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4E" w:rsidRDefault="009C1B4E" w:rsidP="009C1B4E">
      <w:pPr>
        <w:pStyle w:val="ConsPlusTitle"/>
        <w:tabs>
          <w:tab w:val="center" w:pos="4677"/>
        </w:tabs>
        <w:outlineLvl w:val="0"/>
      </w:pPr>
    </w:p>
    <w:p w:rsidR="002B451E" w:rsidRDefault="002B451E" w:rsidP="009C1B4E">
      <w:pPr>
        <w:pStyle w:val="ConsPlusTitle"/>
        <w:tabs>
          <w:tab w:val="center" w:pos="4677"/>
        </w:tabs>
        <w:outlineLvl w:val="0"/>
      </w:pPr>
    </w:p>
    <w:p w:rsidR="002B451E" w:rsidRDefault="002B451E" w:rsidP="009C1B4E">
      <w:pPr>
        <w:pStyle w:val="ConsPlusTitle"/>
        <w:tabs>
          <w:tab w:val="center" w:pos="4677"/>
        </w:tabs>
        <w:outlineLvl w:val="0"/>
      </w:pPr>
    </w:p>
    <w:p w:rsidR="002B451E" w:rsidRDefault="002B451E" w:rsidP="009C1B4E">
      <w:pPr>
        <w:pStyle w:val="ConsPlusTitle"/>
        <w:tabs>
          <w:tab w:val="center" w:pos="4677"/>
        </w:tabs>
        <w:outlineLvl w:val="0"/>
      </w:pPr>
    </w:p>
    <w:p w:rsidR="007F0FAF" w:rsidRPr="007F0FAF" w:rsidRDefault="007F0FAF" w:rsidP="007F0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Совет  депутатов                                                                                  </w:t>
      </w:r>
    </w:p>
    <w:p w:rsidR="007F0FAF" w:rsidRPr="007F0FAF" w:rsidRDefault="007F0FAF" w:rsidP="007F0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7F0FAF" w:rsidRPr="007F0FAF" w:rsidRDefault="007F0FAF" w:rsidP="007F0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Никольский  сельсовет</w:t>
      </w:r>
    </w:p>
    <w:p w:rsidR="007F0FAF" w:rsidRPr="007F0FAF" w:rsidRDefault="007F0FAF" w:rsidP="007F0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Сакмарского района</w:t>
      </w:r>
    </w:p>
    <w:p w:rsidR="007F0FAF" w:rsidRPr="007F0FAF" w:rsidRDefault="007F0FAF" w:rsidP="007F0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Оренбургской области</w:t>
      </w:r>
    </w:p>
    <w:p w:rsidR="007F0FAF" w:rsidRPr="007F0FAF" w:rsidRDefault="007F0FAF" w:rsidP="007F0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F0F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 созыва</w:t>
      </w:r>
    </w:p>
    <w:p w:rsidR="007F0FAF" w:rsidRPr="007F0FAF" w:rsidRDefault="007F0FAF" w:rsidP="007F0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6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7F0FAF" w:rsidRPr="007F0FAF" w:rsidRDefault="007F0FAF" w:rsidP="007F0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F0F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15.11.2019 № 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66</w:t>
      </w:r>
    </w:p>
    <w:p w:rsidR="007F0FAF" w:rsidRPr="007F0FAF" w:rsidRDefault="007F0FAF" w:rsidP="007F0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с. Никольское</w:t>
      </w:r>
    </w:p>
    <w:p w:rsidR="00930A01" w:rsidRDefault="00930A01" w:rsidP="007F0FAF">
      <w:pPr>
        <w:pStyle w:val="ConsPlusTitle"/>
      </w:pPr>
    </w:p>
    <w:p w:rsidR="00755180" w:rsidRDefault="00755180" w:rsidP="007F0F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30A01" w:rsidRPr="007F0FAF" w:rsidRDefault="00930A01" w:rsidP="007F0F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F0FAF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"О земельном налоге"</w:t>
      </w:r>
    </w:p>
    <w:p w:rsidR="00930A01" w:rsidRPr="007F0FAF" w:rsidRDefault="00930A01" w:rsidP="007F0F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F0FA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7F0FAF">
        <w:rPr>
          <w:rFonts w:ascii="Times New Roman" w:hAnsi="Times New Roman" w:cs="Times New Roman"/>
          <w:b w:val="0"/>
          <w:sz w:val="28"/>
          <w:szCs w:val="28"/>
        </w:rPr>
        <w:t xml:space="preserve">Никольский </w:t>
      </w:r>
      <w:r w:rsidRPr="007F0FAF">
        <w:rPr>
          <w:rFonts w:ascii="Times New Roman" w:hAnsi="Times New Roman" w:cs="Times New Roman"/>
          <w:b w:val="0"/>
          <w:sz w:val="28"/>
          <w:szCs w:val="28"/>
        </w:rPr>
        <w:t>сельсовет</w:t>
      </w:r>
    </w:p>
    <w:p w:rsidR="00930A01" w:rsidRDefault="007F0FAF" w:rsidP="007F0F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r w:rsidR="00930A01" w:rsidRPr="007F0FAF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</w:p>
    <w:p w:rsidR="00755180" w:rsidRPr="007F0FAF" w:rsidRDefault="00755180" w:rsidP="007F0F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30A01" w:rsidRDefault="00930A01">
      <w:pPr>
        <w:pStyle w:val="ConsPlusNormal"/>
        <w:jc w:val="both"/>
      </w:pPr>
    </w:p>
    <w:p w:rsidR="00930A01" w:rsidRPr="007F0FAF" w:rsidRDefault="0093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FAF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Федеральным </w:t>
      </w:r>
      <w:hyperlink r:id="rId8" w:history="1">
        <w:r w:rsidRPr="007F0F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0FAF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A63B96">
        <w:rPr>
          <w:rFonts w:ascii="Times New Roman" w:hAnsi="Times New Roman" w:cs="Times New Roman"/>
          <w:sz w:val="28"/>
          <w:szCs w:val="28"/>
        </w:rPr>
        <w:t>№</w:t>
      </w:r>
      <w:r w:rsidRPr="007F0FAF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</w:t>
      </w:r>
      <w:r w:rsidR="007F0FAF">
        <w:rPr>
          <w:rFonts w:ascii="Times New Roman" w:hAnsi="Times New Roman" w:cs="Times New Roman"/>
          <w:sz w:val="28"/>
          <w:szCs w:val="28"/>
        </w:rPr>
        <w:t>Никольский</w:t>
      </w:r>
      <w:r w:rsidRPr="007F0FA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F0FAF">
        <w:rPr>
          <w:rFonts w:ascii="Times New Roman" w:hAnsi="Times New Roman" w:cs="Times New Roman"/>
          <w:sz w:val="28"/>
          <w:szCs w:val="28"/>
        </w:rPr>
        <w:t>Сакмарского</w:t>
      </w:r>
      <w:r w:rsidRPr="007F0FAF">
        <w:rPr>
          <w:rFonts w:ascii="Times New Roman" w:hAnsi="Times New Roman" w:cs="Times New Roman"/>
          <w:sz w:val="28"/>
          <w:szCs w:val="28"/>
        </w:rPr>
        <w:t xml:space="preserve"> района, Совет депутатов муниципального образования </w:t>
      </w:r>
      <w:r w:rsidR="007F0FAF">
        <w:rPr>
          <w:rFonts w:ascii="Times New Roman" w:hAnsi="Times New Roman" w:cs="Times New Roman"/>
          <w:sz w:val="28"/>
          <w:szCs w:val="28"/>
        </w:rPr>
        <w:t>Никольский</w:t>
      </w:r>
      <w:r w:rsidRPr="007F0FA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63B96">
        <w:rPr>
          <w:rFonts w:ascii="Times New Roman" w:hAnsi="Times New Roman" w:cs="Times New Roman"/>
          <w:sz w:val="28"/>
          <w:szCs w:val="28"/>
        </w:rPr>
        <w:t xml:space="preserve">  </w:t>
      </w:r>
      <w:r w:rsidRPr="007F0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0F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F0FAF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930A01" w:rsidRDefault="00930A01">
      <w:pPr>
        <w:pStyle w:val="ConsPlusNormal"/>
        <w:jc w:val="both"/>
      </w:pPr>
    </w:p>
    <w:p w:rsidR="00A63B96" w:rsidRDefault="006B4187" w:rsidP="00A63B9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0A01" w:rsidRPr="007F0FA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54" w:history="1">
        <w:r w:rsidR="00930A01" w:rsidRPr="007F0FA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30A01" w:rsidRPr="007F0FAF">
        <w:rPr>
          <w:rFonts w:ascii="Times New Roman" w:hAnsi="Times New Roman" w:cs="Times New Roman"/>
          <w:sz w:val="28"/>
          <w:szCs w:val="28"/>
        </w:rPr>
        <w:t xml:space="preserve"> "О земельном налоге" </w:t>
      </w:r>
      <w:proofErr w:type="gramStart"/>
      <w:r w:rsidR="00930A01" w:rsidRPr="007F0FA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30A01" w:rsidRPr="007F0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B96">
        <w:rPr>
          <w:rFonts w:ascii="Times New Roman" w:hAnsi="Times New Roman" w:cs="Times New Roman"/>
          <w:sz w:val="28"/>
          <w:szCs w:val="28"/>
        </w:rPr>
        <w:t>о</w:t>
      </w:r>
      <w:r w:rsidR="00930A01" w:rsidRPr="007F0FAF">
        <w:rPr>
          <w:rFonts w:ascii="Times New Roman" w:hAnsi="Times New Roman" w:cs="Times New Roman"/>
          <w:sz w:val="28"/>
          <w:szCs w:val="28"/>
        </w:rPr>
        <w:t>бразо</w:t>
      </w:r>
      <w:proofErr w:type="spellEnd"/>
      <w:r w:rsidR="00A63B96">
        <w:rPr>
          <w:rFonts w:ascii="Times New Roman" w:hAnsi="Times New Roman" w:cs="Times New Roman"/>
          <w:sz w:val="28"/>
          <w:szCs w:val="28"/>
        </w:rPr>
        <w:t>-</w:t>
      </w:r>
    </w:p>
    <w:p w:rsidR="00930A01" w:rsidRPr="007F0FAF" w:rsidRDefault="00930A01" w:rsidP="00A63B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FAF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7F0FAF">
        <w:rPr>
          <w:rFonts w:ascii="Times New Roman" w:hAnsi="Times New Roman" w:cs="Times New Roman"/>
          <w:sz w:val="28"/>
          <w:szCs w:val="28"/>
        </w:rPr>
        <w:t xml:space="preserve"> </w:t>
      </w:r>
      <w:r w:rsidR="007F0FAF">
        <w:rPr>
          <w:rFonts w:ascii="Times New Roman" w:hAnsi="Times New Roman" w:cs="Times New Roman"/>
          <w:sz w:val="28"/>
          <w:szCs w:val="28"/>
        </w:rPr>
        <w:t>Никольский</w:t>
      </w:r>
      <w:r w:rsidRPr="007F0FA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F0FAF">
        <w:rPr>
          <w:rFonts w:ascii="Times New Roman" w:hAnsi="Times New Roman" w:cs="Times New Roman"/>
          <w:sz w:val="28"/>
          <w:szCs w:val="28"/>
        </w:rPr>
        <w:t>Сакмарского</w:t>
      </w:r>
      <w:r w:rsidRPr="007F0FA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5E2108" w:rsidRPr="007F0FA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30A01" w:rsidRPr="007F0FAF" w:rsidRDefault="00930A01" w:rsidP="007551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108" w:rsidRPr="007F0FAF" w:rsidRDefault="006B4187" w:rsidP="007551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5E2108" w:rsidRPr="007F0FAF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 силу решени</w:t>
      </w:r>
      <w:r w:rsidR="007551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7551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180">
        <w:rPr>
          <w:rFonts w:ascii="Times New Roman" w:hAnsi="Times New Roman" w:cs="Times New Roman"/>
          <w:sz w:val="28"/>
          <w:szCs w:val="28"/>
        </w:rPr>
        <w:t>м</w:t>
      </w:r>
      <w:r w:rsidR="005E2108" w:rsidRPr="007F0FAF">
        <w:rPr>
          <w:rFonts w:ascii="Times New Roman" w:hAnsi="Times New Roman" w:cs="Times New Roman"/>
          <w:sz w:val="28"/>
          <w:szCs w:val="28"/>
        </w:rPr>
        <w:t>униципаль</w:t>
      </w:r>
      <w:r w:rsidR="00755180">
        <w:rPr>
          <w:rFonts w:ascii="Times New Roman" w:hAnsi="Times New Roman" w:cs="Times New Roman"/>
          <w:sz w:val="28"/>
          <w:szCs w:val="28"/>
        </w:rPr>
        <w:t>-</w:t>
      </w:r>
      <w:r w:rsidR="005E2108" w:rsidRPr="007F0FAF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="005E2108" w:rsidRPr="007F0FA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Никольский</w:t>
      </w:r>
      <w:r w:rsidR="005E2108" w:rsidRPr="007F0FAF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Сакмарского района Оренбургской области от 24.11.2017 № 82</w:t>
      </w:r>
      <w:r w:rsidR="00755180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</w:p>
    <w:p w:rsidR="005E2108" w:rsidRPr="007F0FAF" w:rsidRDefault="005E2108" w:rsidP="007551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433E" w:rsidRDefault="006B4187" w:rsidP="007551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5E2108" w:rsidRPr="007F0FAF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и не ранее 1-го числа очередного налогового периода по земельному налогу</w:t>
      </w:r>
      <w:r w:rsidR="00F8433E" w:rsidRPr="007F0FAF">
        <w:rPr>
          <w:rFonts w:ascii="Times New Roman" w:hAnsi="Times New Roman" w:cs="Times New Roman"/>
          <w:sz w:val="28"/>
          <w:szCs w:val="28"/>
        </w:rPr>
        <w:t>.</w:t>
      </w:r>
    </w:p>
    <w:p w:rsidR="006B4187" w:rsidRPr="007F0FAF" w:rsidRDefault="006B4187" w:rsidP="007551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187" w:rsidRDefault="006B4187" w:rsidP="00755180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B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решения возложить на </w:t>
      </w:r>
      <w:proofErr w:type="gramStart"/>
      <w:r w:rsidRPr="006B4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</w:t>
      </w:r>
      <w:proofErr w:type="gramEnd"/>
      <w:r w:rsidRPr="006B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187" w:rsidRPr="006B4187" w:rsidRDefault="00493263" w:rsidP="0075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бюджету.</w:t>
      </w:r>
    </w:p>
    <w:p w:rsidR="006B4187" w:rsidRPr="006B4187" w:rsidRDefault="006B4187" w:rsidP="0075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187" w:rsidRPr="006B4187" w:rsidRDefault="006B4187" w:rsidP="0075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32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4187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решение довести до сведения Межрайонной инспекции Федеральной налоговой службы № 7 по Оренбургской области.</w:t>
      </w:r>
    </w:p>
    <w:p w:rsidR="005E2108" w:rsidRPr="007F0FAF" w:rsidRDefault="005E2108" w:rsidP="007551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B96" w:rsidRDefault="00A63B96" w:rsidP="00A6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63B96" w:rsidRPr="00A63B96" w:rsidRDefault="00A63B96" w:rsidP="00A6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B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A63B96" w:rsidRPr="00A63B96" w:rsidRDefault="00A63B96" w:rsidP="00A63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сельсовет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6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A63B96" w:rsidRPr="00A63B96" w:rsidRDefault="00A63B96" w:rsidP="00A63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О.Ф.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Напольнова</w:t>
      </w:r>
      <w:proofErr w:type="spellEnd"/>
    </w:p>
    <w:p w:rsidR="006B4187" w:rsidRDefault="006B4187" w:rsidP="00A63B96">
      <w:pPr>
        <w:pStyle w:val="ConsPlusNormal"/>
      </w:pPr>
    </w:p>
    <w:p w:rsidR="006B4187" w:rsidRDefault="006B4187" w:rsidP="006667D9">
      <w:pPr>
        <w:pStyle w:val="ConsPlusNormal"/>
        <w:jc w:val="right"/>
      </w:pPr>
    </w:p>
    <w:p w:rsidR="006B4187" w:rsidRDefault="006B4187" w:rsidP="006667D9">
      <w:pPr>
        <w:pStyle w:val="ConsPlusNormal"/>
        <w:jc w:val="right"/>
      </w:pPr>
    </w:p>
    <w:p w:rsidR="006B4187" w:rsidRDefault="006B4187" w:rsidP="006667D9">
      <w:pPr>
        <w:pStyle w:val="ConsPlusNormal"/>
        <w:jc w:val="right"/>
      </w:pPr>
    </w:p>
    <w:p w:rsidR="006B4187" w:rsidRDefault="006B4187" w:rsidP="006667D9">
      <w:pPr>
        <w:pStyle w:val="ConsPlusNormal"/>
        <w:jc w:val="right"/>
      </w:pPr>
    </w:p>
    <w:p w:rsidR="006B4187" w:rsidRDefault="008B7722" w:rsidP="00666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B7722" w:rsidRDefault="008B7722" w:rsidP="00666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8B7722" w:rsidRPr="008B7722" w:rsidRDefault="008B7722" w:rsidP="00666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15.11.2019 № 166</w:t>
      </w:r>
    </w:p>
    <w:p w:rsidR="006B4187" w:rsidRDefault="006B4187" w:rsidP="006667D9">
      <w:pPr>
        <w:pStyle w:val="ConsPlusNormal"/>
        <w:jc w:val="right"/>
      </w:pPr>
    </w:p>
    <w:p w:rsidR="006B4187" w:rsidRDefault="006B4187" w:rsidP="00755180">
      <w:pPr>
        <w:pStyle w:val="ConsPlusNormal"/>
      </w:pPr>
    </w:p>
    <w:p w:rsidR="006667D9" w:rsidRDefault="006667D9">
      <w:pPr>
        <w:pStyle w:val="ConsPlusNormal"/>
        <w:jc w:val="both"/>
      </w:pPr>
    </w:p>
    <w:p w:rsidR="00930A01" w:rsidRPr="008B7722" w:rsidRDefault="00930A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8B7722">
        <w:rPr>
          <w:rFonts w:ascii="Times New Roman" w:hAnsi="Times New Roman" w:cs="Times New Roman"/>
          <w:sz w:val="28"/>
          <w:szCs w:val="28"/>
        </w:rPr>
        <w:t>Положение</w:t>
      </w:r>
    </w:p>
    <w:p w:rsidR="00930A01" w:rsidRPr="008B7722" w:rsidRDefault="00A63B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930A01" w:rsidRPr="008B7722">
        <w:rPr>
          <w:rFonts w:ascii="Times New Roman" w:hAnsi="Times New Roman" w:cs="Times New Roman"/>
          <w:sz w:val="28"/>
          <w:szCs w:val="28"/>
        </w:rPr>
        <w:t xml:space="preserve"> земельном налоге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0A01" w:rsidRPr="008B7722" w:rsidRDefault="0093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0A01" w:rsidRPr="008B7722" w:rsidRDefault="00930A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772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30A01" w:rsidRPr="008B7722" w:rsidRDefault="0093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188" w:rsidRPr="008B7722" w:rsidRDefault="00666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22">
        <w:rPr>
          <w:rFonts w:ascii="Times New Roman" w:hAnsi="Times New Roman" w:cs="Times New Roman"/>
          <w:sz w:val="28"/>
          <w:szCs w:val="28"/>
        </w:rPr>
        <w:t>Настоящ</w:t>
      </w:r>
      <w:r w:rsidR="00E26188" w:rsidRPr="008B7722">
        <w:rPr>
          <w:rFonts w:ascii="Times New Roman" w:hAnsi="Times New Roman" w:cs="Times New Roman"/>
          <w:sz w:val="28"/>
          <w:szCs w:val="28"/>
        </w:rPr>
        <w:t>и</w:t>
      </w:r>
      <w:r w:rsidRPr="008B7722">
        <w:rPr>
          <w:rFonts w:ascii="Times New Roman" w:hAnsi="Times New Roman" w:cs="Times New Roman"/>
          <w:sz w:val="28"/>
          <w:szCs w:val="28"/>
        </w:rPr>
        <w:t>м</w:t>
      </w:r>
      <w:r w:rsidR="00930A01" w:rsidRPr="008B7722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Pr="008B7722">
        <w:rPr>
          <w:rFonts w:ascii="Times New Roman" w:hAnsi="Times New Roman" w:cs="Times New Roman"/>
          <w:sz w:val="28"/>
          <w:szCs w:val="28"/>
        </w:rPr>
        <w:t>м</w:t>
      </w:r>
      <w:r w:rsidR="00A4706A" w:rsidRPr="008B7722">
        <w:rPr>
          <w:rFonts w:ascii="Times New Roman" w:hAnsi="Times New Roman" w:cs="Times New Roman"/>
          <w:sz w:val="28"/>
          <w:szCs w:val="28"/>
        </w:rPr>
        <w:t>,</w:t>
      </w:r>
      <w:r w:rsidRPr="008B7722">
        <w:rPr>
          <w:rFonts w:ascii="Times New Roman" w:hAnsi="Times New Roman" w:cs="Times New Roman"/>
          <w:sz w:val="28"/>
          <w:szCs w:val="28"/>
        </w:rPr>
        <w:t xml:space="preserve"> в соответствии с Налоговым кодексом Российской Федерации</w:t>
      </w:r>
      <w:r w:rsidR="00A4706A" w:rsidRPr="008B7722">
        <w:rPr>
          <w:rFonts w:ascii="Times New Roman" w:hAnsi="Times New Roman" w:cs="Times New Roman"/>
          <w:sz w:val="28"/>
          <w:szCs w:val="28"/>
        </w:rPr>
        <w:t>,</w:t>
      </w:r>
      <w:r w:rsidRPr="008B7722">
        <w:rPr>
          <w:rFonts w:ascii="Times New Roman" w:hAnsi="Times New Roman" w:cs="Times New Roman"/>
          <w:sz w:val="28"/>
          <w:szCs w:val="28"/>
        </w:rPr>
        <w:t xml:space="preserve"> устанавливается и вводится в действии на территории муниципального образования </w:t>
      </w:r>
      <w:r w:rsidR="00385C8D">
        <w:rPr>
          <w:rFonts w:ascii="Times New Roman" w:hAnsi="Times New Roman" w:cs="Times New Roman"/>
          <w:sz w:val="28"/>
          <w:szCs w:val="28"/>
        </w:rPr>
        <w:t>Никольский</w:t>
      </w:r>
      <w:r w:rsidRPr="008B772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385C8D">
        <w:rPr>
          <w:rFonts w:ascii="Times New Roman" w:hAnsi="Times New Roman" w:cs="Times New Roman"/>
          <w:sz w:val="28"/>
          <w:szCs w:val="28"/>
        </w:rPr>
        <w:t xml:space="preserve">Сакмарского </w:t>
      </w:r>
      <w:r w:rsidRPr="008B7722">
        <w:rPr>
          <w:rFonts w:ascii="Times New Roman" w:hAnsi="Times New Roman" w:cs="Times New Roman"/>
          <w:sz w:val="28"/>
          <w:szCs w:val="28"/>
        </w:rPr>
        <w:t>района Оренбургской области земельный налог, обязательный к уплате на территории муниципального образования</w:t>
      </w:r>
      <w:r w:rsidR="00E26188" w:rsidRPr="008B7722">
        <w:rPr>
          <w:rFonts w:ascii="Times New Roman" w:hAnsi="Times New Roman" w:cs="Times New Roman"/>
          <w:sz w:val="28"/>
          <w:szCs w:val="28"/>
        </w:rPr>
        <w:t xml:space="preserve">, определяются налоговые ставки, налоговые льготы, налоговые вычеты, а также основания для их </w:t>
      </w:r>
      <w:r w:rsidR="00A4706A" w:rsidRPr="008B7722">
        <w:rPr>
          <w:rFonts w:ascii="Times New Roman" w:hAnsi="Times New Roman" w:cs="Times New Roman"/>
          <w:sz w:val="28"/>
          <w:szCs w:val="28"/>
        </w:rPr>
        <w:t>предоставления</w:t>
      </w:r>
      <w:r w:rsidR="00E26188" w:rsidRPr="008B7722">
        <w:rPr>
          <w:rFonts w:ascii="Times New Roman" w:hAnsi="Times New Roman" w:cs="Times New Roman"/>
          <w:sz w:val="28"/>
          <w:szCs w:val="28"/>
        </w:rPr>
        <w:t>. Иные положения, предусматривают прямое применение статей главы 31 Налогового кодекса Российской Федерации.</w:t>
      </w:r>
    </w:p>
    <w:p w:rsidR="00930A01" w:rsidRPr="008B7722" w:rsidRDefault="0093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0A01" w:rsidRPr="008B7722" w:rsidRDefault="00930A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7722">
        <w:rPr>
          <w:rFonts w:ascii="Times New Roman" w:hAnsi="Times New Roman" w:cs="Times New Roman"/>
          <w:sz w:val="28"/>
          <w:szCs w:val="28"/>
        </w:rPr>
        <w:t>2. Налоговые ставки</w:t>
      </w:r>
    </w:p>
    <w:p w:rsidR="00930A01" w:rsidRPr="008B7722" w:rsidRDefault="0093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0A01" w:rsidRPr="008B7722" w:rsidRDefault="0093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22">
        <w:rPr>
          <w:rFonts w:ascii="Times New Roman" w:hAnsi="Times New Roman" w:cs="Times New Roman"/>
          <w:sz w:val="28"/>
          <w:szCs w:val="28"/>
        </w:rPr>
        <w:t>Ставки земельного налога устанавливаются от кадастровой стоимости в размере:</w:t>
      </w:r>
    </w:p>
    <w:p w:rsidR="009F078C" w:rsidRPr="008B7722" w:rsidRDefault="00930A01" w:rsidP="00AC4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22">
        <w:rPr>
          <w:rFonts w:ascii="Times New Roman" w:hAnsi="Times New Roman" w:cs="Times New Roman"/>
          <w:sz w:val="28"/>
          <w:szCs w:val="28"/>
        </w:rPr>
        <w:t xml:space="preserve">1) </w:t>
      </w:r>
      <w:r w:rsidR="00755180" w:rsidRPr="00755180">
        <w:rPr>
          <w:rFonts w:ascii="Times New Roman" w:hAnsi="Times New Roman" w:cs="Times New Roman"/>
          <w:b/>
          <w:sz w:val="28"/>
          <w:szCs w:val="28"/>
        </w:rPr>
        <w:t>0,13</w:t>
      </w:r>
      <w:r w:rsidRPr="008B7722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</w:t>
      </w:r>
      <w:r w:rsidR="00AC47CC" w:rsidRPr="008B7722">
        <w:rPr>
          <w:rFonts w:ascii="Times New Roman" w:hAnsi="Times New Roman" w:cs="Times New Roman"/>
          <w:sz w:val="28"/>
          <w:szCs w:val="28"/>
        </w:rPr>
        <w:t>,</w:t>
      </w:r>
      <w:r w:rsidRPr="008B7722">
        <w:rPr>
          <w:rFonts w:ascii="Times New Roman" w:hAnsi="Times New Roman" w:cs="Times New Roman"/>
          <w:sz w:val="28"/>
          <w:szCs w:val="28"/>
        </w:rPr>
        <w:t xml:space="preserve"> </w:t>
      </w:r>
      <w:r w:rsidR="009F078C" w:rsidRPr="008B7722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F078C" w:rsidRPr="008B7722" w:rsidRDefault="00755180" w:rsidP="009F07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180">
        <w:rPr>
          <w:rFonts w:ascii="Times New Roman" w:hAnsi="Times New Roman" w:cs="Times New Roman"/>
          <w:b/>
          <w:sz w:val="28"/>
          <w:szCs w:val="28"/>
        </w:rPr>
        <w:t>0,3</w:t>
      </w:r>
      <w:r w:rsidR="00AC47CC" w:rsidRPr="008B7722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участков,</w:t>
      </w:r>
      <w:r w:rsidR="00930A01" w:rsidRPr="008B7722">
        <w:rPr>
          <w:rFonts w:ascii="Times New Roman" w:hAnsi="Times New Roman" w:cs="Times New Roman"/>
          <w:sz w:val="28"/>
          <w:szCs w:val="28"/>
        </w:rPr>
        <w:t xml:space="preserve"> </w:t>
      </w:r>
      <w:r w:rsidR="009F078C" w:rsidRPr="008B7722">
        <w:rPr>
          <w:rFonts w:ascii="Times New Roman" w:hAnsi="Times New Roman" w:cs="Times New Roman"/>
          <w:sz w:val="28"/>
          <w:szCs w:val="28"/>
        </w:rPr>
        <w:t xml:space="preserve">занятых </w:t>
      </w:r>
      <w:hyperlink r:id="rId9" w:history="1">
        <w:r w:rsidR="009F078C" w:rsidRPr="00755180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="009F078C" w:rsidRPr="0075518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9F078C" w:rsidRPr="00755180">
          <w:rPr>
            <w:rFonts w:ascii="Times New Roman" w:hAnsi="Times New Roman" w:cs="Times New Roman"/>
            <w:sz w:val="28"/>
            <w:szCs w:val="28"/>
          </w:rPr>
          <w:t>объектами инженерной инфраструктуры</w:t>
        </w:r>
      </w:hyperlink>
      <w:r w:rsidR="009F078C" w:rsidRPr="00755180">
        <w:rPr>
          <w:rFonts w:ascii="Times New Roman" w:hAnsi="Times New Roman" w:cs="Times New Roman"/>
          <w:sz w:val="28"/>
          <w:szCs w:val="28"/>
        </w:rPr>
        <w:t xml:space="preserve"> жилищно-коммунальног</w:t>
      </w:r>
      <w:r w:rsidR="009F078C" w:rsidRPr="008B7722">
        <w:rPr>
          <w:rFonts w:ascii="Times New Roman" w:hAnsi="Times New Roman" w:cs="Times New Roman"/>
          <w:sz w:val="28"/>
          <w:szCs w:val="28"/>
        </w:rPr>
        <w:t>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9F078C" w:rsidRDefault="00755180" w:rsidP="009F07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180">
        <w:rPr>
          <w:rFonts w:ascii="Times New Roman" w:hAnsi="Times New Roman" w:cs="Times New Roman"/>
          <w:b/>
          <w:sz w:val="28"/>
          <w:szCs w:val="28"/>
        </w:rPr>
        <w:t>0,3</w:t>
      </w:r>
      <w:r w:rsidR="00AC47CC" w:rsidRPr="008B7722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участков, </w:t>
      </w:r>
      <w:r w:rsidR="009F078C" w:rsidRPr="008B7722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1" w:history="1">
        <w:r w:rsidR="009F078C" w:rsidRPr="00755180">
          <w:rPr>
            <w:rFonts w:ascii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="009F078C" w:rsidRPr="008B7722">
        <w:rPr>
          <w:rFonts w:ascii="Times New Roman" w:hAnsi="Times New Roman" w:cs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="009F078C" w:rsidRPr="007551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F078C" w:rsidRPr="008B7722">
        <w:rPr>
          <w:rFonts w:ascii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="009F078C" w:rsidRPr="008B7722">
        <w:rPr>
          <w:rFonts w:ascii="Times New Roman" w:hAnsi="Times New Roman" w:cs="Times New Roman"/>
          <w:sz w:val="28"/>
          <w:szCs w:val="28"/>
        </w:rPr>
        <w:lastRenderedPageBreak/>
        <w:t>Федерации";</w:t>
      </w:r>
      <w:proofErr w:type="gramEnd"/>
    </w:p>
    <w:p w:rsidR="00A63B96" w:rsidRDefault="00A63B96" w:rsidP="009F07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B96" w:rsidRPr="008B7722" w:rsidRDefault="00A63B96" w:rsidP="009F07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78C" w:rsidRPr="008B7722" w:rsidRDefault="00755180" w:rsidP="009F07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180">
        <w:rPr>
          <w:rFonts w:ascii="Times New Roman" w:hAnsi="Times New Roman" w:cs="Times New Roman"/>
          <w:b/>
          <w:sz w:val="28"/>
          <w:szCs w:val="28"/>
        </w:rPr>
        <w:t>0,3</w:t>
      </w:r>
      <w:r w:rsidR="00AC47CC" w:rsidRPr="008B7722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 </w:t>
      </w:r>
      <w:r w:rsidR="009F078C" w:rsidRPr="008B7722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hyperlink r:id="rId13" w:history="1">
        <w:r w:rsidR="009F078C" w:rsidRPr="0075518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9F078C" w:rsidRPr="008B7722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755180" w:rsidRDefault="00755180" w:rsidP="00AC4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A01" w:rsidRDefault="00930A01" w:rsidP="00AC4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22">
        <w:rPr>
          <w:rFonts w:ascii="Times New Roman" w:hAnsi="Times New Roman" w:cs="Times New Roman"/>
          <w:sz w:val="28"/>
          <w:szCs w:val="28"/>
        </w:rPr>
        <w:t xml:space="preserve">2) </w:t>
      </w:r>
      <w:r w:rsidR="00755180" w:rsidRPr="00755180">
        <w:rPr>
          <w:rFonts w:ascii="Times New Roman" w:hAnsi="Times New Roman" w:cs="Times New Roman"/>
          <w:b/>
          <w:sz w:val="28"/>
          <w:szCs w:val="28"/>
        </w:rPr>
        <w:t>1,5</w:t>
      </w:r>
      <w:r w:rsidR="00755180">
        <w:rPr>
          <w:rFonts w:ascii="Times New Roman" w:hAnsi="Times New Roman" w:cs="Times New Roman"/>
          <w:sz w:val="28"/>
          <w:szCs w:val="28"/>
        </w:rPr>
        <w:t xml:space="preserve"> </w:t>
      </w:r>
      <w:r w:rsidRPr="008B7722">
        <w:rPr>
          <w:rFonts w:ascii="Times New Roman" w:hAnsi="Times New Roman" w:cs="Times New Roman"/>
          <w:sz w:val="28"/>
          <w:szCs w:val="28"/>
        </w:rPr>
        <w:t xml:space="preserve"> процента в отношении прочих земельных участков.</w:t>
      </w:r>
    </w:p>
    <w:p w:rsidR="00755180" w:rsidRPr="008B7722" w:rsidRDefault="00755180" w:rsidP="00AC4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CC" w:rsidRPr="008B7722" w:rsidRDefault="00AC47CC" w:rsidP="00AC4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5A1" w:rsidRPr="008B7722" w:rsidRDefault="007825A1" w:rsidP="007551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7722">
        <w:rPr>
          <w:rFonts w:ascii="Times New Roman" w:hAnsi="Times New Roman" w:cs="Times New Roman"/>
          <w:sz w:val="28"/>
          <w:szCs w:val="28"/>
        </w:rPr>
        <w:t>3. Налоговые льготы</w:t>
      </w:r>
      <w:r w:rsidR="00AC47CC" w:rsidRPr="008B7722">
        <w:rPr>
          <w:rFonts w:ascii="Times New Roman" w:hAnsi="Times New Roman" w:cs="Times New Roman"/>
          <w:sz w:val="28"/>
          <w:szCs w:val="28"/>
        </w:rPr>
        <w:t xml:space="preserve"> и вычеты</w:t>
      </w:r>
    </w:p>
    <w:p w:rsidR="007825A1" w:rsidRDefault="00755180" w:rsidP="0075518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37E1" w:rsidRPr="008B7722">
        <w:rPr>
          <w:rFonts w:ascii="Times New Roman" w:hAnsi="Times New Roman" w:cs="Times New Roman"/>
          <w:sz w:val="28"/>
          <w:szCs w:val="28"/>
        </w:rPr>
        <w:t>Налоговые л</w:t>
      </w:r>
      <w:r w:rsidR="00930A01" w:rsidRPr="008B7722">
        <w:rPr>
          <w:rFonts w:ascii="Times New Roman" w:hAnsi="Times New Roman" w:cs="Times New Roman"/>
          <w:sz w:val="28"/>
          <w:szCs w:val="28"/>
        </w:rPr>
        <w:t>ьготы</w:t>
      </w:r>
      <w:r w:rsidR="00CA35EB" w:rsidRPr="008B7722">
        <w:rPr>
          <w:rFonts w:ascii="Times New Roman" w:hAnsi="Times New Roman" w:cs="Times New Roman"/>
          <w:sz w:val="28"/>
          <w:szCs w:val="28"/>
        </w:rPr>
        <w:t xml:space="preserve"> и </w:t>
      </w:r>
      <w:r w:rsidR="009F37E1" w:rsidRPr="008B7722">
        <w:rPr>
          <w:rFonts w:ascii="Times New Roman" w:hAnsi="Times New Roman" w:cs="Times New Roman"/>
          <w:sz w:val="28"/>
          <w:szCs w:val="28"/>
        </w:rPr>
        <w:t xml:space="preserve">налоговые </w:t>
      </w:r>
      <w:r w:rsidR="00CA35EB" w:rsidRPr="008B7722">
        <w:rPr>
          <w:rFonts w:ascii="Times New Roman" w:hAnsi="Times New Roman" w:cs="Times New Roman"/>
          <w:sz w:val="28"/>
          <w:szCs w:val="28"/>
        </w:rPr>
        <w:t>вычеты</w:t>
      </w:r>
      <w:r w:rsidR="00930A01" w:rsidRPr="008B7722">
        <w:rPr>
          <w:rFonts w:ascii="Times New Roman" w:hAnsi="Times New Roman" w:cs="Times New Roman"/>
          <w:sz w:val="28"/>
          <w:szCs w:val="28"/>
        </w:rPr>
        <w:t xml:space="preserve">, установленные в соответствии с Налоговым </w:t>
      </w:r>
      <w:hyperlink r:id="rId14" w:history="1">
        <w:r w:rsidR="00930A01" w:rsidRPr="008B772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30A01" w:rsidRPr="008B7722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действуют в полном объеме.</w:t>
      </w:r>
    </w:p>
    <w:p w:rsidR="00755180" w:rsidRPr="00755180" w:rsidRDefault="00755180" w:rsidP="00755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55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к льготам, предоставленным налогоплательщикам статьей 395 Налогового кодекса Российской Федерации, освобождаются от налогообложения:</w:t>
      </w:r>
    </w:p>
    <w:p w:rsidR="00755180" w:rsidRPr="00755180" w:rsidRDefault="00755180" w:rsidP="00755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80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органы местного самоуправления сельского поселения;</w:t>
      </w:r>
    </w:p>
    <w:p w:rsidR="00755180" w:rsidRPr="00755180" w:rsidRDefault="00755180" w:rsidP="00755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и супруги военнослужащих, погибших при исполнении служебных обязанностей.</w:t>
      </w:r>
    </w:p>
    <w:p w:rsidR="00755180" w:rsidRPr="00755180" w:rsidRDefault="00755180" w:rsidP="00755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</w:r>
    </w:p>
    <w:p w:rsidR="00755180" w:rsidRPr="00755180" w:rsidRDefault="00755180" w:rsidP="00755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применения налоговой льготы является справка установленного образца о гибели военнослужащего, выданная </w:t>
      </w:r>
    </w:p>
    <w:p w:rsidR="00755180" w:rsidRPr="00755180" w:rsidRDefault="00755180" w:rsidP="00755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</w:r>
    </w:p>
    <w:p w:rsidR="00755180" w:rsidRPr="00755180" w:rsidRDefault="00755180" w:rsidP="00755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освобождаются от налогообложения:</w:t>
      </w:r>
    </w:p>
    <w:p w:rsidR="00755180" w:rsidRPr="00755180" w:rsidRDefault="00755180" w:rsidP="00755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8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Великой Отечественной войны (ВОВ);</w:t>
      </w:r>
    </w:p>
    <w:p w:rsidR="00755180" w:rsidRDefault="00755180" w:rsidP="00755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ветераны Великой Отечественной войны (ВОВ);</w:t>
      </w:r>
    </w:p>
    <w:p w:rsidR="00755180" w:rsidRPr="00755180" w:rsidRDefault="00755180" w:rsidP="00755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80">
        <w:rPr>
          <w:rFonts w:ascii="Times New Roman" w:hAnsi="Times New Roman" w:cs="Times New Roman"/>
          <w:sz w:val="28"/>
          <w:szCs w:val="28"/>
        </w:rPr>
        <w:t>- инвалиды Великой Отечественной войны (ВОВ).</w:t>
      </w:r>
    </w:p>
    <w:p w:rsidR="00820139" w:rsidRPr="008B7722" w:rsidRDefault="00820139" w:rsidP="007825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22">
        <w:rPr>
          <w:rFonts w:ascii="Times New Roman" w:hAnsi="Times New Roman" w:cs="Times New Roman"/>
          <w:sz w:val="28"/>
          <w:szCs w:val="28"/>
        </w:rPr>
        <w:t>Налогоплательщики –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930A01" w:rsidRPr="008B7722" w:rsidRDefault="0093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0A01" w:rsidRPr="008B7722" w:rsidRDefault="0093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30A01" w:rsidRPr="008B7722" w:rsidSect="00A63B96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72" w:rsidRDefault="00C10972" w:rsidP="009C1B4E">
      <w:pPr>
        <w:spacing w:after="0" w:line="240" w:lineRule="auto"/>
      </w:pPr>
      <w:r>
        <w:separator/>
      </w:r>
    </w:p>
  </w:endnote>
  <w:endnote w:type="continuationSeparator" w:id="0">
    <w:p w:rsidR="00C10972" w:rsidRDefault="00C10972" w:rsidP="009C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72" w:rsidRDefault="00C10972" w:rsidP="009C1B4E">
      <w:pPr>
        <w:spacing w:after="0" w:line="240" w:lineRule="auto"/>
      </w:pPr>
      <w:r>
        <w:separator/>
      </w:r>
    </w:p>
  </w:footnote>
  <w:footnote w:type="continuationSeparator" w:id="0">
    <w:p w:rsidR="00C10972" w:rsidRDefault="00C10972" w:rsidP="009C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9106C"/>
    <w:multiLevelType w:val="hybridMultilevel"/>
    <w:tmpl w:val="A5EA7B26"/>
    <w:lvl w:ilvl="0" w:tplc="52AAD9FE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7F36E8"/>
    <w:multiLevelType w:val="multilevel"/>
    <w:tmpl w:val="C5DADBC0"/>
    <w:lvl w:ilvl="0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01"/>
    <w:rsid w:val="00010750"/>
    <w:rsid w:val="000238CB"/>
    <w:rsid w:val="00083BD1"/>
    <w:rsid w:val="000971AD"/>
    <w:rsid w:val="001903AD"/>
    <w:rsid w:val="001E3944"/>
    <w:rsid w:val="0029145C"/>
    <w:rsid w:val="002B451E"/>
    <w:rsid w:val="002F75C3"/>
    <w:rsid w:val="00385C8D"/>
    <w:rsid w:val="00437E6B"/>
    <w:rsid w:val="00493263"/>
    <w:rsid w:val="005E2108"/>
    <w:rsid w:val="00602EF7"/>
    <w:rsid w:val="006667D9"/>
    <w:rsid w:val="006B4187"/>
    <w:rsid w:val="00755180"/>
    <w:rsid w:val="007825A1"/>
    <w:rsid w:val="00797347"/>
    <w:rsid w:val="007F0FAF"/>
    <w:rsid w:val="00820139"/>
    <w:rsid w:val="00867D4D"/>
    <w:rsid w:val="00881A25"/>
    <w:rsid w:val="008B7722"/>
    <w:rsid w:val="00930A01"/>
    <w:rsid w:val="009A6F0E"/>
    <w:rsid w:val="009C1B4E"/>
    <w:rsid w:val="009F078C"/>
    <w:rsid w:val="009F37E1"/>
    <w:rsid w:val="00A4706A"/>
    <w:rsid w:val="00A63B96"/>
    <w:rsid w:val="00A81A41"/>
    <w:rsid w:val="00AC47CC"/>
    <w:rsid w:val="00C10972"/>
    <w:rsid w:val="00C57251"/>
    <w:rsid w:val="00CA35EB"/>
    <w:rsid w:val="00E26188"/>
    <w:rsid w:val="00E953BB"/>
    <w:rsid w:val="00F84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A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0A0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1B4E"/>
  </w:style>
  <w:style w:type="paragraph" w:styleId="a6">
    <w:name w:val="footer"/>
    <w:basedOn w:val="a"/>
    <w:link w:val="a7"/>
    <w:uiPriority w:val="99"/>
    <w:semiHidden/>
    <w:unhideWhenUsed/>
    <w:rsid w:val="009C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1B4E"/>
  </w:style>
  <w:style w:type="paragraph" w:styleId="a8">
    <w:name w:val="Balloon Text"/>
    <w:basedOn w:val="a"/>
    <w:link w:val="a9"/>
    <w:uiPriority w:val="99"/>
    <w:semiHidden/>
    <w:unhideWhenUsed/>
    <w:rsid w:val="00C5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7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A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0A0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1B4E"/>
  </w:style>
  <w:style w:type="paragraph" w:styleId="a6">
    <w:name w:val="footer"/>
    <w:basedOn w:val="a"/>
    <w:link w:val="a7"/>
    <w:uiPriority w:val="99"/>
    <w:semiHidden/>
    <w:unhideWhenUsed/>
    <w:rsid w:val="009C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1B4E"/>
  </w:style>
  <w:style w:type="paragraph" w:styleId="a8">
    <w:name w:val="Balloon Text"/>
    <w:basedOn w:val="a"/>
    <w:link w:val="a9"/>
    <w:uiPriority w:val="99"/>
    <w:semiHidden/>
    <w:unhideWhenUsed/>
    <w:rsid w:val="00C5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7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13" Type="http://schemas.openxmlformats.org/officeDocument/2006/relationships/hyperlink" Target="consultantplus://offline/ref=CA23A445F0F272E42449DBF98CD0FE028B29DA1A8A6FC09413719947A031DAA045778BD53C9900562113B21680A4C4410A793F3169D07082c76C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23A445F0F272E42449DBF98CD0FE028B2ADE108B6FC09413719947A031DAA05777D3D93C9E1C552506E447C5cF68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23A445F0F272E42449DBF98CD0FE028B2ADE108C67C09413719947A031DAA045778BD53C9902562613B21680A4C4410A793F3169D07082c76C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A23A445F0F272E42449DBF98CD0FE028A23DE128D6DC09413719947A031DAA045778BD53C9902502513B21680A4C4410A793F3169D07082c76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23A445F0F272E42449DBF98CD0FE028B28D81A8869C09413719947A031DAA045778BD53C9903502D13B21680A4C4410A793F3169D07082c76CD" TargetMode="External"/><Relationship Id="rId14" Type="http://schemas.openxmlformats.org/officeDocument/2006/relationships/hyperlink" Target="consultantplus://offline/ref=6BD241E0024618076A6F0E6519EC3BBF15378EBC6D5D650A1192B4C09156F285885DBF063A13E8772186887592i7M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Юлия Владимировна</dc:creator>
  <cp:lastModifiedBy>Наталья</cp:lastModifiedBy>
  <cp:revision>16</cp:revision>
  <cp:lastPrinted>2019-11-19T06:59:00Z</cp:lastPrinted>
  <dcterms:created xsi:type="dcterms:W3CDTF">2019-11-11T05:02:00Z</dcterms:created>
  <dcterms:modified xsi:type="dcterms:W3CDTF">2019-11-19T06:59:00Z</dcterms:modified>
</cp:coreProperties>
</file>