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395172380" w:displacedByCustomXml="next"/>
    <w:sdt>
      <w:sdtPr>
        <w:id w:val="1041865733"/>
        <w:docPartObj>
          <w:docPartGallery w:val="Cover Pages"/>
          <w:docPartUnique/>
        </w:docPartObj>
      </w:sdtPr>
      <w:sdtContent>
        <w:p w:rsidR="009C771A" w:rsidRDefault="009C771A" w:rsidP="009C771A">
          <w:pPr>
            <w:spacing w:after="0" w:line="240" w:lineRule="auto"/>
            <w:jc w:val="right"/>
            <w:rPr>
              <w:rFonts w:ascii="Times New Roman" w:eastAsia="Times New Roman" w:hAnsi="Times New Roman" w:cs="Times New Roman"/>
              <w:bCs/>
              <w:caps/>
              <w:sz w:val="24"/>
              <w:szCs w:val="24"/>
              <w:u w:val="single"/>
            </w:rPr>
          </w:pPr>
          <w:r>
            <w:pict>
              <v:group id="Группа 7" o:spid="_x0000_s1036" style="position:absolute;left:0;text-align:left;margin-left:17.55pt;margin-top:24.15pt;width:541.9pt;height:95.7pt;z-index:-251644928;mso-position-horizontal-relative:page;mso-position-vertical-relative:page"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">
                <v:shape id="Прямоугольник 51" o:spid="_x0000_s103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z3rsA&#10;AADaAAAADwAAAGRycy9kb3ducmV2LnhtbERPSwrCMBDdC94hjOBGNNWFaDWKKKKu/B5gaMa2mExK&#10;E7Xe3iwEl4/3ny8ba8SLal86VjAcJCCIM6dLzhXcrtv+BIQPyBqNY1LwIQ/LRbs1x1S7N5/pdQm5&#10;iCHsU1RQhFClUvqsIIt+4CriyN1dbTFEWOdS1/iO4dbIUZKMpcWSY0OBFa0Lyh6Xp1Ww69HhmJmT&#10;OU/LUUO7jfPbjVOq22lWMxCBmvAX/9x7rSBujVfiDZC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3Sc967AAAA2gAAAA8AAAAAAAAAAAAAAAAAmAIAAGRycy9kb3ducmV2Lnht&#10;bFBLBQYAAAAABAAEAPUAAACAAwAAAAA=&#10;" path="m,l7312660,r,1129665l3619500,733425,,1091565,,xe" fillcolor="#5b9bd5" stroked="f" strokeweight="1pt">
                  <v:stroke joinstyle="miter"/>
                  <v:path arrowok="t" o:connecttype="custom" o:connectlocs="0,0;7315200,0;7315200,1130373;3620757,733885;0,1092249;0,0" o:connectangles="0,0,0,0,0,0"/>
                </v:shape>
                <v:rect id="Прямоугольник 9" o:spid="_x0000_s1038" style="position:absolute;width:73152;height:12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TKcQA&#10;AADaAAAADwAAAGRycy9kb3ducmV2LnhtbESPQWvCQBSE7wX/w/IEb83GCkHTrKKi0JNWLZTeHtln&#10;Esy+TbPbJP57t1DocZiZb5hsNZhadNS6yrKCaRSDIM6trrhQ8HHZP89BOI+ssbZMCu7kYLUcPWWY&#10;atvzibqzL0SAsEtRQel9k0rp8pIMusg2xMG72tagD7ItpG6xD3BTy5c4TqTBisNCiQ1tS8pv5x+j&#10;4LDbymty35vv2fzruNnV3ee7OSo1GQ/rVxCeBv8f/mu/aQUL+L0Sb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x0ynEAAAA2gAAAA8AAAAAAAAAAAAAAAAAmAIAAGRycy9k&#10;b3ducmV2LnhtbFBLBQYAAAAABAAEAPUAAACJAwAAAAA=&#10;" stroked="f" strokeweight="1pt">
                  <v:fill r:id="rId9" o:title="" recolor="t" rotate="t" type="frame"/>
                </v:rect>
                <w10:wrap anchorx="page" anchory="page"/>
              </v:group>
            </w:pict>
          </w:r>
          <w:r>
            <w:rPr>
              <w:rFonts w:ascii="Times New Roman" w:eastAsia="Times New Roman" w:hAnsi="Times New Roman" w:cs="Times New Roman"/>
              <w:bCs/>
              <w:caps/>
              <w:sz w:val="24"/>
              <w:szCs w:val="24"/>
              <w:u w:val="single"/>
            </w:rPr>
            <w:t>ПРИЛОЖЕНИЕ К РЕШЕНИЮ</w:t>
          </w:r>
        </w:p>
        <w:p w:rsidR="009C771A" w:rsidRDefault="009C771A" w:rsidP="009C771A">
          <w:pPr>
            <w:spacing w:after="0" w:line="240" w:lineRule="auto"/>
            <w:jc w:val="right"/>
            <w:rPr>
              <w:rFonts w:ascii="Times New Roman" w:eastAsia="Times New Roman" w:hAnsi="Times New Roman" w:cs="Times New Roman"/>
              <w:bCs/>
              <w:caps/>
              <w:sz w:val="24"/>
              <w:szCs w:val="24"/>
              <w:u w:val="single"/>
            </w:rPr>
          </w:pPr>
          <w:r>
            <w:rPr>
              <w:rFonts w:ascii="Times New Roman" w:eastAsia="Times New Roman" w:hAnsi="Times New Roman" w:cs="Times New Roman"/>
              <w:bCs/>
              <w:caps/>
              <w:sz w:val="24"/>
              <w:szCs w:val="24"/>
              <w:u w:val="single"/>
            </w:rPr>
            <w:t>СОВЕТА ДЕПУТАТОВ МО</w:t>
          </w:r>
        </w:p>
        <w:p w:rsidR="009C771A" w:rsidRDefault="009C771A" w:rsidP="009C771A">
          <w:pPr>
            <w:spacing w:after="0" w:line="240" w:lineRule="auto"/>
            <w:jc w:val="right"/>
            <w:rPr>
              <w:rFonts w:ascii="Times New Roman" w:hAnsi="Times New Roman" w:cs="Times New Roman"/>
              <w:bCs/>
              <w:caps/>
              <w:sz w:val="24"/>
              <w:szCs w:val="24"/>
              <w:u w:val="single"/>
            </w:rPr>
          </w:pPr>
          <w:r>
            <w:rPr>
              <w:rFonts w:ascii="Times New Roman" w:hAnsi="Times New Roman" w:cs="Times New Roman"/>
              <w:bCs/>
              <w:caps/>
              <w:sz w:val="24"/>
              <w:szCs w:val="24"/>
              <w:u w:val="single"/>
            </w:rPr>
            <w:t xml:space="preserve">Никольский СЕЛЬСОВЕТ </w:t>
          </w:r>
        </w:p>
        <w:p w:rsidR="009C771A" w:rsidRDefault="009C771A" w:rsidP="009C771A">
          <w:pPr>
            <w:spacing w:after="0" w:line="240" w:lineRule="auto"/>
            <w:jc w:val="right"/>
            <w:rPr>
              <w:rFonts w:ascii="Times New Roman" w:eastAsia="Times New Roman" w:hAnsi="Times New Roman" w:cs="Times New Roman"/>
              <w:bCs/>
              <w:caps/>
              <w:sz w:val="24"/>
              <w:szCs w:val="24"/>
              <w:u w:val="single"/>
            </w:rPr>
          </w:pPr>
          <w:r>
            <w:rPr>
              <w:rFonts w:ascii="Times New Roman" w:hAnsi="Times New Roman" w:cs="Times New Roman"/>
              <w:bCs/>
              <w:caps/>
              <w:sz w:val="24"/>
              <w:szCs w:val="24"/>
              <w:u w:val="single"/>
            </w:rPr>
            <w:t>от 20.02.2015 № 171</w:t>
          </w:r>
        </w:p>
        <w:p w:rsidR="00200A85" w:rsidRDefault="00641B29" w:rsidP="009C771A">
          <w:pPr>
            <w:spacing w:before="120" w:line="240" w:lineRule="auto"/>
            <w:jc w:val="right"/>
          </w:pPr>
          <w:r w:rsidRPr="00641B29">
            <w:rPr>
              <w:noProof/>
              <w:color w:val="595959" w:themeColor="text1" w:themeTint="A6"/>
              <w:sz w:val="36"/>
              <w:szCs w:val="36"/>
              <w:lang w:eastAsia="ru-RU"/>
            </w:rPr>
            <w:pict>
              <v:group id="Группа 149" o:spid="_x0000_s1026" style="position:absolute;left:0;text-align:left;margin-left:17.55pt;margin-top:24.15pt;width:8in;height:95.7pt;z-index:-251646976;mso-width-percent:941;mso-height-percent:121;mso-position-horizontal-relative:page;mso-position-vertical-relative:page;mso-width-percent:941;mso-height-percent:121"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w:r>
          <w:r>
            <w:rPr>
              <w:noProof/>
              <w:lang w:eastAsia="ru-RU"/>
            </w:rPr>
            <w:pict>
              <v:shapetype id="_x0000_t202" coordsize="21600,21600" o:spt="202" path="m,l,21600r21600,l21600,xe">
                <v:stroke joinstyle="miter"/>
                <v:path gradientshapeok="t" o:connecttype="rect"/>
              </v:shapetype>
              <v:shape id="Текстовое поле 153" o:spid="_x0000_s1033" type="#_x0000_t202" style="position:absolute;left:0;text-align:left;margin-left:2069.6pt;margin-top:515.2pt;width:560.2pt;height:54.2pt;z-index:251661312;visibility:visible;mso-width-percent:941;mso-height-percent:100;mso-position-horizontal:right;mso-position-horizontal-relative:page;mso-position-vertical-relative:page;mso-width-percent:941;mso-height-percen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" filled="f" stroked="f" strokeweight=".5pt">
                <v:textbox style="mso-fit-shape-to-text:t" inset="126pt,0,54pt,0">
                  <w:txbxContent>
                    <w:p w:rsidR="009C771A" w:rsidRDefault="009C771A" w:rsidP="000B0D6C">
                      <w:pPr>
                        <w:pStyle w:val="aa"/>
                        <w:jc w:val="right"/>
                        <w:rPr>
                          <w:color w:val="595959" w:themeColor="text1" w:themeTint="A6"/>
                          <w:sz w:val="20"/>
                          <w:szCs w:val="20"/>
                        </w:rPr>
                      </w:pPr>
                    </w:p>
                  </w:txbxContent>
                </v:textbox>
                <w10:wrap type="square" anchorx="page" anchory="page"/>
              </v:shape>
            </w:pict>
          </w:r>
        </w:p>
        <w:sdt>
          <w:sdtPr>
            <w:id w:val="-669647405"/>
            <w:docPartObj>
              <w:docPartGallery w:val="Cover Pages"/>
              <w:docPartUnique/>
            </w:docPartObj>
          </w:sdtPr>
          <w:sdtContent>
            <w:p w:rsidR="00200A85" w:rsidRPr="00200A85" w:rsidRDefault="00200A85" w:rsidP="00200A85">
              <w:pPr>
                <w:jc w:val="right"/>
              </w:pPr>
            </w:p>
            <w:p w:rsidR="00200A85" w:rsidRDefault="00200A85" w:rsidP="00200A85"/>
            <w:p w:rsidR="00200A85" w:rsidRDefault="00200A85" w:rsidP="00200A85"/>
            <w:p w:rsidR="00200A85" w:rsidRDefault="00200A85" w:rsidP="00200A85"/>
            <w:p w:rsidR="00200A85" w:rsidRDefault="00200A85" w:rsidP="00200A85"/>
            <w:p w:rsidR="00200A85" w:rsidRDefault="00200A85" w:rsidP="00200A85"/>
            <w:p w:rsidR="00200A85" w:rsidRDefault="00200A85" w:rsidP="00200A85"/>
            <w:p w:rsidR="00200A85" w:rsidRDefault="00641B29" w:rsidP="00200A85"/>
          </w:sdtContent>
        </w:sdt>
        <w:p w:rsidR="00200A85" w:rsidRDefault="00200A85" w:rsidP="00200A85">
          <w:pPr>
            <w:spacing w:after="0" w:line="240" w:lineRule="auto"/>
            <w:jc w:val="center"/>
            <w:rPr>
              <w:color w:val="5B9BD5" w:themeColor="accent1"/>
              <w:sz w:val="36"/>
              <w:szCs w:val="36"/>
            </w:rPr>
          </w:pPr>
          <w:r w:rsidRPr="00E033DA">
            <w:rPr>
              <w:color w:val="5B9BD5" w:themeColor="accent1"/>
              <w:sz w:val="36"/>
              <w:szCs w:val="36"/>
            </w:rPr>
            <w:t xml:space="preserve">НОРМАТИВЫ ГРАДОСТРОИТЕЛЬНОГО ПРОЕКТИРОВАНИЯ </w:t>
          </w:r>
          <w:r>
            <w:rPr>
              <w:color w:val="5B9BD5" w:themeColor="accent1"/>
              <w:sz w:val="36"/>
              <w:szCs w:val="36"/>
            </w:rPr>
            <w:t>МУНИЦИПАЛЬНОГО ОБРАЗОВАНИЯ</w:t>
          </w:r>
          <w:r>
            <w:rPr>
              <w:color w:val="5B9BD5" w:themeColor="accent1"/>
              <w:sz w:val="36"/>
              <w:szCs w:val="36"/>
            </w:rPr>
            <w:br/>
          </w:r>
          <w:r w:rsidR="00833CB1">
            <w:rPr>
              <w:color w:val="5B9BD5" w:themeColor="accent1"/>
              <w:sz w:val="36"/>
              <w:szCs w:val="36"/>
            </w:rPr>
            <w:t>НИКОЛЬ</w:t>
          </w:r>
          <w:r w:rsidRPr="00E033DA">
            <w:rPr>
              <w:color w:val="5B9BD5" w:themeColor="accent1"/>
              <w:sz w:val="36"/>
              <w:szCs w:val="36"/>
            </w:rPr>
            <w:t>СКИЙ СЕЛЬСОВЕТ</w:t>
          </w:r>
          <w:r w:rsidR="009E7D94">
            <w:rPr>
              <w:color w:val="5B9BD5" w:themeColor="accent1"/>
              <w:sz w:val="36"/>
              <w:szCs w:val="36"/>
            </w:rPr>
            <w:t>САКМАР</w:t>
          </w:r>
          <w:r w:rsidRPr="00E033DA">
            <w:rPr>
              <w:color w:val="5B9BD5" w:themeColor="accent1"/>
              <w:sz w:val="36"/>
              <w:szCs w:val="36"/>
            </w:rPr>
            <w:t>СКОГО РАЙОНА ОРЕНБУРГСКОЙ ОБЛАСТИ</w:t>
          </w:r>
        </w:p>
        <w:p w:rsidR="00200A85" w:rsidRPr="00E033DA" w:rsidRDefault="00200A85" w:rsidP="00200A85">
          <w:pPr>
            <w:spacing w:after="0" w:line="240" w:lineRule="auto"/>
            <w:jc w:val="center"/>
            <w:rPr>
              <w:color w:val="5B9BD5" w:themeColor="accent1"/>
              <w:sz w:val="36"/>
              <w:szCs w:val="36"/>
            </w:rPr>
          </w:pPr>
        </w:p>
        <w:p w:rsidR="00200A85" w:rsidRPr="000B41E4" w:rsidRDefault="00200A85" w:rsidP="00200A85">
          <w:pPr>
            <w:spacing w:after="0" w:line="240" w:lineRule="auto"/>
            <w:jc w:val="center"/>
            <w:rPr>
              <w:color w:val="5B9BD5" w:themeColor="accent1"/>
              <w:sz w:val="36"/>
              <w:szCs w:val="36"/>
            </w:rPr>
          </w:pPr>
          <w:r w:rsidRPr="000B41E4">
            <w:rPr>
              <w:color w:val="5B9BD5" w:themeColor="accent1"/>
              <w:sz w:val="36"/>
              <w:szCs w:val="36"/>
            </w:rPr>
            <w:t>ЧАСТЬ 1. РАСЧЁТНЫЕ ПОКАЗАТЕЛИ</w:t>
          </w:r>
        </w:p>
        <w:p w:rsidR="00200A85" w:rsidRPr="000B41E4" w:rsidRDefault="00200A85" w:rsidP="00200A85">
          <w:pPr>
            <w:spacing w:after="0" w:line="240" w:lineRule="auto"/>
            <w:jc w:val="center"/>
            <w:rPr>
              <w:color w:val="5B9BD5" w:themeColor="accent1"/>
              <w:sz w:val="36"/>
              <w:szCs w:val="36"/>
            </w:rPr>
          </w:pPr>
        </w:p>
        <w:p w:rsidR="00200A85" w:rsidRPr="00E033DA" w:rsidRDefault="00200A85" w:rsidP="00200A85">
          <w:pPr>
            <w:spacing w:after="0" w:line="240" w:lineRule="auto"/>
            <w:jc w:val="center"/>
            <w:rPr>
              <w:color w:val="000000" w:themeColor="text1"/>
              <w:sz w:val="32"/>
              <w:szCs w:val="32"/>
            </w:rPr>
          </w:pPr>
          <w:r w:rsidRPr="000B41E4">
            <w:rPr>
              <w:color w:val="5B9BD5" w:themeColor="accent1"/>
              <w:sz w:val="36"/>
              <w:szCs w:val="36"/>
            </w:rPr>
            <w:t>ЧАСТЬ 2. ПРАВИЛА И ОБЛАСТЬ ПРИМЕНЕНИЯ РАСЧЁТНЫХ ПОКАЗАТЕЛЕЙ</w:t>
          </w:r>
        </w:p>
        <w:p w:rsidR="00200A85" w:rsidRPr="00E033DA" w:rsidRDefault="00200A85" w:rsidP="00200A85">
          <w:pPr>
            <w:spacing w:line="240" w:lineRule="auto"/>
            <w:rPr>
              <w:color w:val="000000" w:themeColor="text1"/>
              <w:sz w:val="32"/>
              <w:szCs w:val="32"/>
            </w:rPr>
          </w:pPr>
        </w:p>
        <w:p w:rsidR="00200A85" w:rsidRPr="00E033DA" w:rsidRDefault="00200A85" w:rsidP="00200A85">
          <w:pPr>
            <w:spacing w:line="240" w:lineRule="auto"/>
            <w:rPr>
              <w:color w:val="000000" w:themeColor="text1"/>
              <w:sz w:val="32"/>
              <w:szCs w:val="32"/>
            </w:rPr>
          </w:pPr>
        </w:p>
        <w:p w:rsidR="00200A85" w:rsidRPr="00E033DA" w:rsidRDefault="00200A85" w:rsidP="00200A85">
          <w:pPr>
            <w:spacing w:line="240" w:lineRule="auto"/>
            <w:rPr>
              <w:color w:val="000000" w:themeColor="text1"/>
              <w:sz w:val="32"/>
              <w:szCs w:val="32"/>
            </w:rPr>
          </w:pPr>
        </w:p>
        <w:p w:rsidR="00200A85" w:rsidRDefault="00641B29" w:rsidP="00200A85">
          <w:pPr>
            <w:spacing w:line="240" w:lineRule="auto"/>
            <w:rPr>
              <w:color w:val="000000" w:themeColor="text1"/>
              <w:sz w:val="32"/>
              <w:szCs w:val="32"/>
            </w:rPr>
          </w:pPr>
          <w:r w:rsidRPr="00641B29">
            <w:rPr>
              <w:noProof/>
              <w:color w:val="595959" w:themeColor="text1" w:themeTint="A6"/>
              <w:sz w:val="36"/>
              <w:szCs w:val="36"/>
              <w:lang w:eastAsia="ru-RU"/>
            </w:rPr>
            <w:pict>
              <v:group id="Группа 1" o:spid="_x0000_s1030" style="position:absolute;margin-left:17.4pt;margin-top:766.8pt;width:8in;height:60.2pt;flip:x y;z-index:-251649024;mso-width-percent:941;mso-position-horizontal-relative:page;mso-position-vertical-relative:page;mso-width-percent:941"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">
                <v:shape id="Прямоугольник 51" o:spid="_x0000_s1032"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vpsQA&#10;AADaAAAADwAAAGRycy9kb3ducmV2LnhtbESPQUsDMRSE74L/ITyhN5u1opRt01KE0qUHxerB3h6b&#10;52bt5mVJntvtvzeC4HGYmW+Y5Xr0nRoopjawgbtpAYq4DrblxsD72/Z2DioJssUuMBm4UIL16vpq&#10;iaUNZ36l4SCNyhBOJRpwIn2pdaodeUzT0BNn7zNEj5JlbLSNeM5w3+lZUTxqjy3nBYc9PTmqT4dv&#10;b+BlP8wrucwoPruP3TZWD1+yOxozuRk3C1BCo/yH/9qVNXAPv1fyD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Mb6bEAAAA2gAAAA8AAAAAAAAAAAAAAAAAmAIAAGRycy9k&#10;b3ducmV2LnhtbFBLBQYAAAAABAAEAPUAAACJAwAAAAA=&#10;" path="m,l7312660,r,1129665l3619500,733425,,1091565,,xe" fillcolor="#5b9bd5 [3204]" stroked="f" strokeweight="1pt">
                  <v:stroke joinstyle="miter"/>
                  <v:path arrowok="t" o:connecttype="custom" o:connectlocs="0,0;7315200,0;7315200,1130373;3620757,733885;0,1092249;0,0" o:connectangles="0,0,0,0,0,0"/>
                </v:shape>
                <v:rect id="Прямоугольник 4" o:spid="_x0000_s1031" style="position:absolute;width:73152;height:12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8t8QA&#10;AADaAAAADwAAAGRycy9kb3ducmV2LnhtbESPQWvCQBSE7wX/w/IEb3VjFQmpq6gY6MlULZTeHtln&#10;Esy+TbPbJP77bqHgcZiZb5jVZjC16Kh1lWUFs2kEgji3uuJCwcclfY5BOI+ssbZMCu7kYLMePa0w&#10;0bbnE3VnX4gAYZeggtL7JpHS5SUZdFPbEAfvaluDPsi2kLrFPsBNLV+iaCkNVhwWSmxoX1J+O/8Y&#10;BcfDXl6X99R8z+OvbHeou893kyk1GQ/bVxCeBv8I/7fftIIF/F0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wfLfEAAAA2gAAAA8AAAAAAAAAAAAAAAAAmAIAAGRycy9k&#10;b3ducmV2LnhtbFBLBQYAAAAABAAEAPUAAACJAwAAAAA=&#10;" stroked="f" strokeweight="1pt">
                  <v:fill r:id="rId9" o:title="" recolor="t" rotate="t" type="frame"/>
                </v:rect>
                <w10:wrap anchorx="page" anchory="page"/>
              </v:group>
            </w:pict>
          </w:r>
        </w:p>
        <w:p w:rsidR="00200A85" w:rsidRDefault="00200A85" w:rsidP="00200A85">
          <w:pPr>
            <w:spacing w:line="240" w:lineRule="auto"/>
            <w:rPr>
              <w:color w:val="000000" w:themeColor="text1"/>
              <w:sz w:val="32"/>
              <w:szCs w:val="32"/>
            </w:rPr>
          </w:pPr>
        </w:p>
        <w:p w:rsidR="00200A85" w:rsidRDefault="00200A85" w:rsidP="00200A85">
          <w:pPr>
            <w:spacing w:line="240" w:lineRule="auto"/>
            <w:rPr>
              <w:color w:val="000000" w:themeColor="text1"/>
              <w:sz w:val="32"/>
              <w:szCs w:val="32"/>
            </w:rPr>
          </w:pPr>
        </w:p>
        <w:p w:rsidR="00C833D4" w:rsidRPr="00E033DA" w:rsidRDefault="00C833D4" w:rsidP="00200A85">
          <w:pPr>
            <w:spacing w:line="240" w:lineRule="auto"/>
            <w:rPr>
              <w:color w:val="000000" w:themeColor="text1"/>
              <w:sz w:val="32"/>
              <w:szCs w:val="32"/>
            </w:rPr>
          </w:pPr>
        </w:p>
        <w:p w:rsidR="00200A85" w:rsidRPr="00E033DA" w:rsidRDefault="00200A85" w:rsidP="00200A85">
          <w:pPr>
            <w:spacing w:line="240" w:lineRule="auto"/>
            <w:rPr>
              <w:color w:val="000000" w:themeColor="text1"/>
              <w:sz w:val="32"/>
              <w:szCs w:val="32"/>
            </w:rPr>
          </w:pPr>
        </w:p>
        <w:p w:rsidR="00200A85" w:rsidRPr="000B41E4" w:rsidRDefault="00200A85" w:rsidP="00200A85">
          <w:pPr>
            <w:spacing w:line="240" w:lineRule="auto"/>
            <w:jc w:val="right"/>
            <w:rPr>
              <w:color w:val="595959" w:themeColor="text1" w:themeTint="A6"/>
              <w:sz w:val="28"/>
              <w:szCs w:val="28"/>
            </w:rPr>
          </w:pPr>
          <w:r w:rsidRPr="000B41E4">
            <w:rPr>
              <w:color w:val="595959" w:themeColor="text1" w:themeTint="A6"/>
              <w:sz w:val="28"/>
              <w:szCs w:val="28"/>
            </w:rPr>
            <w:t>ООО «Геотренд»</w:t>
          </w:r>
        </w:p>
        <w:p w:rsidR="000B0D6C" w:rsidRPr="005B2963" w:rsidRDefault="00200A85" w:rsidP="005B2963">
          <w:pPr>
            <w:jc w:val="right"/>
            <w:rPr>
              <w:color w:val="595959" w:themeColor="text1" w:themeTint="A6"/>
              <w:sz w:val="28"/>
              <w:szCs w:val="28"/>
            </w:rPr>
          </w:pPr>
          <w:r w:rsidRPr="000B41E4">
            <w:rPr>
              <w:color w:val="595959" w:themeColor="text1" w:themeTint="A6"/>
              <w:sz w:val="28"/>
              <w:szCs w:val="28"/>
            </w:rPr>
            <w:t>2014г.</w:t>
          </w:r>
        </w:p>
      </w:sdtContent>
    </w:sdt>
    <w:p w:rsidR="00257598" w:rsidRPr="00257598" w:rsidRDefault="00257598" w:rsidP="00257598">
      <w:pPr>
        <w:pStyle w:val="21"/>
        <w:tabs>
          <w:tab w:val="right" w:leader="dot" w:pos="9203"/>
        </w:tabs>
        <w:spacing w:after="120"/>
        <w:ind w:left="221"/>
        <w:rPr>
          <w:rFonts w:ascii="Times New Roman" w:hAnsi="Times New Roman" w:cs="Times New Roman"/>
          <w:b/>
          <w:sz w:val="24"/>
          <w:szCs w:val="24"/>
        </w:rPr>
      </w:pPr>
      <w:r>
        <w:rPr>
          <w:rFonts w:ascii="Times New Roman" w:hAnsi="Times New Roman" w:cs="Times New Roman"/>
          <w:b/>
          <w:sz w:val="24"/>
          <w:szCs w:val="24"/>
        </w:rPr>
        <w:lastRenderedPageBreak/>
        <w:t>Оглавление</w:t>
      </w:r>
    </w:p>
    <w:p w:rsidR="00257598" w:rsidRPr="00257598" w:rsidRDefault="00641B29">
      <w:pPr>
        <w:pStyle w:val="21"/>
        <w:tabs>
          <w:tab w:val="right" w:leader="dot" w:pos="9203"/>
        </w:tabs>
        <w:rPr>
          <w:rFonts w:eastAsiaTheme="minorEastAsia"/>
          <w:b/>
          <w:smallCaps w:val="0"/>
          <w:noProof/>
          <w:sz w:val="22"/>
          <w:szCs w:val="22"/>
          <w:lang w:eastAsia="ru-RU"/>
        </w:rPr>
      </w:pPr>
      <w:r w:rsidRPr="00641B29">
        <w:rPr>
          <w:rFonts w:ascii="Times New Roman" w:hAnsi="Times New Roman" w:cs="Times New Roman"/>
        </w:rPr>
        <w:fldChar w:fldCharType="begin"/>
      </w:r>
      <w:r w:rsidR="00257598">
        <w:rPr>
          <w:rFonts w:ascii="Times New Roman" w:hAnsi="Times New Roman" w:cs="Times New Roman"/>
        </w:rPr>
        <w:instrText xml:space="preserve"> TOC \o "1-3" \h \z \u </w:instrText>
      </w:r>
      <w:r w:rsidRPr="00641B29">
        <w:rPr>
          <w:rFonts w:ascii="Times New Roman" w:hAnsi="Times New Roman" w:cs="Times New Roman"/>
        </w:rPr>
        <w:fldChar w:fldCharType="separate"/>
      </w:r>
      <w:hyperlink w:anchor="_Toc407690398" w:history="1">
        <w:r w:rsidR="00257598" w:rsidRPr="00257598">
          <w:rPr>
            <w:rStyle w:val="a6"/>
            <w:rFonts w:cs="Times New Roman"/>
            <w:b/>
            <w:noProof/>
          </w:rPr>
          <w:t>ВВЕДЕНИЕ</w:t>
        </w:r>
        <w:r w:rsidR="00257598" w:rsidRPr="00257598">
          <w:rPr>
            <w:b/>
            <w:noProof/>
            <w:webHidden/>
          </w:rPr>
          <w:tab/>
        </w:r>
        <w:r w:rsidRPr="00257598">
          <w:rPr>
            <w:b/>
            <w:noProof/>
            <w:webHidden/>
          </w:rPr>
          <w:fldChar w:fldCharType="begin"/>
        </w:r>
        <w:r w:rsidR="00257598" w:rsidRPr="00257598">
          <w:rPr>
            <w:b/>
            <w:noProof/>
            <w:webHidden/>
          </w:rPr>
          <w:instrText xml:space="preserve"> PAGEREF _Toc407690398 \h </w:instrText>
        </w:r>
        <w:r w:rsidRPr="00257598">
          <w:rPr>
            <w:b/>
            <w:noProof/>
            <w:webHidden/>
          </w:rPr>
        </w:r>
        <w:r w:rsidRPr="00257598">
          <w:rPr>
            <w:b/>
            <w:noProof/>
            <w:webHidden/>
          </w:rPr>
          <w:fldChar w:fldCharType="separate"/>
        </w:r>
        <w:r w:rsidR="00257598" w:rsidRPr="00257598">
          <w:rPr>
            <w:b/>
            <w:noProof/>
            <w:webHidden/>
          </w:rPr>
          <w:t>4</w:t>
        </w:r>
        <w:r w:rsidRPr="00257598">
          <w:rPr>
            <w:b/>
            <w:noProof/>
            <w:webHidden/>
          </w:rPr>
          <w:fldChar w:fldCharType="end"/>
        </w:r>
      </w:hyperlink>
    </w:p>
    <w:p w:rsidR="00257598" w:rsidRPr="00257598" w:rsidRDefault="00641B29">
      <w:pPr>
        <w:pStyle w:val="21"/>
        <w:tabs>
          <w:tab w:val="left" w:pos="660"/>
          <w:tab w:val="right" w:leader="dot" w:pos="9203"/>
        </w:tabs>
        <w:rPr>
          <w:rFonts w:eastAsiaTheme="minorEastAsia"/>
          <w:b/>
          <w:smallCaps w:val="0"/>
          <w:noProof/>
          <w:sz w:val="22"/>
          <w:szCs w:val="22"/>
          <w:lang w:eastAsia="ru-RU"/>
        </w:rPr>
      </w:pPr>
      <w:hyperlink w:anchor="_Toc407690399" w:history="1">
        <w:r w:rsidR="00257598" w:rsidRPr="00257598">
          <w:rPr>
            <w:rStyle w:val="a6"/>
            <w:rFonts w:cs="Times New Roman"/>
            <w:b/>
            <w:noProof/>
          </w:rPr>
          <w:t>1.</w:t>
        </w:r>
        <w:r w:rsidR="00257598" w:rsidRPr="00257598">
          <w:rPr>
            <w:rFonts w:eastAsiaTheme="minorEastAsia"/>
            <w:b/>
            <w:smallCaps w:val="0"/>
            <w:noProof/>
            <w:sz w:val="22"/>
            <w:szCs w:val="22"/>
            <w:lang w:eastAsia="ru-RU"/>
          </w:rPr>
          <w:tab/>
        </w:r>
        <w:r w:rsidR="00257598" w:rsidRPr="00257598">
          <w:rPr>
            <w:rStyle w:val="a6"/>
            <w:rFonts w:cs="Times New Roman"/>
            <w:b/>
            <w:noProof/>
          </w:rPr>
          <w:t>Термины и определения</w:t>
        </w:r>
        <w:r w:rsidR="00257598" w:rsidRPr="00257598">
          <w:rPr>
            <w:b/>
            <w:noProof/>
            <w:webHidden/>
          </w:rPr>
          <w:tab/>
        </w:r>
        <w:r w:rsidRPr="00257598">
          <w:rPr>
            <w:b/>
            <w:noProof/>
            <w:webHidden/>
          </w:rPr>
          <w:fldChar w:fldCharType="begin"/>
        </w:r>
        <w:r w:rsidR="00257598" w:rsidRPr="00257598">
          <w:rPr>
            <w:b/>
            <w:noProof/>
            <w:webHidden/>
          </w:rPr>
          <w:instrText xml:space="preserve"> PAGEREF _Toc407690399 \h </w:instrText>
        </w:r>
        <w:r w:rsidRPr="00257598">
          <w:rPr>
            <w:b/>
            <w:noProof/>
            <w:webHidden/>
          </w:rPr>
        </w:r>
        <w:r w:rsidRPr="00257598">
          <w:rPr>
            <w:b/>
            <w:noProof/>
            <w:webHidden/>
          </w:rPr>
          <w:fldChar w:fldCharType="separate"/>
        </w:r>
        <w:r w:rsidR="00257598" w:rsidRPr="00257598">
          <w:rPr>
            <w:b/>
            <w:noProof/>
            <w:webHidden/>
          </w:rPr>
          <w:t>6</w:t>
        </w:r>
        <w:r w:rsidRPr="00257598">
          <w:rPr>
            <w:b/>
            <w:noProof/>
            <w:webHidden/>
          </w:rPr>
          <w:fldChar w:fldCharType="end"/>
        </w:r>
      </w:hyperlink>
    </w:p>
    <w:p w:rsidR="00257598" w:rsidRPr="00257598" w:rsidRDefault="00641B29">
      <w:pPr>
        <w:pStyle w:val="21"/>
        <w:tabs>
          <w:tab w:val="left" w:pos="660"/>
          <w:tab w:val="right" w:leader="dot" w:pos="9203"/>
        </w:tabs>
        <w:rPr>
          <w:rFonts w:eastAsiaTheme="minorEastAsia"/>
          <w:b/>
          <w:smallCaps w:val="0"/>
          <w:noProof/>
          <w:sz w:val="22"/>
          <w:szCs w:val="22"/>
          <w:lang w:eastAsia="ru-RU"/>
        </w:rPr>
      </w:pPr>
      <w:hyperlink w:anchor="_Toc407690400" w:history="1">
        <w:r w:rsidR="00257598" w:rsidRPr="00257598">
          <w:rPr>
            <w:rStyle w:val="a6"/>
            <w:b/>
            <w:noProof/>
          </w:rPr>
          <w:t>2.</w:t>
        </w:r>
        <w:r w:rsidR="00257598" w:rsidRPr="00257598">
          <w:rPr>
            <w:rFonts w:eastAsiaTheme="minorEastAsia"/>
            <w:b/>
            <w:smallCaps w:val="0"/>
            <w:noProof/>
            <w:sz w:val="22"/>
            <w:szCs w:val="22"/>
            <w:lang w:eastAsia="ru-RU"/>
          </w:rPr>
          <w:tab/>
        </w:r>
        <w:r w:rsidR="00257598" w:rsidRPr="00257598">
          <w:rPr>
            <w:rStyle w:val="a6"/>
            <w:b/>
            <w:noProof/>
          </w:rPr>
          <w:t>Структура и типология объектов социального, коммунального и бытового назначения</w:t>
        </w:r>
        <w:r w:rsidR="00257598" w:rsidRPr="00257598">
          <w:rPr>
            <w:b/>
            <w:noProof/>
            <w:webHidden/>
          </w:rPr>
          <w:tab/>
        </w:r>
        <w:r w:rsidRPr="00257598">
          <w:rPr>
            <w:b/>
            <w:noProof/>
            <w:webHidden/>
          </w:rPr>
          <w:fldChar w:fldCharType="begin"/>
        </w:r>
        <w:r w:rsidR="00257598" w:rsidRPr="00257598">
          <w:rPr>
            <w:b/>
            <w:noProof/>
            <w:webHidden/>
          </w:rPr>
          <w:instrText xml:space="preserve"> PAGEREF _Toc407690400 \h </w:instrText>
        </w:r>
        <w:r w:rsidRPr="00257598">
          <w:rPr>
            <w:b/>
            <w:noProof/>
            <w:webHidden/>
          </w:rPr>
        </w:r>
        <w:r w:rsidRPr="00257598">
          <w:rPr>
            <w:b/>
            <w:noProof/>
            <w:webHidden/>
          </w:rPr>
          <w:fldChar w:fldCharType="separate"/>
        </w:r>
        <w:r w:rsidR="00257598" w:rsidRPr="00257598">
          <w:rPr>
            <w:b/>
            <w:noProof/>
            <w:webHidden/>
          </w:rPr>
          <w:t>15</w:t>
        </w:r>
        <w:r w:rsidRPr="00257598">
          <w:rPr>
            <w:b/>
            <w:noProof/>
            <w:webHidden/>
          </w:rPr>
          <w:fldChar w:fldCharType="end"/>
        </w:r>
      </w:hyperlink>
    </w:p>
    <w:p w:rsidR="00257598" w:rsidRPr="00257598" w:rsidRDefault="00641B29">
      <w:pPr>
        <w:pStyle w:val="21"/>
        <w:tabs>
          <w:tab w:val="left" w:pos="660"/>
          <w:tab w:val="right" w:leader="dot" w:pos="9203"/>
        </w:tabs>
        <w:rPr>
          <w:rFonts w:eastAsiaTheme="minorEastAsia"/>
          <w:b/>
          <w:smallCaps w:val="0"/>
          <w:noProof/>
          <w:sz w:val="22"/>
          <w:szCs w:val="22"/>
          <w:lang w:eastAsia="ru-RU"/>
        </w:rPr>
      </w:pPr>
      <w:hyperlink w:anchor="_Toc407690401" w:history="1">
        <w:r w:rsidR="00257598" w:rsidRPr="00257598">
          <w:rPr>
            <w:rStyle w:val="a6"/>
            <w:rFonts w:cs="Times New Roman"/>
            <w:b/>
            <w:noProof/>
          </w:rPr>
          <w:t>3.</w:t>
        </w:r>
        <w:r w:rsidR="00257598" w:rsidRPr="00257598">
          <w:rPr>
            <w:rFonts w:eastAsiaTheme="minorEastAsia"/>
            <w:b/>
            <w:smallCaps w:val="0"/>
            <w:noProof/>
            <w:sz w:val="22"/>
            <w:szCs w:val="22"/>
            <w:lang w:eastAsia="ru-RU"/>
          </w:rPr>
          <w:tab/>
        </w:r>
        <w:r w:rsidR="00257598" w:rsidRPr="00257598">
          <w:rPr>
            <w:rStyle w:val="a6"/>
            <w:rFonts w:cs="Times New Roman"/>
            <w:b/>
            <w:noProof/>
          </w:rPr>
          <w:t>Расчетные показатели интенсивности использования территорий жилых зон</w:t>
        </w:r>
        <w:r w:rsidR="00257598" w:rsidRPr="00257598">
          <w:rPr>
            <w:b/>
            <w:noProof/>
            <w:webHidden/>
          </w:rPr>
          <w:tab/>
        </w:r>
        <w:r w:rsidRPr="00257598">
          <w:rPr>
            <w:b/>
            <w:noProof/>
            <w:webHidden/>
          </w:rPr>
          <w:fldChar w:fldCharType="begin"/>
        </w:r>
        <w:r w:rsidR="00257598" w:rsidRPr="00257598">
          <w:rPr>
            <w:b/>
            <w:noProof/>
            <w:webHidden/>
          </w:rPr>
          <w:instrText xml:space="preserve"> PAGEREF _Toc407690401 \h </w:instrText>
        </w:r>
        <w:r w:rsidRPr="00257598">
          <w:rPr>
            <w:b/>
            <w:noProof/>
            <w:webHidden/>
          </w:rPr>
        </w:r>
        <w:r w:rsidRPr="00257598">
          <w:rPr>
            <w:b/>
            <w:noProof/>
            <w:webHidden/>
          </w:rPr>
          <w:fldChar w:fldCharType="separate"/>
        </w:r>
        <w:r w:rsidR="00257598" w:rsidRPr="00257598">
          <w:rPr>
            <w:b/>
            <w:noProof/>
            <w:webHidden/>
          </w:rPr>
          <w:t>18</w:t>
        </w:r>
        <w:r w:rsidRPr="00257598">
          <w:rPr>
            <w:b/>
            <w:noProof/>
            <w:webHidden/>
          </w:rPr>
          <w:fldChar w:fldCharType="end"/>
        </w:r>
      </w:hyperlink>
    </w:p>
    <w:p w:rsidR="00257598" w:rsidRDefault="00641B29">
      <w:pPr>
        <w:pStyle w:val="11"/>
        <w:tabs>
          <w:tab w:val="left" w:pos="660"/>
          <w:tab w:val="right" w:leader="dot" w:pos="9203"/>
        </w:tabs>
        <w:rPr>
          <w:rFonts w:eastAsiaTheme="minorEastAsia"/>
          <w:b w:val="0"/>
          <w:bCs w:val="0"/>
          <w:caps w:val="0"/>
          <w:noProof/>
          <w:sz w:val="22"/>
          <w:szCs w:val="22"/>
          <w:lang w:eastAsia="ru-RU"/>
        </w:rPr>
      </w:pPr>
      <w:hyperlink w:anchor="_Toc407690405" w:history="1">
        <w:r w:rsidR="00257598" w:rsidRPr="00095ABF">
          <w:rPr>
            <w:rStyle w:val="a6"/>
            <w:rFonts w:eastAsia="Times New Roman" w:cs="Times New Roman"/>
            <w:noProof/>
            <w:lang w:eastAsia="ru-RU"/>
          </w:rPr>
          <w:t>3.1</w:t>
        </w:r>
        <w:r w:rsidR="00257598">
          <w:rPr>
            <w:rFonts w:eastAsiaTheme="minorEastAsia"/>
            <w:b w:val="0"/>
            <w:bCs w:val="0"/>
            <w:caps w:val="0"/>
            <w:noProof/>
            <w:sz w:val="22"/>
            <w:szCs w:val="22"/>
            <w:lang w:eastAsia="ru-RU"/>
          </w:rPr>
          <w:tab/>
        </w:r>
        <w:r w:rsidR="00257598" w:rsidRPr="00095ABF">
          <w:rPr>
            <w:rStyle w:val="a6"/>
            <w:rFonts w:eastAsia="Times New Roman" w:cs="Times New Roman"/>
            <w:noProof/>
            <w:lang w:eastAsia="ru-RU"/>
          </w:rPr>
          <w:t>Предварительное определение потребности в территории жилых зон</w:t>
        </w:r>
        <w:r w:rsidR="00257598">
          <w:rPr>
            <w:noProof/>
            <w:webHidden/>
          </w:rPr>
          <w:tab/>
        </w:r>
        <w:r>
          <w:rPr>
            <w:noProof/>
            <w:webHidden/>
          </w:rPr>
          <w:fldChar w:fldCharType="begin"/>
        </w:r>
        <w:r w:rsidR="00257598">
          <w:rPr>
            <w:noProof/>
            <w:webHidden/>
          </w:rPr>
          <w:instrText xml:space="preserve"> PAGEREF _Toc407690405 \h </w:instrText>
        </w:r>
        <w:r>
          <w:rPr>
            <w:noProof/>
            <w:webHidden/>
          </w:rPr>
        </w:r>
        <w:r>
          <w:rPr>
            <w:noProof/>
            <w:webHidden/>
          </w:rPr>
          <w:fldChar w:fldCharType="separate"/>
        </w:r>
        <w:r w:rsidR="00257598">
          <w:rPr>
            <w:noProof/>
            <w:webHidden/>
          </w:rPr>
          <w:t>18</w:t>
        </w:r>
        <w:r>
          <w:rPr>
            <w:noProof/>
            <w:webHidden/>
          </w:rPr>
          <w:fldChar w:fldCharType="end"/>
        </w:r>
      </w:hyperlink>
    </w:p>
    <w:p w:rsidR="00257598" w:rsidRDefault="00641B29">
      <w:pPr>
        <w:pStyle w:val="11"/>
        <w:tabs>
          <w:tab w:val="left" w:pos="660"/>
          <w:tab w:val="right" w:leader="dot" w:pos="9203"/>
        </w:tabs>
        <w:rPr>
          <w:rFonts w:eastAsiaTheme="minorEastAsia"/>
          <w:b w:val="0"/>
          <w:bCs w:val="0"/>
          <w:caps w:val="0"/>
          <w:noProof/>
          <w:sz w:val="22"/>
          <w:szCs w:val="22"/>
          <w:lang w:eastAsia="ru-RU"/>
        </w:rPr>
      </w:pPr>
      <w:hyperlink w:anchor="_Toc407690406" w:history="1">
        <w:r w:rsidR="00257598" w:rsidRPr="00095ABF">
          <w:rPr>
            <w:rStyle w:val="a6"/>
            <w:rFonts w:eastAsia="Times New Roman" w:cs="Times New Roman"/>
            <w:noProof/>
            <w:lang w:eastAsia="ru-RU"/>
          </w:rPr>
          <w:t>3.2</w:t>
        </w:r>
        <w:r w:rsidR="00257598">
          <w:rPr>
            <w:rFonts w:eastAsiaTheme="minorEastAsia"/>
            <w:b w:val="0"/>
            <w:bCs w:val="0"/>
            <w:caps w:val="0"/>
            <w:noProof/>
            <w:sz w:val="22"/>
            <w:szCs w:val="22"/>
            <w:lang w:eastAsia="ru-RU"/>
          </w:rPr>
          <w:tab/>
        </w:r>
        <w:r w:rsidR="00257598" w:rsidRPr="00095ABF">
          <w:rPr>
            <w:rStyle w:val="a6"/>
            <w:rFonts w:eastAsia="Times New Roman" w:cs="Times New Roman"/>
            <w:noProof/>
            <w:lang w:eastAsia="ru-RU"/>
          </w:rPr>
          <w:t>Предельные размеры земельных участков</w:t>
        </w:r>
        <w:r w:rsidR="00257598">
          <w:rPr>
            <w:noProof/>
            <w:webHidden/>
          </w:rPr>
          <w:tab/>
        </w:r>
        <w:r>
          <w:rPr>
            <w:noProof/>
            <w:webHidden/>
          </w:rPr>
          <w:fldChar w:fldCharType="begin"/>
        </w:r>
        <w:r w:rsidR="00257598">
          <w:rPr>
            <w:noProof/>
            <w:webHidden/>
          </w:rPr>
          <w:instrText xml:space="preserve"> PAGEREF _Toc407690406 \h </w:instrText>
        </w:r>
        <w:r>
          <w:rPr>
            <w:noProof/>
            <w:webHidden/>
          </w:rPr>
        </w:r>
        <w:r>
          <w:rPr>
            <w:noProof/>
            <w:webHidden/>
          </w:rPr>
          <w:fldChar w:fldCharType="separate"/>
        </w:r>
        <w:r w:rsidR="00257598">
          <w:rPr>
            <w:noProof/>
            <w:webHidden/>
          </w:rPr>
          <w:t>18</w:t>
        </w:r>
        <w:r>
          <w:rPr>
            <w:noProof/>
            <w:webHidden/>
          </w:rPr>
          <w:fldChar w:fldCharType="end"/>
        </w:r>
      </w:hyperlink>
    </w:p>
    <w:p w:rsidR="00257598" w:rsidRPr="00257598" w:rsidRDefault="00641B29">
      <w:pPr>
        <w:pStyle w:val="21"/>
        <w:tabs>
          <w:tab w:val="left" w:pos="660"/>
          <w:tab w:val="right" w:leader="dot" w:pos="9203"/>
        </w:tabs>
        <w:rPr>
          <w:rFonts w:eastAsiaTheme="minorEastAsia"/>
          <w:b/>
          <w:smallCaps w:val="0"/>
          <w:noProof/>
          <w:sz w:val="22"/>
          <w:szCs w:val="22"/>
          <w:lang w:eastAsia="ru-RU"/>
        </w:rPr>
      </w:pPr>
      <w:hyperlink w:anchor="_Toc407690407" w:history="1">
        <w:r w:rsidR="00257598" w:rsidRPr="00257598">
          <w:rPr>
            <w:rStyle w:val="a6"/>
            <w:rFonts w:eastAsia="Times New Roman" w:cs="Times New Roman"/>
            <w:b/>
            <w:noProof/>
            <w:lang w:eastAsia="ru-RU"/>
          </w:rPr>
          <w:t>4.</w:t>
        </w:r>
        <w:r w:rsidR="00257598" w:rsidRPr="00257598">
          <w:rPr>
            <w:rFonts w:eastAsiaTheme="minorEastAsia"/>
            <w:b/>
            <w:smallCaps w:val="0"/>
            <w:noProof/>
            <w:sz w:val="22"/>
            <w:szCs w:val="22"/>
            <w:lang w:eastAsia="ru-RU"/>
          </w:rPr>
          <w:tab/>
        </w:r>
        <w:r w:rsidR="00257598" w:rsidRPr="00257598">
          <w:rPr>
            <w:rStyle w:val="a6"/>
            <w:rFonts w:eastAsia="Times New Roman" w:cs="Times New Roman"/>
            <w:b/>
            <w:noProof/>
            <w:lang w:eastAsia="ru-RU"/>
          </w:rPr>
          <w:t>Расчетные показатели минимально допустимого уровня обеспеченности объектами местного значения.</w:t>
        </w:r>
        <w:r w:rsidR="00257598" w:rsidRPr="00257598">
          <w:rPr>
            <w:b/>
            <w:noProof/>
            <w:webHidden/>
          </w:rPr>
          <w:tab/>
        </w:r>
        <w:r w:rsidRPr="00257598">
          <w:rPr>
            <w:b/>
            <w:noProof/>
            <w:webHidden/>
          </w:rPr>
          <w:fldChar w:fldCharType="begin"/>
        </w:r>
        <w:r w:rsidR="00257598" w:rsidRPr="00257598">
          <w:rPr>
            <w:b/>
            <w:noProof/>
            <w:webHidden/>
          </w:rPr>
          <w:instrText xml:space="preserve"> PAGEREF _Toc407690407 \h </w:instrText>
        </w:r>
        <w:r w:rsidRPr="00257598">
          <w:rPr>
            <w:b/>
            <w:noProof/>
            <w:webHidden/>
          </w:rPr>
        </w:r>
        <w:r w:rsidRPr="00257598">
          <w:rPr>
            <w:b/>
            <w:noProof/>
            <w:webHidden/>
          </w:rPr>
          <w:fldChar w:fldCharType="separate"/>
        </w:r>
        <w:r w:rsidR="00257598" w:rsidRPr="00257598">
          <w:rPr>
            <w:b/>
            <w:noProof/>
            <w:webHidden/>
          </w:rPr>
          <w:t>18</w:t>
        </w:r>
        <w:r w:rsidRPr="00257598">
          <w:rPr>
            <w:b/>
            <w:noProof/>
            <w:webHidden/>
          </w:rPr>
          <w:fldChar w:fldCharType="end"/>
        </w:r>
      </w:hyperlink>
    </w:p>
    <w:p w:rsidR="00257598" w:rsidRDefault="00641B29">
      <w:pPr>
        <w:pStyle w:val="11"/>
        <w:tabs>
          <w:tab w:val="left" w:pos="660"/>
          <w:tab w:val="right" w:leader="dot" w:pos="9203"/>
        </w:tabs>
        <w:rPr>
          <w:rFonts w:eastAsiaTheme="minorEastAsia"/>
          <w:b w:val="0"/>
          <w:bCs w:val="0"/>
          <w:caps w:val="0"/>
          <w:noProof/>
          <w:sz w:val="22"/>
          <w:szCs w:val="22"/>
          <w:lang w:eastAsia="ru-RU"/>
        </w:rPr>
      </w:pPr>
      <w:hyperlink w:anchor="_Toc407690408" w:history="1">
        <w:r w:rsidR="00257598" w:rsidRPr="00095ABF">
          <w:rPr>
            <w:rStyle w:val="a6"/>
            <w:rFonts w:eastAsia="Times New Roman" w:cs="Times New Roman"/>
            <w:noProof/>
            <w:lang w:eastAsia="ru-RU"/>
          </w:rPr>
          <w:t>4.1</w:t>
        </w:r>
        <w:r w:rsidR="00257598">
          <w:rPr>
            <w:rFonts w:eastAsiaTheme="minorEastAsia"/>
            <w:b w:val="0"/>
            <w:bCs w:val="0"/>
            <w:caps w:val="0"/>
            <w:noProof/>
            <w:sz w:val="22"/>
            <w:szCs w:val="22"/>
            <w:lang w:eastAsia="ru-RU"/>
          </w:rPr>
          <w:tab/>
        </w:r>
        <w:r w:rsidR="00257598" w:rsidRPr="00095ABF">
          <w:rPr>
            <w:rStyle w:val="a6"/>
            <w:rFonts w:eastAsia="Times New Roman" w:cs="Times New Roman"/>
            <w:noProof/>
            <w:lang w:eastAsia="ru-RU"/>
          </w:rPr>
          <w:t>Виды объектов местного значения МО Никольский сельсовет в области транспорта, автомобильных дорог местного значения в границах населенных пунктов МО Никольский сельсовет:</w:t>
        </w:r>
        <w:r w:rsidR="00257598">
          <w:rPr>
            <w:noProof/>
            <w:webHidden/>
          </w:rPr>
          <w:tab/>
        </w:r>
        <w:r>
          <w:rPr>
            <w:noProof/>
            <w:webHidden/>
          </w:rPr>
          <w:fldChar w:fldCharType="begin"/>
        </w:r>
        <w:r w:rsidR="00257598">
          <w:rPr>
            <w:noProof/>
            <w:webHidden/>
          </w:rPr>
          <w:instrText xml:space="preserve"> PAGEREF _Toc407690408 \h </w:instrText>
        </w:r>
        <w:r>
          <w:rPr>
            <w:noProof/>
            <w:webHidden/>
          </w:rPr>
        </w:r>
        <w:r>
          <w:rPr>
            <w:noProof/>
            <w:webHidden/>
          </w:rPr>
          <w:fldChar w:fldCharType="separate"/>
        </w:r>
        <w:r w:rsidR="00257598">
          <w:rPr>
            <w:noProof/>
            <w:webHidden/>
          </w:rPr>
          <w:t>18</w:t>
        </w:r>
        <w:r>
          <w:rPr>
            <w:noProof/>
            <w:webHidden/>
          </w:rPr>
          <w:fldChar w:fldCharType="end"/>
        </w:r>
      </w:hyperlink>
    </w:p>
    <w:p w:rsidR="00257598" w:rsidRDefault="00641B29">
      <w:pPr>
        <w:pStyle w:val="31"/>
        <w:tabs>
          <w:tab w:val="left" w:pos="1320"/>
          <w:tab w:val="right" w:leader="dot" w:pos="9203"/>
        </w:tabs>
        <w:rPr>
          <w:rFonts w:eastAsiaTheme="minorEastAsia"/>
          <w:i w:val="0"/>
          <w:iCs w:val="0"/>
          <w:noProof/>
          <w:sz w:val="22"/>
          <w:szCs w:val="22"/>
          <w:lang w:eastAsia="ru-RU"/>
        </w:rPr>
      </w:pPr>
      <w:hyperlink w:anchor="_Toc407690413" w:history="1">
        <w:r w:rsidR="00257598" w:rsidRPr="00095ABF">
          <w:rPr>
            <w:rStyle w:val="a6"/>
            <w:rFonts w:eastAsia="Times New Roman" w:cs="Times New Roman"/>
            <w:noProof/>
            <w:lang w:eastAsia="ru-RU"/>
          </w:rPr>
          <w:t>4.1.1.</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Остановки общественного транспорта</w:t>
        </w:r>
        <w:r w:rsidR="00257598">
          <w:rPr>
            <w:noProof/>
            <w:webHidden/>
          </w:rPr>
          <w:tab/>
        </w:r>
        <w:r>
          <w:rPr>
            <w:noProof/>
            <w:webHidden/>
          </w:rPr>
          <w:fldChar w:fldCharType="begin"/>
        </w:r>
        <w:r w:rsidR="00257598">
          <w:rPr>
            <w:noProof/>
            <w:webHidden/>
          </w:rPr>
          <w:instrText xml:space="preserve"> PAGEREF _Toc407690413 \h </w:instrText>
        </w:r>
        <w:r>
          <w:rPr>
            <w:noProof/>
            <w:webHidden/>
          </w:rPr>
        </w:r>
        <w:r>
          <w:rPr>
            <w:noProof/>
            <w:webHidden/>
          </w:rPr>
          <w:fldChar w:fldCharType="separate"/>
        </w:r>
        <w:r w:rsidR="00257598">
          <w:rPr>
            <w:noProof/>
            <w:webHidden/>
          </w:rPr>
          <w:t>18</w:t>
        </w:r>
        <w:r>
          <w:rPr>
            <w:noProof/>
            <w:webHidden/>
          </w:rPr>
          <w:fldChar w:fldCharType="end"/>
        </w:r>
      </w:hyperlink>
    </w:p>
    <w:p w:rsidR="00257598" w:rsidRDefault="00641B29">
      <w:pPr>
        <w:pStyle w:val="31"/>
        <w:tabs>
          <w:tab w:val="left" w:pos="1320"/>
          <w:tab w:val="right" w:leader="dot" w:pos="9203"/>
        </w:tabs>
        <w:rPr>
          <w:rFonts w:eastAsiaTheme="minorEastAsia"/>
          <w:i w:val="0"/>
          <w:iCs w:val="0"/>
          <w:noProof/>
          <w:sz w:val="22"/>
          <w:szCs w:val="22"/>
          <w:lang w:eastAsia="ru-RU"/>
        </w:rPr>
      </w:pPr>
      <w:hyperlink w:anchor="_Toc407690414" w:history="1">
        <w:r w:rsidR="00257598" w:rsidRPr="00095ABF">
          <w:rPr>
            <w:rStyle w:val="a6"/>
            <w:rFonts w:eastAsia="Times New Roman" w:cs="Times New Roman"/>
            <w:noProof/>
            <w:lang w:eastAsia="ru-RU"/>
          </w:rPr>
          <w:t>4.1.2.</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Транспортно-пересадочные узлы</w:t>
        </w:r>
        <w:r w:rsidR="00257598">
          <w:rPr>
            <w:noProof/>
            <w:webHidden/>
          </w:rPr>
          <w:tab/>
        </w:r>
        <w:r>
          <w:rPr>
            <w:noProof/>
            <w:webHidden/>
          </w:rPr>
          <w:fldChar w:fldCharType="begin"/>
        </w:r>
        <w:r w:rsidR="00257598">
          <w:rPr>
            <w:noProof/>
            <w:webHidden/>
          </w:rPr>
          <w:instrText xml:space="preserve"> PAGEREF _Toc407690414 \h </w:instrText>
        </w:r>
        <w:r>
          <w:rPr>
            <w:noProof/>
            <w:webHidden/>
          </w:rPr>
        </w:r>
        <w:r>
          <w:rPr>
            <w:noProof/>
            <w:webHidden/>
          </w:rPr>
          <w:fldChar w:fldCharType="separate"/>
        </w:r>
        <w:r w:rsidR="00257598">
          <w:rPr>
            <w:noProof/>
            <w:webHidden/>
          </w:rPr>
          <w:t>19</w:t>
        </w:r>
        <w:r>
          <w:rPr>
            <w:noProof/>
            <w:webHidden/>
          </w:rPr>
          <w:fldChar w:fldCharType="end"/>
        </w:r>
      </w:hyperlink>
    </w:p>
    <w:p w:rsidR="00257598" w:rsidRDefault="00641B29">
      <w:pPr>
        <w:pStyle w:val="31"/>
        <w:tabs>
          <w:tab w:val="left" w:pos="1320"/>
          <w:tab w:val="right" w:leader="dot" w:pos="9203"/>
        </w:tabs>
        <w:rPr>
          <w:rFonts w:eastAsiaTheme="minorEastAsia"/>
          <w:i w:val="0"/>
          <w:iCs w:val="0"/>
          <w:noProof/>
          <w:sz w:val="22"/>
          <w:szCs w:val="22"/>
          <w:lang w:eastAsia="ru-RU"/>
        </w:rPr>
      </w:pPr>
      <w:hyperlink w:anchor="_Toc407690422" w:history="1">
        <w:r w:rsidR="00257598" w:rsidRPr="00095ABF">
          <w:rPr>
            <w:rStyle w:val="a6"/>
            <w:rFonts w:eastAsia="Times New Roman" w:cs="Times New Roman"/>
            <w:noProof/>
            <w:lang w:eastAsia="ru-RU"/>
          </w:rPr>
          <w:t>4.1.3.</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Объекты дорожной деятельности</w:t>
        </w:r>
        <w:r w:rsidR="00257598">
          <w:rPr>
            <w:noProof/>
            <w:webHidden/>
          </w:rPr>
          <w:tab/>
        </w:r>
        <w:r>
          <w:rPr>
            <w:noProof/>
            <w:webHidden/>
          </w:rPr>
          <w:fldChar w:fldCharType="begin"/>
        </w:r>
        <w:r w:rsidR="00257598">
          <w:rPr>
            <w:noProof/>
            <w:webHidden/>
          </w:rPr>
          <w:instrText xml:space="preserve"> PAGEREF _Toc407690422 \h </w:instrText>
        </w:r>
        <w:r>
          <w:rPr>
            <w:noProof/>
            <w:webHidden/>
          </w:rPr>
        </w:r>
        <w:r>
          <w:rPr>
            <w:noProof/>
            <w:webHidden/>
          </w:rPr>
          <w:fldChar w:fldCharType="separate"/>
        </w:r>
        <w:r w:rsidR="00257598">
          <w:rPr>
            <w:noProof/>
            <w:webHidden/>
          </w:rPr>
          <w:t>19</w:t>
        </w:r>
        <w:r>
          <w:rPr>
            <w:noProof/>
            <w:webHidden/>
          </w:rPr>
          <w:fldChar w:fldCharType="end"/>
        </w:r>
      </w:hyperlink>
    </w:p>
    <w:p w:rsidR="00257598" w:rsidRDefault="00641B29">
      <w:pPr>
        <w:pStyle w:val="31"/>
        <w:tabs>
          <w:tab w:val="left" w:pos="1320"/>
          <w:tab w:val="right" w:leader="dot" w:pos="9203"/>
        </w:tabs>
        <w:rPr>
          <w:rFonts w:eastAsiaTheme="minorEastAsia"/>
          <w:i w:val="0"/>
          <w:iCs w:val="0"/>
          <w:noProof/>
          <w:sz w:val="22"/>
          <w:szCs w:val="22"/>
          <w:lang w:eastAsia="ru-RU"/>
        </w:rPr>
      </w:pPr>
      <w:hyperlink w:anchor="_Toc407690423" w:history="1">
        <w:r w:rsidR="00257598" w:rsidRPr="00095ABF">
          <w:rPr>
            <w:rStyle w:val="a6"/>
            <w:rFonts w:cs="Times New Roman"/>
            <w:noProof/>
          </w:rPr>
          <w:t>4.1.4.</w:t>
        </w:r>
        <w:r w:rsidR="00257598">
          <w:rPr>
            <w:rFonts w:eastAsiaTheme="minorEastAsia"/>
            <w:i w:val="0"/>
            <w:iCs w:val="0"/>
            <w:noProof/>
            <w:sz w:val="22"/>
            <w:szCs w:val="22"/>
            <w:lang w:eastAsia="ru-RU"/>
          </w:rPr>
          <w:tab/>
        </w:r>
        <w:r w:rsidR="00257598" w:rsidRPr="00095ABF">
          <w:rPr>
            <w:rStyle w:val="a6"/>
            <w:rFonts w:cs="Times New Roman"/>
            <w:noProof/>
          </w:rPr>
          <w:t>Дороги сельских населенных пунктов</w:t>
        </w:r>
        <w:r w:rsidR="00257598">
          <w:rPr>
            <w:noProof/>
            <w:webHidden/>
          </w:rPr>
          <w:tab/>
        </w:r>
        <w:r>
          <w:rPr>
            <w:noProof/>
            <w:webHidden/>
          </w:rPr>
          <w:fldChar w:fldCharType="begin"/>
        </w:r>
        <w:r w:rsidR="00257598">
          <w:rPr>
            <w:noProof/>
            <w:webHidden/>
          </w:rPr>
          <w:instrText xml:space="preserve"> PAGEREF _Toc407690423 \h </w:instrText>
        </w:r>
        <w:r>
          <w:rPr>
            <w:noProof/>
            <w:webHidden/>
          </w:rPr>
        </w:r>
        <w:r>
          <w:rPr>
            <w:noProof/>
            <w:webHidden/>
          </w:rPr>
          <w:fldChar w:fldCharType="separate"/>
        </w:r>
        <w:r w:rsidR="00257598">
          <w:rPr>
            <w:noProof/>
            <w:webHidden/>
          </w:rPr>
          <w:t>19</w:t>
        </w:r>
        <w:r>
          <w:rPr>
            <w:noProof/>
            <w:webHidden/>
          </w:rPr>
          <w:fldChar w:fldCharType="end"/>
        </w:r>
      </w:hyperlink>
    </w:p>
    <w:p w:rsidR="00257598" w:rsidRDefault="00641B29">
      <w:pPr>
        <w:pStyle w:val="11"/>
        <w:tabs>
          <w:tab w:val="left" w:pos="660"/>
          <w:tab w:val="right" w:leader="dot" w:pos="9203"/>
        </w:tabs>
        <w:rPr>
          <w:rFonts w:eastAsiaTheme="minorEastAsia"/>
          <w:b w:val="0"/>
          <w:bCs w:val="0"/>
          <w:caps w:val="0"/>
          <w:noProof/>
          <w:sz w:val="22"/>
          <w:szCs w:val="22"/>
          <w:lang w:eastAsia="ru-RU"/>
        </w:rPr>
      </w:pPr>
      <w:hyperlink w:anchor="_Toc407690424" w:history="1">
        <w:r w:rsidR="00257598" w:rsidRPr="00095ABF">
          <w:rPr>
            <w:rStyle w:val="a6"/>
            <w:rFonts w:eastAsia="Times New Roman" w:cs="Times New Roman"/>
            <w:noProof/>
            <w:lang w:eastAsia="ru-RU"/>
          </w:rPr>
          <w:t>4.2</w:t>
        </w:r>
        <w:r w:rsidR="00257598">
          <w:rPr>
            <w:rFonts w:eastAsiaTheme="minorEastAsia"/>
            <w:b w:val="0"/>
            <w:bCs w:val="0"/>
            <w:caps w:val="0"/>
            <w:noProof/>
            <w:sz w:val="22"/>
            <w:szCs w:val="22"/>
            <w:lang w:eastAsia="ru-RU"/>
          </w:rPr>
          <w:tab/>
        </w:r>
        <w:r w:rsidR="00257598" w:rsidRPr="00095ABF">
          <w:rPr>
            <w:rStyle w:val="a6"/>
            <w:rFonts w:eastAsia="Times New Roman" w:cs="Times New Roman"/>
            <w:noProof/>
            <w:lang w:eastAsia="ru-RU"/>
          </w:rPr>
          <w:t>Виды объектов местного значения МО Никольский сельсовет в области предупреждения чрезвычайных ситуаций и ликвидации их последствий:</w:t>
        </w:r>
        <w:r w:rsidR="00257598">
          <w:rPr>
            <w:noProof/>
            <w:webHidden/>
          </w:rPr>
          <w:tab/>
        </w:r>
        <w:r>
          <w:rPr>
            <w:noProof/>
            <w:webHidden/>
          </w:rPr>
          <w:fldChar w:fldCharType="begin"/>
        </w:r>
        <w:r w:rsidR="00257598">
          <w:rPr>
            <w:noProof/>
            <w:webHidden/>
          </w:rPr>
          <w:instrText xml:space="preserve"> PAGEREF _Toc407690424 \h </w:instrText>
        </w:r>
        <w:r>
          <w:rPr>
            <w:noProof/>
            <w:webHidden/>
          </w:rPr>
        </w:r>
        <w:r>
          <w:rPr>
            <w:noProof/>
            <w:webHidden/>
          </w:rPr>
          <w:fldChar w:fldCharType="separate"/>
        </w:r>
        <w:r w:rsidR="00257598">
          <w:rPr>
            <w:noProof/>
            <w:webHidden/>
          </w:rPr>
          <w:t>19</w:t>
        </w:r>
        <w:r>
          <w:rPr>
            <w:noProof/>
            <w:webHidden/>
          </w:rPr>
          <w:fldChar w:fldCharType="end"/>
        </w:r>
      </w:hyperlink>
    </w:p>
    <w:p w:rsidR="00257598" w:rsidRDefault="00641B29">
      <w:pPr>
        <w:pStyle w:val="31"/>
        <w:tabs>
          <w:tab w:val="left" w:pos="1100"/>
          <w:tab w:val="right" w:leader="dot" w:pos="9203"/>
        </w:tabs>
        <w:rPr>
          <w:rFonts w:eastAsiaTheme="minorEastAsia"/>
          <w:i w:val="0"/>
          <w:iCs w:val="0"/>
          <w:noProof/>
          <w:sz w:val="22"/>
          <w:szCs w:val="22"/>
          <w:lang w:eastAsia="ru-RU"/>
        </w:rPr>
      </w:pPr>
      <w:hyperlink w:anchor="_Toc407690429" w:history="1">
        <w:r w:rsidR="00257598" w:rsidRPr="00095ABF">
          <w:rPr>
            <w:rStyle w:val="a6"/>
            <w:rFonts w:eastAsia="Times New Roman" w:cs="Times New Roman"/>
            <w:noProof/>
            <w:lang w:eastAsia="ru-RU"/>
          </w:rPr>
          <w:t>4.2.1</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Объекты инженерной подготовки и защиты территории</w:t>
        </w:r>
        <w:r w:rsidR="00257598">
          <w:rPr>
            <w:noProof/>
            <w:webHidden/>
          </w:rPr>
          <w:tab/>
        </w:r>
        <w:r>
          <w:rPr>
            <w:noProof/>
            <w:webHidden/>
          </w:rPr>
          <w:fldChar w:fldCharType="begin"/>
        </w:r>
        <w:r w:rsidR="00257598">
          <w:rPr>
            <w:noProof/>
            <w:webHidden/>
          </w:rPr>
          <w:instrText xml:space="preserve"> PAGEREF _Toc407690429 \h </w:instrText>
        </w:r>
        <w:r>
          <w:rPr>
            <w:noProof/>
            <w:webHidden/>
          </w:rPr>
        </w:r>
        <w:r>
          <w:rPr>
            <w:noProof/>
            <w:webHidden/>
          </w:rPr>
          <w:fldChar w:fldCharType="separate"/>
        </w:r>
        <w:r w:rsidR="00257598">
          <w:rPr>
            <w:noProof/>
            <w:webHidden/>
          </w:rPr>
          <w:t>20</w:t>
        </w:r>
        <w:r>
          <w:rPr>
            <w:noProof/>
            <w:webHidden/>
          </w:rPr>
          <w:fldChar w:fldCharType="end"/>
        </w:r>
      </w:hyperlink>
    </w:p>
    <w:p w:rsidR="00257598" w:rsidRDefault="00641B29">
      <w:pPr>
        <w:pStyle w:val="11"/>
        <w:tabs>
          <w:tab w:val="right" w:leader="dot" w:pos="9203"/>
        </w:tabs>
        <w:rPr>
          <w:rFonts w:eastAsiaTheme="minorEastAsia"/>
          <w:b w:val="0"/>
          <w:bCs w:val="0"/>
          <w:caps w:val="0"/>
          <w:noProof/>
          <w:sz w:val="22"/>
          <w:szCs w:val="22"/>
          <w:lang w:eastAsia="ru-RU"/>
        </w:rPr>
      </w:pPr>
      <w:hyperlink w:anchor="_Toc407690430" w:history="1">
        <w:r w:rsidR="00257598" w:rsidRPr="00095ABF">
          <w:rPr>
            <w:rStyle w:val="a6"/>
            <w:rFonts w:eastAsia="Times New Roman" w:cs="Times New Roman"/>
            <w:noProof/>
            <w:lang w:eastAsia="ru-RU"/>
          </w:rPr>
          <w:t>4.3 Виды объектов местного значения МО Никольский сельсовет в области образования:</w:t>
        </w:r>
        <w:r w:rsidR="00257598">
          <w:rPr>
            <w:noProof/>
            <w:webHidden/>
          </w:rPr>
          <w:tab/>
        </w:r>
        <w:r>
          <w:rPr>
            <w:noProof/>
            <w:webHidden/>
          </w:rPr>
          <w:fldChar w:fldCharType="begin"/>
        </w:r>
        <w:r w:rsidR="00257598">
          <w:rPr>
            <w:noProof/>
            <w:webHidden/>
          </w:rPr>
          <w:instrText xml:space="preserve"> PAGEREF _Toc407690430 \h </w:instrText>
        </w:r>
        <w:r>
          <w:rPr>
            <w:noProof/>
            <w:webHidden/>
          </w:rPr>
        </w:r>
        <w:r>
          <w:rPr>
            <w:noProof/>
            <w:webHidden/>
          </w:rPr>
          <w:fldChar w:fldCharType="separate"/>
        </w:r>
        <w:r w:rsidR="00257598">
          <w:rPr>
            <w:noProof/>
            <w:webHidden/>
          </w:rPr>
          <w:t>20</w:t>
        </w:r>
        <w:r>
          <w:rPr>
            <w:noProof/>
            <w:webHidden/>
          </w:rPr>
          <w:fldChar w:fldCharType="end"/>
        </w:r>
      </w:hyperlink>
    </w:p>
    <w:p w:rsidR="00257598" w:rsidRDefault="00641B29">
      <w:pPr>
        <w:pStyle w:val="31"/>
        <w:tabs>
          <w:tab w:val="left" w:pos="1100"/>
          <w:tab w:val="right" w:leader="dot" w:pos="9203"/>
        </w:tabs>
        <w:rPr>
          <w:rFonts w:eastAsiaTheme="minorEastAsia"/>
          <w:i w:val="0"/>
          <w:iCs w:val="0"/>
          <w:noProof/>
          <w:sz w:val="22"/>
          <w:szCs w:val="22"/>
          <w:lang w:eastAsia="ru-RU"/>
        </w:rPr>
      </w:pPr>
      <w:hyperlink w:anchor="_Toc407690435" w:history="1">
        <w:r w:rsidR="00257598" w:rsidRPr="00095ABF">
          <w:rPr>
            <w:rStyle w:val="a6"/>
            <w:rFonts w:eastAsia="Times New Roman" w:cs="Times New Roman"/>
            <w:noProof/>
            <w:lang w:eastAsia="ru-RU"/>
          </w:rPr>
          <w:t>4.3.1</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Дошкольные образовательные организации</w:t>
        </w:r>
        <w:r w:rsidR="00257598">
          <w:rPr>
            <w:noProof/>
            <w:webHidden/>
          </w:rPr>
          <w:tab/>
        </w:r>
        <w:r>
          <w:rPr>
            <w:noProof/>
            <w:webHidden/>
          </w:rPr>
          <w:fldChar w:fldCharType="begin"/>
        </w:r>
        <w:r w:rsidR="00257598">
          <w:rPr>
            <w:noProof/>
            <w:webHidden/>
          </w:rPr>
          <w:instrText xml:space="preserve"> PAGEREF _Toc407690435 \h </w:instrText>
        </w:r>
        <w:r>
          <w:rPr>
            <w:noProof/>
            <w:webHidden/>
          </w:rPr>
        </w:r>
        <w:r>
          <w:rPr>
            <w:noProof/>
            <w:webHidden/>
          </w:rPr>
          <w:fldChar w:fldCharType="separate"/>
        </w:r>
        <w:r w:rsidR="00257598">
          <w:rPr>
            <w:noProof/>
            <w:webHidden/>
          </w:rPr>
          <w:t>20</w:t>
        </w:r>
        <w:r>
          <w:rPr>
            <w:noProof/>
            <w:webHidden/>
          </w:rPr>
          <w:fldChar w:fldCharType="end"/>
        </w:r>
      </w:hyperlink>
    </w:p>
    <w:p w:rsidR="00257598" w:rsidRDefault="00641B29">
      <w:pPr>
        <w:pStyle w:val="31"/>
        <w:tabs>
          <w:tab w:val="left" w:pos="1100"/>
          <w:tab w:val="right" w:leader="dot" w:pos="9203"/>
        </w:tabs>
        <w:rPr>
          <w:rFonts w:eastAsiaTheme="minorEastAsia"/>
          <w:i w:val="0"/>
          <w:iCs w:val="0"/>
          <w:noProof/>
          <w:sz w:val="22"/>
          <w:szCs w:val="22"/>
          <w:lang w:eastAsia="ru-RU"/>
        </w:rPr>
      </w:pPr>
      <w:hyperlink w:anchor="_Toc407690436" w:history="1">
        <w:r w:rsidR="00257598" w:rsidRPr="00095ABF">
          <w:rPr>
            <w:rStyle w:val="a6"/>
            <w:rFonts w:eastAsia="Times New Roman" w:cs="Times New Roman"/>
            <w:noProof/>
            <w:lang w:eastAsia="ru-RU"/>
          </w:rPr>
          <w:t>4.3.2</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Общеобразовательные организации</w:t>
        </w:r>
        <w:r w:rsidR="00257598">
          <w:rPr>
            <w:noProof/>
            <w:webHidden/>
          </w:rPr>
          <w:tab/>
        </w:r>
        <w:r>
          <w:rPr>
            <w:noProof/>
            <w:webHidden/>
          </w:rPr>
          <w:fldChar w:fldCharType="begin"/>
        </w:r>
        <w:r w:rsidR="00257598">
          <w:rPr>
            <w:noProof/>
            <w:webHidden/>
          </w:rPr>
          <w:instrText xml:space="preserve"> PAGEREF _Toc407690436 \h </w:instrText>
        </w:r>
        <w:r>
          <w:rPr>
            <w:noProof/>
            <w:webHidden/>
          </w:rPr>
        </w:r>
        <w:r>
          <w:rPr>
            <w:noProof/>
            <w:webHidden/>
          </w:rPr>
          <w:fldChar w:fldCharType="separate"/>
        </w:r>
        <w:r w:rsidR="00257598">
          <w:rPr>
            <w:noProof/>
            <w:webHidden/>
          </w:rPr>
          <w:t>20</w:t>
        </w:r>
        <w:r>
          <w:rPr>
            <w:noProof/>
            <w:webHidden/>
          </w:rPr>
          <w:fldChar w:fldCharType="end"/>
        </w:r>
      </w:hyperlink>
    </w:p>
    <w:p w:rsidR="00257598" w:rsidRDefault="00641B29">
      <w:pPr>
        <w:pStyle w:val="11"/>
        <w:tabs>
          <w:tab w:val="right" w:leader="dot" w:pos="9203"/>
        </w:tabs>
        <w:rPr>
          <w:rFonts w:eastAsiaTheme="minorEastAsia"/>
          <w:b w:val="0"/>
          <w:bCs w:val="0"/>
          <w:caps w:val="0"/>
          <w:noProof/>
          <w:sz w:val="22"/>
          <w:szCs w:val="22"/>
          <w:lang w:eastAsia="ru-RU"/>
        </w:rPr>
      </w:pPr>
      <w:hyperlink w:anchor="_Toc407690437" w:history="1">
        <w:r w:rsidR="00257598" w:rsidRPr="00095ABF">
          <w:rPr>
            <w:rStyle w:val="a6"/>
            <w:rFonts w:eastAsia="Times New Roman" w:cs="Times New Roman"/>
            <w:noProof/>
            <w:lang w:eastAsia="ru-RU"/>
          </w:rPr>
          <w:t>4.4 Виды объектов местного значения МО Никольский сельсовет в области физической культуры, массового спорта и отдыха, туризма:</w:t>
        </w:r>
        <w:r w:rsidR="00257598">
          <w:rPr>
            <w:noProof/>
            <w:webHidden/>
          </w:rPr>
          <w:tab/>
        </w:r>
        <w:r>
          <w:rPr>
            <w:noProof/>
            <w:webHidden/>
          </w:rPr>
          <w:fldChar w:fldCharType="begin"/>
        </w:r>
        <w:r w:rsidR="00257598">
          <w:rPr>
            <w:noProof/>
            <w:webHidden/>
          </w:rPr>
          <w:instrText xml:space="preserve"> PAGEREF _Toc407690437 \h </w:instrText>
        </w:r>
        <w:r>
          <w:rPr>
            <w:noProof/>
            <w:webHidden/>
          </w:rPr>
        </w:r>
        <w:r>
          <w:rPr>
            <w:noProof/>
            <w:webHidden/>
          </w:rPr>
          <w:fldChar w:fldCharType="separate"/>
        </w:r>
        <w:r w:rsidR="00257598">
          <w:rPr>
            <w:noProof/>
            <w:webHidden/>
          </w:rPr>
          <w:t>21</w:t>
        </w:r>
        <w:r>
          <w:rPr>
            <w:noProof/>
            <w:webHidden/>
          </w:rPr>
          <w:fldChar w:fldCharType="end"/>
        </w:r>
      </w:hyperlink>
    </w:p>
    <w:p w:rsidR="00257598" w:rsidRDefault="00641B29">
      <w:pPr>
        <w:pStyle w:val="31"/>
        <w:tabs>
          <w:tab w:val="left" w:pos="1100"/>
          <w:tab w:val="right" w:leader="dot" w:pos="9203"/>
        </w:tabs>
        <w:rPr>
          <w:rFonts w:eastAsiaTheme="minorEastAsia"/>
          <w:i w:val="0"/>
          <w:iCs w:val="0"/>
          <w:noProof/>
          <w:sz w:val="22"/>
          <w:szCs w:val="22"/>
          <w:lang w:eastAsia="ru-RU"/>
        </w:rPr>
      </w:pPr>
      <w:hyperlink w:anchor="_Toc407690442" w:history="1">
        <w:r w:rsidR="00257598" w:rsidRPr="00095ABF">
          <w:rPr>
            <w:rStyle w:val="a6"/>
            <w:rFonts w:eastAsia="Times New Roman" w:cs="Times New Roman"/>
            <w:noProof/>
            <w:lang w:eastAsia="ru-RU"/>
          </w:rPr>
          <w:t>4.4.1</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Здания и сооружения для развития физической культуры и массового спорта</w:t>
        </w:r>
        <w:r w:rsidR="00257598">
          <w:rPr>
            <w:noProof/>
            <w:webHidden/>
          </w:rPr>
          <w:tab/>
        </w:r>
        <w:r>
          <w:rPr>
            <w:noProof/>
            <w:webHidden/>
          </w:rPr>
          <w:fldChar w:fldCharType="begin"/>
        </w:r>
        <w:r w:rsidR="00257598">
          <w:rPr>
            <w:noProof/>
            <w:webHidden/>
          </w:rPr>
          <w:instrText xml:space="preserve"> PAGEREF _Toc407690442 \h </w:instrText>
        </w:r>
        <w:r>
          <w:rPr>
            <w:noProof/>
            <w:webHidden/>
          </w:rPr>
        </w:r>
        <w:r>
          <w:rPr>
            <w:noProof/>
            <w:webHidden/>
          </w:rPr>
          <w:fldChar w:fldCharType="separate"/>
        </w:r>
        <w:r w:rsidR="00257598">
          <w:rPr>
            <w:noProof/>
            <w:webHidden/>
          </w:rPr>
          <w:t>21</w:t>
        </w:r>
        <w:r>
          <w:rPr>
            <w:noProof/>
            <w:webHidden/>
          </w:rPr>
          <w:fldChar w:fldCharType="end"/>
        </w:r>
      </w:hyperlink>
    </w:p>
    <w:p w:rsidR="00257598" w:rsidRDefault="00641B29">
      <w:pPr>
        <w:pStyle w:val="31"/>
        <w:tabs>
          <w:tab w:val="left" w:pos="1100"/>
          <w:tab w:val="right" w:leader="dot" w:pos="9203"/>
        </w:tabs>
        <w:rPr>
          <w:rFonts w:eastAsiaTheme="minorEastAsia"/>
          <w:i w:val="0"/>
          <w:iCs w:val="0"/>
          <w:noProof/>
          <w:sz w:val="22"/>
          <w:szCs w:val="22"/>
          <w:lang w:eastAsia="ru-RU"/>
        </w:rPr>
      </w:pPr>
      <w:hyperlink w:anchor="_Toc407690443" w:history="1">
        <w:r w:rsidR="00257598" w:rsidRPr="00095ABF">
          <w:rPr>
            <w:rStyle w:val="a6"/>
            <w:rFonts w:eastAsia="Times New Roman" w:cs="Times New Roman"/>
            <w:noProof/>
            <w:lang w:eastAsia="ru-RU"/>
          </w:rPr>
          <w:t>4.4.2</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Туристические базы, гостиницы, мотели, кемпинги, базы отдыха</w:t>
        </w:r>
        <w:r w:rsidR="00257598">
          <w:rPr>
            <w:noProof/>
            <w:webHidden/>
          </w:rPr>
          <w:tab/>
        </w:r>
        <w:r>
          <w:rPr>
            <w:noProof/>
            <w:webHidden/>
          </w:rPr>
          <w:fldChar w:fldCharType="begin"/>
        </w:r>
        <w:r w:rsidR="00257598">
          <w:rPr>
            <w:noProof/>
            <w:webHidden/>
          </w:rPr>
          <w:instrText xml:space="preserve"> PAGEREF _Toc407690443 \h </w:instrText>
        </w:r>
        <w:r>
          <w:rPr>
            <w:noProof/>
            <w:webHidden/>
          </w:rPr>
        </w:r>
        <w:r>
          <w:rPr>
            <w:noProof/>
            <w:webHidden/>
          </w:rPr>
          <w:fldChar w:fldCharType="separate"/>
        </w:r>
        <w:r w:rsidR="00257598">
          <w:rPr>
            <w:noProof/>
            <w:webHidden/>
          </w:rPr>
          <w:t>21</w:t>
        </w:r>
        <w:r>
          <w:rPr>
            <w:noProof/>
            <w:webHidden/>
          </w:rPr>
          <w:fldChar w:fldCharType="end"/>
        </w:r>
      </w:hyperlink>
    </w:p>
    <w:p w:rsidR="00257598" w:rsidRDefault="00641B29">
      <w:pPr>
        <w:pStyle w:val="31"/>
        <w:tabs>
          <w:tab w:val="left" w:pos="1100"/>
          <w:tab w:val="right" w:leader="dot" w:pos="9203"/>
        </w:tabs>
        <w:rPr>
          <w:rFonts w:eastAsiaTheme="minorEastAsia"/>
          <w:i w:val="0"/>
          <w:iCs w:val="0"/>
          <w:noProof/>
          <w:sz w:val="22"/>
          <w:szCs w:val="22"/>
          <w:lang w:eastAsia="ru-RU"/>
        </w:rPr>
      </w:pPr>
      <w:hyperlink w:anchor="_Toc407690444" w:history="1">
        <w:r w:rsidR="00257598" w:rsidRPr="00095ABF">
          <w:rPr>
            <w:rStyle w:val="a6"/>
            <w:rFonts w:eastAsia="Times New Roman" w:cs="Times New Roman"/>
            <w:noProof/>
            <w:lang w:eastAsia="ru-RU"/>
          </w:rPr>
          <w:t>4.4.3</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Пляжи, купальни, парки развлечений</w:t>
        </w:r>
        <w:r w:rsidR="00257598">
          <w:rPr>
            <w:noProof/>
            <w:webHidden/>
          </w:rPr>
          <w:tab/>
        </w:r>
        <w:r>
          <w:rPr>
            <w:noProof/>
            <w:webHidden/>
          </w:rPr>
          <w:fldChar w:fldCharType="begin"/>
        </w:r>
        <w:r w:rsidR="00257598">
          <w:rPr>
            <w:noProof/>
            <w:webHidden/>
          </w:rPr>
          <w:instrText xml:space="preserve"> PAGEREF _Toc407690444 \h </w:instrText>
        </w:r>
        <w:r>
          <w:rPr>
            <w:noProof/>
            <w:webHidden/>
          </w:rPr>
        </w:r>
        <w:r>
          <w:rPr>
            <w:noProof/>
            <w:webHidden/>
          </w:rPr>
          <w:fldChar w:fldCharType="separate"/>
        </w:r>
        <w:r w:rsidR="00257598">
          <w:rPr>
            <w:noProof/>
            <w:webHidden/>
          </w:rPr>
          <w:t>21</w:t>
        </w:r>
        <w:r>
          <w:rPr>
            <w:noProof/>
            <w:webHidden/>
          </w:rPr>
          <w:fldChar w:fldCharType="end"/>
        </w:r>
      </w:hyperlink>
    </w:p>
    <w:p w:rsidR="00257598" w:rsidRDefault="00641B29">
      <w:pPr>
        <w:pStyle w:val="11"/>
        <w:tabs>
          <w:tab w:val="right" w:leader="dot" w:pos="9203"/>
        </w:tabs>
        <w:rPr>
          <w:rFonts w:eastAsiaTheme="minorEastAsia"/>
          <w:b w:val="0"/>
          <w:bCs w:val="0"/>
          <w:caps w:val="0"/>
          <w:noProof/>
          <w:sz w:val="22"/>
          <w:szCs w:val="22"/>
          <w:lang w:eastAsia="ru-RU"/>
        </w:rPr>
      </w:pPr>
      <w:hyperlink w:anchor="_Toc407690445" w:history="1">
        <w:r w:rsidR="00257598" w:rsidRPr="00095ABF">
          <w:rPr>
            <w:rStyle w:val="a6"/>
            <w:rFonts w:eastAsia="Times New Roman" w:cs="Times New Roman"/>
            <w:noProof/>
            <w:lang w:eastAsia="ru-RU"/>
          </w:rPr>
          <w:t>4.5 Виды объектов местного значения МО Никольский сельсовет в области жилищного строительства:</w:t>
        </w:r>
        <w:r w:rsidR="00257598">
          <w:rPr>
            <w:noProof/>
            <w:webHidden/>
          </w:rPr>
          <w:tab/>
        </w:r>
        <w:r>
          <w:rPr>
            <w:noProof/>
            <w:webHidden/>
          </w:rPr>
          <w:fldChar w:fldCharType="begin"/>
        </w:r>
        <w:r w:rsidR="00257598">
          <w:rPr>
            <w:noProof/>
            <w:webHidden/>
          </w:rPr>
          <w:instrText xml:space="preserve"> PAGEREF _Toc407690445 \h </w:instrText>
        </w:r>
        <w:r>
          <w:rPr>
            <w:noProof/>
            <w:webHidden/>
          </w:rPr>
        </w:r>
        <w:r>
          <w:rPr>
            <w:noProof/>
            <w:webHidden/>
          </w:rPr>
          <w:fldChar w:fldCharType="separate"/>
        </w:r>
        <w:r w:rsidR="00257598">
          <w:rPr>
            <w:noProof/>
            <w:webHidden/>
          </w:rPr>
          <w:t>22</w:t>
        </w:r>
        <w:r>
          <w:rPr>
            <w:noProof/>
            <w:webHidden/>
          </w:rPr>
          <w:fldChar w:fldCharType="end"/>
        </w:r>
      </w:hyperlink>
    </w:p>
    <w:p w:rsidR="00257598" w:rsidRDefault="00641B29">
      <w:pPr>
        <w:pStyle w:val="31"/>
        <w:tabs>
          <w:tab w:val="left" w:pos="1100"/>
          <w:tab w:val="right" w:leader="dot" w:pos="9203"/>
        </w:tabs>
        <w:rPr>
          <w:rFonts w:eastAsiaTheme="minorEastAsia"/>
          <w:i w:val="0"/>
          <w:iCs w:val="0"/>
          <w:noProof/>
          <w:sz w:val="22"/>
          <w:szCs w:val="22"/>
          <w:lang w:eastAsia="ru-RU"/>
        </w:rPr>
      </w:pPr>
      <w:hyperlink w:anchor="_Toc407690450" w:history="1">
        <w:r w:rsidR="00257598" w:rsidRPr="00095ABF">
          <w:rPr>
            <w:rStyle w:val="a6"/>
            <w:rFonts w:eastAsia="Times New Roman" w:cs="Times New Roman"/>
            <w:noProof/>
            <w:lang w:eastAsia="ru-RU"/>
          </w:rPr>
          <w:t>4.5.1</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Муниципальный жилищный фонд</w:t>
        </w:r>
        <w:r w:rsidR="00257598">
          <w:rPr>
            <w:noProof/>
            <w:webHidden/>
          </w:rPr>
          <w:tab/>
        </w:r>
        <w:r>
          <w:rPr>
            <w:noProof/>
            <w:webHidden/>
          </w:rPr>
          <w:fldChar w:fldCharType="begin"/>
        </w:r>
        <w:r w:rsidR="00257598">
          <w:rPr>
            <w:noProof/>
            <w:webHidden/>
          </w:rPr>
          <w:instrText xml:space="preserve"> PAGEREF _Toc407690450 \h </w:instrText>
        </w:r>
        <w:r>
          <w:rPr>
            <w:noProof/>
            <w:webHidden/>
          </w:rPr>
        </w:r>
        <w:r>
          <w:rPr>
            <w:noProof/>
            <w:webHidden/>
          </w:rPr>
          <w:fldChar w:fldCharType="separate"/>
        </w:r>
        <w:r w:rsidR="00257598">
          <w:rPr>
            <w:noProof/>
            <w:webHidden/>
          </w:rPr>
          <w:t>22</w:t>
        </w:r>
        <w:r>
          <w:rPr>
            <w:noProof/>
            <w:webHidden/>
          </w:rPr>
          <w:fldChar w:fldCharType="end"/>
        </w:r>
      </w:hyperlink>
    </w:p>
    <w:p w:rsidR="00257598" w:rsidRDefault="00641B29">
      <w:pPr>
        <w:pStyle w:val="31"/>
        <w:tabs>
          <w:tab w:val="left" w:pos="1100"/>
          <w:tab w:val="right" w:leader="dot" w:pos="9203"/>
        </w:tabs>
        <w:rPr>
          <w:rFonts w:eastAsiaTheme="minorEastAsia"/>
          <w:i w:val="0"/>
          <w:iCs w:val="0"/>
          <w:noProof/>
          <w:sz w:val="22"/>
          <w:szCs w:val="22"/>
          <w:lang w:eastAsia="ru-RU"/>
        </w:rPr>
      </w:pPr>
      <w:hyperlink w:anchor="_Toc407690451" w:history="1">
        <w:r w:rsidR="00257598" w:rsidRPr="00095ABF">
          <w:rPr>
            <w:rStyle w:val="a6"/>
            <w:rFonts w:eastAsia="Times New Roman" w:cs="Times New Roman"/>
            <w:noProof/>
            <w:lang w:eastAsia="ru-RU"/>
          </w:rPr>
          <w:t>4.5.2</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Доступность жилых объектов и объектов социальной инфраструктуры для инвалидов и маломобильных групп населения</w:t>
        </w:r>
        <w:r w:rsidR="00257598">
          <w:rPr>
            <w:noProof/>
            <w:webHidden/>
          </w:rPr>
          <w:tab/>
        </w:r>
        <w:r>
          <w:rPr>
            <w:noProof/>
            <w:webHidden/>
          </w:rPr>
          <w:fldChar w:fldCharType="begin"/>
        </w:r>
        <w:r w:rsidR="00257598">
          <w:rPr>
            <w:noProof/>
            <w:webHidden/>
          </w:rPr>
          <w:instrText xml:space="preserve"> PAGEREF _Toc407690451 \h </w:instrText>
        </w:r>
        <w:r>
          <w:rPr>
            <w:noProof/>
            <w:webHidden/>
          </w:rPr>
        </w:r>
        <w:r>
          <w:rPr>
            <w:noProof/>
            <w:webHidden/>
          </w:rPr>
          <w:fldChar w:fldCharType="separate"/>
        </w:r>
        <w:r w:rsidR="00257598">
          <w:rPr>
            <w:noProof/>
            <w:webHidden/>
          </w:rPr>
          <w:t>23</w:t>
        </w:r>
        <w:r>
          <w:rPr>
            <w:noProof/>
            <w:webHidden/>
          </w:rPr>
          <w:fldChar w:fldCharType="end"/>
        </w:r>
      </w:hyperlink>
    </w:p>
    <w:p w:rsidR="00257598" w:rsidRDefault="00641B29">
      <w:pPr>
        <w:pStyle w:val="11"/>
        <w:tabs>
          <w:tab w:val="right" w:leader="dot" w:pos="9203"/>
        </w:tabs>
        <w:rPr>
          <w:rFonts w:eastAsiaTheme="minorEastAsia"/>
          <w:b w:val="0"/>
          <w:bCs w:val="0"/>
          <w:caps w:val="0"/>
          <w:noProof/>
          <w:sz w:val="22"/>
          <w:szCs w:val="22"/>
          <w:lang w:eastAsia="ru-RU"/>
        </w:rPr>
      </w:pPr>
      <w:hyperlink w:anchor="_Toc407690452" w:history="1">
        <w:r w:rsidR="00257598" w:rsidRPr="00095ABF">
          <w:rPr>
            <w:rStyle w:val="a6"/>
            <w:rFonts w:eastAsia="Times New Roman" w:cs="Times New Roman"/>
            <w:noProof/>
            <w:lang w:eastAsia="ru-RU"/>
          </w:rPr>
          <w:t>4.6 Виды объектов местного значения МО Никольский сельсовет в области развития инженерной инфраструктуры, сбора, вывоза, утилизации и переработки бытовых промышленных отходов и мусора:</w:t>
        </w:r>
        <w:r w:rsidR="00257598">
          <w:rPr>
            <w:noProof/>
            <w:webHidden/>
          </w:rPr>
          <w:tab/>
        </w:r>
        <w:r>
          <w:rPr>
            <w:noProof/>
            <w:webHidden/>
          </w:rPr>
          <w:fldChar w:fldCharType="begin"/>
        </w:r>
        <w:r w:rsidR="00257598">
          <w:rPr>
            <w:noProof/>
            <w:webHidden/>
          </w:rPr>
          <w:instrText xml:space="preserve"> PAGEREF _Toc407690452 \h </w:instrText>
        </w:r>
        <w:r>
          <w:rPr>
            <w:noProof/>
            <w:webHidden/>
          </w:rPr>
        </w:r>
        <w:r>
          <w:rPr>
            <w:noProof/>
            <w:webHidden/>
          </w:rPr>
          <w:fldChar w:fldCharType="separate"/>
        </w:r>
        <w:r w:rsidR="00257598">
          <w:rPr>
            <w:noProof/>
            <w:webHidden/>
          </w:rPr>
          <w:t>23</w:t>
        </w:r>
        <w:r>
          <w:rPr>
            <w:noProof/>
            <w:webHidden/>
          </w:rPr>
          <w:fldChar w:fldCharType="end"/>
        </w:r>
      </w:hyperlink>
    </w:p>
    <w:p w:rsidR="00257598" w:rsidRDefault="00641B29">
      <w:pPr>
        <w:pStyle w:val="31"/>
        <w:tabs>
          <w:tab w:val="left" w:pos="1100"/>
          <w:tab w:val="right" w:leader="dot" w:pos="9203"/>
        </w:tabs>
        <w:rPr>
          <w:rFonts w:eastAsiaTheme="minorEastAsia"/>
          <w:i w:val="0"/>
          <w:iCs w:val="0"/>
          <w:noProof/>
          <w:sz w:val="22"/>
          <w:szCs w:val="22"/>
          <w:lang w:eastAsia="ru-RU"/>
        </w:rPr>
      </w:pPr>
      <w:hyperlink w:anchor="_Toc407690457" w:history="1">
        <w:r w:rsidR="00257598" w:rsidRPr="00095ABF">
          <w:rPr>
            <w:rStyle w:val="a6"/>
            <w:rFonts w:eastAsia="Times New Roman" w:cs="Times New Roman"/>
            <w:noProof/>
            <w:lang w:eastAsia="ru-RU"/>
          </w:rPr>
          <w:t>4.6.1</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Объекты водоснабжения</w:t>
        </w:r>
        <w:r w:rsidR="00257598">
          <w:rPr>
            <w:noProof/>
            <w:webHidden/>
          </w:rPr>
          <w:tab/>
        </w:r>
        <w:r>
          <w:rPr>
            <w:noProof/>
            <w:webHidden/>
          </w:rPr>
          <w:fldChar w:fldCharType="begin"/>
        </w:r>
        <w:r w:rsidR="00257598">
          <w:rPr>
            <w:noProof/>
            <w:webHidden/>
          </w:rPr>
          <w:instrText xml:space="preserve"> PAGEREF _Toc407690457 \h </w:instrText>
        </w:r>
        <w:r>
          <w:rPr>
            <w:noProof/>
            <w:webHidden/>
          </w:rPr>
        </w:r>
        <w:r>
          <w:rPr>
            <w:noProof/>
            <w:webHidden/>
          </w:rPr>
          <w:fldChar w:fldCharType="separate"/>
        </w:r>
        <w:r w:rsidR="00257598">
          <w:rPr>
            <w:noProof/>
            <w:webHidden/>
          </w:rPr>
          <w:t>23</w:t>
        </w:r>
        <w:r>
          <w:rPr>
            <w:noProof/>
            <w:webHidden/>
          </w:rPr>
          <w:fldChar w:fldCharType="end"/>
        </w:r>
      </w:hyperlink>
    </w:p>
    <w:p w:rsidR="00257598" w:rsidRDefault="00641B29">
      <w:pPr>
        <w:pStyle w:val="31"/>
        <w:tabs>
          <w:tab w:val="left" w:pos="1100"/>
          <w:tab w:val="right" w:leader="dot" w:pos="9203"/>
        </w:tabs>
        <w:rPr>
          <w:rFonts w:eastAsiaTheme="minorEastAsia"/>
          <w:i w:val="0"/>
          <w:iCs w:val="0"/>
          <w:noProof/>
          <w:sz w:val="22"/>
          <w:szCs w:val="22"/>
          <w:lang w:eastAsia="ru-RU"/>
        </w:rPr>
      </w:pPr>
      <w:hyperlink w:anchor="_Toc407690458" w:history="1">
        <w:r w:rsidR="00257598" w:rsidRPr="00095ABF">
          <w:rPr>
            <w:rStyle w:val="a6"/>
            <w:rFonts w:eastAsia="Times New Roman" w:cs="Times New Roman"/>
            <w:noProof/>
            <w:lang w:eastAsia="ru-RU"/>
          </w:rPr>
          <w:t>4.6.2</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Объекты водоотведения</w:t>
        </w:r>
        <w:r w:rsidR="00257598">
          <w:rPr>
            <w:noProof/>
            <w:webHidden/>
          </w:rPr>
          <w:tab/>
        </w:r>
        <w:r>
          <w:rPr>
            <w:noProof/>
            <w:webHidden/>
          </w:rPr>
          <w:fldChar w:fldCharType="begin"/>
        </w:r>
        <w:r w:rsidR="00257598">
          <w:rPr>
            <w:noProof/>
            <w:webHidden/>
          </w:rPr>
          <w:instrText xml:space="preserve"> PAGEREF _Toc407690458 \h </w:instrText>
        </w:r>
        <w:r>
          <w:rPr>
            <w:noProof/>
            <w:webHidden/>
          </w:rPr>
        </w:r>
        <w:r>
          <w:rPr>
            <w:noProof/>
            <w:webHidden/>
          </w:rPr>
          <w:fldChar w:fldCharType="separate"/>
        </w:r>
        <w:r w:rsidR="00257598">
          <w:rPr>
            <w:noProof/>
            <w:webHidden/>
          </w:rPr>
          <w:t>24</w:t>
        </w:r>
        <w:r>
          <w:rPr>
            <w:noProof/>
            <w:webHidden/>
          </w:rPr>
          <w:fldChar w:fldCharType="end"/>
        </w:r>
      </w:hyperlink>
    </w:p>
    <w:p w:rsidR="00257598" w:rsidRDefault="00641B29">
      <w:pPr>
        <w:pStyle w:val="31"/>
        <w:tabs>
          <w:tab w:val="left" w:pos="1100"/>
          <w:tab w:val="right" w:leader="dot" w:pos="9203"/>
        </w:tabs>
        <w:rPr>
          <w:rFonts w:eastAsiaTheme="minorEastAsia"/>
          <w:i w:val="0"/>
          <w:iCs w:val="0"/>
          <w:noProof/>
          <w:sz w:val="22"/>
          <w:szCs w:val="22"/>
          <w:lang w:eastAsia="ru-RU"/>
        </w:rPr>
      </w:pPr>
      <w:hyperlink w:anchor="_Toc407690459" w:history="1">
        <w:r w:rsidR="00257598" w:rsidRPr="00095ABF">
          <w:rPr>
            <w:rStyle w:val="a6"/>
            <w:rFonts w:eastAsia="Times New Roman" w:cs="Times New Roman"/>
            <w:noProof/>
            <w:lang w:eastAsia="ru-RU"/>
          </w:rPr>
          <w:t>4.6.3</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Объекты для сбора, вывоза бытовых отходов.</w:t>
        </w:r>
        <w:r w:rsidR="00257598">
          <w:rPr>
            <w:noProof/>
            <w:webHidden/>
          </w:rPr>
          <w:tab/>
        </w:r>
        <w:r>
          <w:rPr>
            <w:noProof/>
            <w:webHidden/>
          </w:rPr>
          <w:fldChar w:fldCharType="begin"/>
        </w:r>
        <w:r w:rsidR="00257598">
          <w:rPr>
            <w:noProof/>
            <w:webHidden/>
          </w:rPr>
          <w:instrText xml:space="preserve"> PAGEREF _Toc407690459 \h </w:instrText>
        </w:r>
        <w:r>
          <w:rPr>
            <w:noProof/>
            <w:webHidden/>
          </w:rPr>
        </w:r>
        <w:r>
          <w:rPr>
            <w:noProof/>
            <w:webHidden/>
          </w:rPr>
          <w:fldChar w:fldCharType="separate"/>
        </w:r>
        <w:r w:rsidR="00257598">
          <w:rPr>
            <w:noProof/>
            <w:webHidden/>
          </w:rPr>
          <w:t>25</w:t>
        </w:r>
        <w:r>
          <w:rPr>
            <w:noProof/>
            <w:webHidden/>
          </w:rPr>
          <w:fldChar w:fldCharType="end"/>
        </w:r>
      </w:hyperlink>
    </w:p>
    <w:p w:rsidR="00257598" w:rsidRDefault="00641B29">
      <w:pPr>
        <w:pStyle w:val="11"/>
        <w:tabs>
          <w:tab w:val="right" w:leader="dot" w:pos="9203"/>
        </w:tabs>
        <w:rPr>
          <w:rFonts w:eastAsiaTheme="minorEastAsia"/>
          <w:b w:val="0"/>
          <w:bCs w:val="0"/>
          <w:caps w:val="0"/>
          <w:noProof/>
          <w:sz w:val="22"/>
          <w:szCs w:val="22"/>
          <w:lang w:eastAsia="ru-RU"/>
        </w:rPr>
      </w:pPr>
      <w:hyperlink w:anchor="_Toc407690460" w:history="1">
        <w:r w:rsidR="00257598" w:rsidRPr="00095ABF">
          <w:rPr>
            <w:rStyle w:val="a6"/>
            <w:rFonts w:eastAsia="Times New Roman" w:cs="Times New Roman"/>
            <w:noProof/>
            <w:lang w:eastAsia="ru-RU"/>
          </w:rPr>
          <w:t>4.7 Виды объектов местного значения МО Никольский сельсовет в области организации ритуальных услуг:</w:t>
        </w:r>
        <w:r w:rsidR="00257598">
          <w:rPr>
            <w:noProof/>
            <w:webHidden/>
          </w:rPr>
          <w:tab/>
        </w:r>
        <w:r>
          <w:rPr>
            <w:noProof/>
            <w:webHidden/>
          </w:rPr>
          <w:fldChar w:fldCharType="begin"/>
        </w:r>
        <w:r w:rsidR="00257598">
          <w:rPr>
            <w:noProof/>
            <w:webHidden/>
          </w:rPr>
          <w:instrText xml:space="preserve"> PAGEREF _Toc407690460 \h </w:instrText>
        </w:r>
        <w:r>
          <w:rPr>
            <w:noProof/>
            <w:webHidden/>
          </w:rPr>
        </w:r>
        <w:r>
          <w:rPr>
            <w:noProof/>
            <w:webHidden/>
          </w:rPr>
          <w:fldChar w:fldCharType="separate"/>
        </w:r>
        <w:r w:rsidR="00257598">
          <w:rPr>
            <w:noProof/>
            <w:webHidden/>
          </w:rPr>
          <w:t>26</w:t>
        </w:r>
        <w:r>
          <w:rPr>
            <w:noProof/>
            <w:webHidden/>
          </w:rPr>
          <w:fldChar w:fldCharType="end"/>
        </w:r>
      </w:hyperlink>
    </w:p>
    <w:p w:rsidR="00257598" w:rsidRDefault="00641B29">
      <w:pPr>
        <w:pStyle w:val="31"/>
        <w:tabs>
          <w:tab w:val="left" w:pos="1100"/>
          <w:tab w:val="right" w:leader="dot" w:pos="9203"/>
        </w:tabs>
        <w:rPr>
          <w:rFonts w:eastAsiaTheme="minorEastAsia"/>
          <w:i w:val="0"/>
          <w:iCs w:val="0"/>
          <w:noProof/>
          <w:sz w:val="22"/>
          <w:szCs w:val="22"/>
          <w:lang w:eastAsia="ru-RU"/>
        </w:rPr>
      </w:pPr>
      <w:hyperlink w:anchor="_Toc407690465" w:history="1">
        <w:r w:rsidR="00257598" w:rsidRPr="00095ABF">
          <w:rPr>
            <w:rStyle w:val="a6"/>
            <w:rFonts w:eastAsia="Times New Roman" w:cs="Times New Roman"/>
            <w:noProof/>
            <w:lang w:eastAsia="ru-RU"/>
          </w:rPr>
          <w:t>4.7.1</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Места погребения</w:t>
        </w:r>
        <w:r w:rsidR="00257598">
          <w:rPr>
            <w:noProof/>
            <w:webHidden/>
          </w:rPr>
          <w:tab/>
        </w:r>
        <w:r>
          <w:rPr>
            <w:noProof/>
            <w:webHidden/>
          </w:rPr>
          <w:fldChar w:fldCharType="begin"/>
        </w:r>
        <w:r w:rsidR="00257598">
          <w:rPr>
            <w:noProof/>
            <w:webHidden/>
          </w:rPr>
          <w:instrText xml:space="preserve"> PAGEREF _Toc407690465 \h </w:instrText>
        </w:r>
        <w:r>
          <w:rPr>
            <w:noProof/>
            <w:webHidden/>
          </w:rPr>
        </w:r>
        <w:r>
          <w:rPr>
            <w:noProof/>
            <w:webHidden/>
          </w:rPr>
          <w:fldChar w:fldCharType="separate"/>
        </w:r>
        <w:r w:rsidR="00257598">
          <w:rPr>
            <w:noProof/>
            <w:webHidden/>
          </w:rPr>
          <w:t>26</w:t>
        </w:r>
        <w:r>
          <w:rPr>
            <w:noProof/>
            <w:webHidden/>
          </w:rPr>
          <w:fldChar w:fldCharType="end"/>
        </w:r>
      </w:hyperlink>
    </w:p>
    <w:p w:rsidR="00257598" w:rsidRDefault="00641B29">
      <w:pPr>
        <w:pStyle w:val="11"/>
        <w:tabs>
          <w:tab w:val="right" w:leader="dot" w:pos="9203"/>
        </w:tabs>
        <w:rPr>
          <w:rFonts w:eastAsiaTheme="minorEastAsia"/>
          <w:b w:val="0"/>
          <w:bCs w:val="0"/>
          <w:caps w:val="0"/>
          <w:noProof/>
          <w:sz w:val="22"/>
          <w:szCs w:val="22"/>
          <w:lang w:eastAsia="ru-RU"/>
        </w:rPr>
      </w:pPr>
      <w:hyperlink w:anchor="_Toc407690466" w:history="1">
        <w:r w:rsidR="00257598" w:rsidRPr="00095ABF">
          <w:rPr>
            <w:rStyle w:val="a6"/>
            <w:rFonts w:eastAsia="Times New Roman" w:cs="Times New Roman"/>
            <w:noProof/>
            <w:lang w:eastAsia="ru-RU"/>
          </w:rPr>
          <w:t>4.8 Виды объектов местного значения МО Никольский сельсовет, в области культуры и искусства:</w:t>
        </w:r>
        <w:r w:rsidR="00257598">
          <w:rPr>
            <w:noProof/>
            <w:webHidden/>
          </w:rPr>
          <w:tab/>
        </w:r>
        <w:r>
          <w:rPr>
            <w:noProof/>
            <w:webHidden/>
          </w:rPr>
          <w:fldChar w:fldCharType="begin"/>
        </w:r>
        <w:r w:rsidR="00257598">
          <w:rPr>
            <w:noProof/>
            <w:webHidden/>
          </w:rPr>
          <w:instrText xml:space="preserve"> PAGEREF _Toc407690466 \h </w:instrText>
        </w:r>
        <w:r>
          <w:rPr>
            <w:noProof/>
            <w:webHidden/>
          </w:rPr>
        </w:r>
        <w:r>
          <w:rPr>
            <w:noProof/>
            <w:webHidden/>
          </w:rPr>
          <w:fldChar w:fldCharType="separate"/>
        </w:r>
        <w:r w:rsidR="00257598">
          <w:rPr>
            <w:noProof/>
            <w:webHidden/>
          </w:rPr>
          <w:t>26</w:t>
        </w:r>
        <w:r>
          <w:rPr>
            <w:noProof/>
            <w:webHidden/>
          </w:rPr>
          <w:fldChar w:fldCharType="end"/>
        </w:r>
      </w:hyperlink>
    </w:p>
    <w:p w:rsidR="00257598" w:rsidRDefault="00641B29">
      <w:pPr>
        <w:pStyle w:val="31"/>
        <w:tabs>
          <w:tab w:val="left" w:pos="1100"/>
          <w:tab w:val="right" w:leader="dot" w:pos="9203"/>
        </w:tabs>
        <w:rPr>
          <w:rFonts w:eastAsiaTheme="minorEastAsia"/>
          <w:i w:val="0"/>
          <w:iCs w:val="0"/>
          <w:noProof/>
          <w:sz w:val="22"/>
          <w:szCs w:val="22"/>
          <w:lang w:eastAsia="ru-RU"/>
        </w:rPr>
      </w:pPr>
      <w:hyperlink w:anchor="_Toc407690471" w:history="1">
        <w:r w:rsidR="00257598" w:rsidRPr="00095ABF">
          <w:rPr>
            <w:rStyle w:val="a6"/>
            <w:rFonts w:eastAsia="Times New Roman" w:cs="Times New Roman"/>
            <w:noProof/>
            <w:lang w:eastAsia="ru-RU"/>
          </w:rPr>
          <w:t>4.8.1</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Дома культуры, библиотеки</w:t>
        </w:r>
        <w:r w:rsidR="00257598">
          <w:rPr>
            <w:noProof/>
            <w:webHidden/>
          </w:rPr>
          <w:tab/>
        </w:r>
        <w:r>
          <w:rPr>
            <w:noProof/>
            <w:webHidden/>
          </w:rPr>
          <w:fldChar w:fldCharType="begin"/>
        </w:r>
        <w:r w:rsidR="00257598">
          <w:rPr>
            <w:noProof/>
            <w:webHidden/>
          </w:rPr>
          <w:instrText xml:space="preserve"> PAGEREF _Toc407690471 \h </w:instrText>
        </w:r>
        <w:r>
          <w:rPr>
            <w:noProof/>
            <w:webHidden/>
          </w:rPr>
        </w:r>
        <w:r>
          <w:rPr>
            <w:noProof/>
            <w:webHidden/>
          </w:rPr>
          <w:fldChar w:fldCharType="separate"/>
        </w:r>
        <w:r w:rsidR="00257598">
          <w:rPr>
            <w:noProof/>
            <w:webHidden/>
          </w:rPr>
          <w:t>26</w:t>
        </w:r>
        <w:r>
          <w:rPr>
            <w:noProof/>
            <w:webHidden/>
          </w:rPr>
          <w:fldChar w:fldCharType="end"/>
        </w:r>
      </w:hyperlink>
    </w:p>
    <w:p w:rsidR="00257598" w:rsidRDefault="00641B29">
      <w:pPr>
        <w:pStyle w:val="11"/>
        <w:tabs>
          <w:tab w:val="right" w:leader="dot" w:pos="9203"/>
        </w:tabs>
        <w:rPr>
          <w:rFonts w:eastAsiaTheme="minorEastAsia"/>
          <w:b w:val="0"/>
          <w:bCs w:val="0"/>
          <w:caps w:val="0"/>
          <w:noProof/>
          <w:sz w:val="22"/>
          <w:szCs w:val="22"/>
          <w:lang w:eastAsia="ru-RU"/>
        </w:rPr>
      </w:pPr>
      <w:hyperlink w:anchor="_Toc407690472" w:history="1">
        <w:r w:rsidR="00257598" w:rsidRPr="00095ABF">
          <w:rPr>
            <w:rStyle w:val="a6"/>
            <w:rFonts w:eastAsia="Times New Roman" w:cs="Times New Roman"/>
            <w:noProof/>
            <w:lang w:eastAsia="ru-RU"/>
          </w:rPr>
          <w:t>4.9 Виды объектов местного значения МО Никольский сельсовет в области благоустройства и озеленения территории, использования, охраны, защиты, воспроизводства городских лесов:</w:t>
        </w:r>
        <w:r w:rsidR="00257598">
          <w:rPr>
            <w:noProof/>
            <w:webHidden/>
          </w:rPr>
          <w:tab/>
        </w:r>
        <w:r>
          <w:rPr>
            <w:noProof/>
            <w:webHidden/>
          </w:rPr>
          <w:fldChar w:fldCharType="begin"/>
        </w:r>
        <w:r w:rsidR="00257598">
          <w:rPr>
            <w:noProof/>
            <w:webHidden/>
          </w:rPr>
          <w:instrText xml:space="preserve"> PAGEREF _Toc407690472 \h </w:instrText>
        </w:r>
        <w:r>
          <w:rPr>
            <w:noProof/>
            <w:webHidden/>
          </w:rPr>
        </w:r>
        <w:r>
          <w:rPr>
            <w:noProof/>
            <w:webHidden/>
          </w:rPr>
          <w:fldChar w:fldCharType="separate"/>
        </w:r>
        <w:r w:rsidR="00257598">
          <w:rPr>
            <w:noProof/>
            <w:webHidden/>
          </w:rPr>
          <w:t>27</w:t>
        </w:r>
        <w:r>
          <w:rPr>
            <w:noProof/>
            <w:webHidden/>
          </w:rPr>
          <w:fldChar w:fldCharType="end"/>
        </w:r>
      </w:hyperlink>
    </w:p>
    <w:p w:rsidR="00257598" w:rsidRDefault="00641B29">
      <w:pPr>
        <w:pStyle w:val="31"/>
        <w:tabs>
          <w:tab w:val="left" w:pos="1100"/>
          <w:tab w:val="right" w:leader="dot" w:pos="9203"/>
        </w:tabs>
        <w:rPr>
          <w:rFonts w:eastAsiaTheme="minorEastAsia"/>
          <w:i w:val="0"/>
          <w:iCs w:val="0"/>
          <w:noProof/>
          <w:sz w:val="22"/>
          <w:szCs w:val="22"/>
          <w:lang w:eastAsia="ru-RU"/>
        </w:rPr>
      </w:pPr>
      <w:hyperlink w:anchor="_Toc407690477" w:history="1">
        <w:r w:rsidR="00257598" w:rsidRPr="00095ABF">
          <w:rPr>
            <w:rStyle w:val="a6"/>
            <w:rFonts w:eastAsia="Times New Roman" w:cs="Times New Roman"/>
            <w:noProof/>
            <w:lang w:eastAsia="ru-RU"/>
          </w:rPr>
          <w:t>4.9.1</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Парки, скверы, бульвары, набережные в границах населенных пунктов</w:t>
        </w:r>
        <w:r w:rsidR="00257598">
          <w:rPr>
            <w:noProof/>
            <w:webHidden/>
          </w:rPr>
          <w:tab/>
        </w:r>
        <w:r>
          <w:rPr>
            <w:noProof/>
            <w:webHidden/>
          </w:rPr>
          <w:fldChar w:fldCharType="begin"/>
        </w:r>
        <w:r w:rsidR="00257598">
          <w:rPr>
            <w:noProof/>
            <w:webHidden/>
          </w:rPr>
          <w:instrText xml:space="preserve"> PAGEREF _Toc407690477 \h </w:instrText>
        </w:r>
        <w:r>
          <w:rPr>
            <w:noProof/>
            <w:webHidden/>
          </w:rPr>
        </w:r>
        <w:r>
          <w:rPr>
            <w:noProof/>
            <w:webHidden/>
          </w:rPr>
          <w:fldChar w:fldCharType="separate"/>
        </w:r>
        <w:r w:rsidR="00257598">
          <w:rPr>
            <w:noProof/>
            <w:webHidden/>
          </w:rPr>
          <w:t>27</w:t>
        </w:r>
        <w:r>
          <w:rPr>
            <w:noProof/>
            <w:webHidden/>
          </w:rPr>
          <w:fldChar w:fldCharType="end"/>
        </w:r>
      </w:hyperlink>
    </w:p>
    <w:p w:rsidR="00257598" w:rsidRDefault="00641B29">
      <w:pPr>
        <w:pStyle w:val="11"/>
        <w:tabs>
          <w:tab w:val="right" w:leader="dot" w:pos="9203"/>
        </w:tabs>
        <w:rPr>
          <w:rFonts w:eastAsiaTheme="minorEastAsia"/>
          <w:b w:val="0"/>
          <w:bCs w:val="0"/>
          <w:caps w:val="0"/>
          <w:noProof/>
          <w:sz w:val="22"/>
          <w:szCs w:val="22"/>
          <w:lang w:eastAsia="ru-RU"/>
        </w:rPr>
      </w:pPr>
      <w:hyperlink w:anchor="_Toc407690478" w:history="1">
        <w:r w:rsidR="00257598" w:rsidRPr="00095ABF">
          <w:rPr>
            <w:rStyle w:val="a6"/>
            <w:rFonts w:eastAsia="Times New Roman" w:cs="Times New Roman"/>
            <w:noProof/>
            <w:lang w:eastAsia="ru-RU"/>
          </w:rPr>
          <w:t>4.10 Виды объектов местного значения МО Никольский сельсовет, в области связи, общественного питания, торговли, бытового и коммунального обслуживания:</w:t>
        </w:r>
        <w:r w:rsidR="00257598">
          <w:rPr>
            <w:noProof/>
            <w:webHidden/>
          </w:rPr>
          <w:tab/>
        </w:r>
        <w:r>
          <w:rPr>
            <w:noProof/>
            <w:webHidden/>
          </w:rPr>
          <w:fldChar w:fldCharType="begin"/>
        </w:r>
        <w:r w:rsidR="00257598">
          <w:rPr>
            <w:noProof/>
            <w:webHidden/>
          </w:rPr>
          <w:instrText xml:space="preserve"> PAGEREF _Toc407690478 \h </w:instrText>
        </w:r>
        <w:r>
          <w:rPr>
            <w:noProof/>
            <w:webHidden/>
          </w:rPr>
        </w:r>
        <w:r>
          <w:rPr>
            <w:noProof/>
            <w:webHidden/>
          </w:rPr>
          <w:fldChar w:fldCharType="separate"/>
        </w:r>
        <w:r w:rsidR="00257598">
          <w:rPr>
            <w:noProof/>
            <w:webHidden/>
          </w:rPr>
          <w:t>27</w:t>
        </w:r>
        <w:r>
          <w:rPr>
            <w:noProof/>
            <w:webHidden/>
          </w:rPr>
          <w:fldChar w:fldCharType="end"/>
        </w:r>
      </w:hyperlink>
    </w:p>
    <w:p w:rsidR="00257598" w:rsidRDefault="00641B29">
      <w:pPr>
        <w:pStyle w:val="31"/>
        <w:tabs>
          <w:tab w:val="right" w:leader="dot" w:pos="9203"/>
        </w:tabs>
        <w:rPr>
          <w:rFonts w:eastAsiaTheme="minorEastAsia"/>
          <w:i w:val="0"/>
          <w:iCs w:val="0"/>
          <w:noProof/>
          <w:sz w:val="22"/>
          <w:szCs w:val="22"/>
          <w:lang w:eastAsia="ru-RU"/>
        </w:rPr>
      </w:pPr>
      <w:hyperlink w:anchor="_Toc407690479" w:history="1">
        <w:r w:rsidR="00257598" w:rsidRPr="00095ABF">
          <w:rPr>
            <w:rStyle w:val="a6"/>
            <w:rFonts w:eastAsia="Times New Roman" w:cs="Times New Roman"/>
            <w:noProof/>
            <w:lang w:eastAsia="ru-RU"/>
          </w:rPr>
          <w:t>4.10.1 Отделения связи</w:t>
        </w:r>
        <w:r w:rsidR="00257598">
          <w:rPr>
            <w:noProof/>
            <w:webHidden/>
          </w:rPr>
          <w:tab/>
        </w:r>
        <w:r>
          <w:rPr>
            <w:noProof/>
            <w:webHidden/>
          </w:rPr>
          <w:fldChar w:fldCharType="begin"/>
        </w:r>
        <w:r w:rsidR="00257598">
          <w:rPr>
            <w:noProof/>
            <w:webHidden/>
          </w:rPr>
          <w:instrText xml:space="preserve"> PAGEREF _Toc407690479 \h </w:instrText>
        </w:r>
        <w:r>
          <w:rPr>
            <w:noProof/>
            <w:webHidden/>
          </w:rPr>
        </w:r>
        <w:r>
          <w:rPr>
            <w:noProof/>
            <w:webHidden/>
          </w:rPr>
          <w:fldChar w:fldCharType="separate"/>
        </w:r>
        <w:r w:rsidR="00257598">
          <w:rPr>
            <w:noProof/>
            <w:webHidden/>
          </w:rPr>
          <w:t>27</w:t>
        </w:r>
        <w:r>
          <w:rPr>
            <w:noProof/>
            <w:webHidden/>
          </w:rPr>
          <w:fldChar w:fldCharType="end"/>
        </w:r>
      </w:hyperlink>
    </w:p>
    <w:p w:rsidR="00257598" w:rsidRDefault="00641B29">
      <w:pPr>
        <w:pStyle w:val="31"/>
        <w:tabs>
          <w:tab w:val="left" w:pos="1320"/>
          <w:tab w:val="right" w:leader="dot" w:pos="9203"/>
        </w:tabs>
        <w:rPr>
          <w:rFonts w:eastAsiaTheme="minorEastAsia"/>
          <w:i w:val="0"/>
          <w:iCs w:val="0"/>
          <w:noProof/>
          <w:sz w:val="22"/>
          <w:szCs w:val="22"/>
          <w:lang w:eastAsia="ru-RU"/>
        </w:rPr>
      </w:pPr>
      <w:hyperlink w:anchor="_Toc407690484" w:history="1">
        <w:r w:rsidR="00257598" w:rsidRPr="00095ABF">
          <w:rPr>
            <w:rStyle w:val="a6"/>
            <w:rFonts w:eastAsia="Times New Roman" w:cs="Times New Roman"/>
            <w:noProof/>
            <w:lang w:eastAsia="ru-RU"/>
          </w:rPr>
          <w:t>4.10.2</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Объекты торговли</w:t>
        </w:r>
        <w:r w:rsidR="00257598">
          <w:rPr>
            <w:noProof/>
            <w:webHidden/>
          </w:rPr>
          <w:tab/>
        </w:r>
        <w:r>
          <w:rPr>
            <w:noProof/>
            <w:webHidden/>
          </w:rPr>
          <w:fldChar w:fldCharType="begin"/>
        </w:r>
        <w:r w:rsidR="00257598">
          <w:rPr>
            <w:noProof/>
            <w:webHidden/>
          </w:rPr>
          <w:instrText xml:space="preserve"> PAGEREF _Toc407690484 \h </w:instrText>
        </w:r>
        <w:r>
          <w:rPr>
            <w:noProof/>
            <w:webHidden/>
          </w:rPr>
        </w:r>
        <w:r>
          <w:rPr>
            <w:noProof/>
            <w:webHidden/>
          </w:rPr>
          <w:fldChar w:fldCharType="separate"/>
        </w:r>
        <w:r w:rsidR="00257598">
          <w:rPr>
            <w:noProof/>
            <w:webHidden/>
          </w:rPr>
          <w:t>27</w:t>
        </w:r>
        <w:r>
          <w:rPr>
            <w:noProof/>
            <w:webHidden/>
          </w:rPr>
          <w:fldChar w:fldCharType="end"/>
        </w:r>
      </w:hyperlink>
    </w:p>
    <w:p w:rsidR="00257598" w:rsidRDefault="00641B29">
      <w:pPr>
        <w:pStyle w:val="11"/>
        <w:tabs>
          <w:tab w:val="right" w:leader="dot" w:pos="9203"/>
        </w:tabs>
        <w:rPr>
          <w:rFonts w:eastAsiaTheme="minorEastAsia"/>
          <w:b w:val="0"/>
          <w:bCs w:val="0"/>
          <w:caps w:val="0"/>
          <w:noProof/>
          <w:sz w:val="22"/>
          <w:szCs w:val="22"/>
          <w:lang w:eastAsia="ru-RU"/>
        </w:rPr>
      </w:pPr>
      <w:hyperlink w:anchor="_Toc407690485" w:history="1">
        <w:r w:rsidR="00257598" w:rsidRPr="00095ABF">
          <w:rPr>
            <w:rStyle w:val="a6"/>
            <w:rFonts w:eastAsia="Times New Roman" w:cs="Times New Roman"/>
            <w:noProof/>
            <w:lang w:eastAsia="ru-RU"/>
          </w:rPr>
          <w:t>4.11 Виды объектов местного значения МО Никольский сельсовет в области деятельности органов местного самоуправления:</w:t>
        </w:r>
        <w:r w:rsidR="00257598">
          <w:rPr>
            <w:noProof/>
            <w:webHidden/>
          </w:rPr>
          <w:tab/>
        </w:r>
        <w:r>
          <w:rPr>
            <w:noProof/>
            <w:webHidden/>
          </w:rPr>
          <w:fldChar w:fldCharType="begin"/>
        </w:r>
        <w:r w:rsidR="00257598">
          <w:rPr>
            <w:noProof/>
            <w:webHidden/>
          </w:rPr>
          <w:instrText xml:space="preserve"> PAGEREF _Toc407690485 \h </w:instrText>
        </w:r>
        <w:r>
          <w:rPr>
            <w:noProof/>
            <w:webHidden/>
          </w:rPr>
        </w:r>
        <w:r>
          <w:rPr>
            <w:noProof/>
            <w:webHidden/>
          </w:rPr>
          <w:fldChar w:fldCharType="separate"/>
        </w:r>
        <w:r w:rsidR="00257598">
          <w:rPr>
            <w:noProof/>
            <w:webHidden/>
          </w:rPr>
          <w:t>28</w:t>
        </w:r>
        <w:r>
          <w:rPr>
            <w:noProof/>
            <w:webHidden/>
          </w:rPr>
          <w:fldChar w:fldCharType="end"/>
        </w:r>
      </w:hyperlink>
    </w:p>
    <w:p w:rsidR="00257598" w:rsidRDefault="00641B29">
      <w:pPr>
        <w:pStyle w:val="31"/>
        <w:tabs>
          <w:tab w:val="left" w:pos="1320"/>
          <w:tab w:val="right" w:leader="dot" w:pos="9203"/>
        </w:tabs>
        <w:rPr>
          <w:rFonts w:eastAsiaTheme="minorEastAsia"/>
          <w:i w:val="0"/>
          <w:iCs w:val="0"/>
          <w:noProof/>
          <w:sz w:val="22"/>
          <w:szCs w:val="22"/>
          <w:lang w:eastAsia="ru-RU"/>
        </w:rPr>
      </w:pPr>
      <w:hyperlink w:anchor="_Toc407690490" w:history="1">
        <w:r w:rsidR="00257598" w:rsidRPr="00095ABF">
          <w:rPr>
            <w:rStyle w:val="a6"/>
            <w:rFonts w:eastAsia="Times New Roman" w:cs="Times New Roman"/>
            <w:noProof/>
            <w:lang w:eastAsia="ru-RU"/>
          </w:rPr>
          <w:t>4.11.1</w:t>
        </w:r>
        <w:r w:rsidR="00257598">
          <w:rPr>
            <w:rFonts w:eastAsiaTheme="minorEastAsia"/>
            <w:i w:val="0"/>
            <w:iCs w:val="0"/>
            <w:noProof/>
            <w:sz w:val="22"/>
            <w:szCs w:val="22"/>
            <w:lang w:eastAsia="ru-RU"/>
          </w:rPr>
          <w:tab/>
        </w:r>
        <w:r w:rsidR="00257598" w:rsidRPr="00095ABF">
          <w:rPr>
            <w:rStyle w:val="a6"/>
            <w:rFonts w:eastAsia="Times New Roman" w:cs="Times New Roman"/>
            <w:noProof/>
            <w:lang w:eastAsia="ru-RU"/>
          </w:rPr>
          <w:t>Здания, строения и сооружения, необходимые для обеспечения осуществления полномочий органами местного самоуправления МО Никольский сельсовет</w:t>
        </w:r>
        <w:r w:rsidR="00257598">
          <w:rPr>
            <w:noProof/>
            <w:webHidden/>
          </w:rPr>
          <w:tab/>
        </w:r>
        <w:r>
          <w:rPr>
            <w:noProof/>
            <w:webHidden/>
          </w:rPr>
          <w:fldChar w:fldCharType="begin"/>
        </w:r>
        <w:r w:rsidR="00257598">
          <w:rPr>
            <w:noProof/>
            <w:webHidden/>
          </w:rPr>
          <w:instrText xml:space="preserve"> PAGEREF _Toc407690490 \h </w:instrText>
        </w:r>
        <w:r>
          <w:rPr>
            <w:noProof/>
            <w:webHidden/>
          </w:rPr>
        </w:r>
        <w:r>
          <w:rPr>
            <w:noProof/>
            <w:webHidden/>
          </w:rPr>
          <w:fldChar w:fldCharType="separate"/>
        </w:r>
        <w:r w:rsidR="00257598">
          <w:rPr>
            <w:noProof/>
            <w:webHidden/>
          </w:rPr>
          <w:t>28</w:t>
        </w:r>
        <w:r>
          <w:rPr>
            <w:noProof/>
            <w:webHidden/>
          </w:rPr>
          <w:fldChar w:fldCharType="end"/>
        </w:r>
      </w:hyperlink>
    </w:p>
    <w:p w:rsidR="00257598" w:rsidRPr="00257598" w:rsidRDefault="00641B29">
      <w:pPr>
        <w:pStyle w:val="21"/>
        <w:tabs>
          <w:tab w:val="right" w:leader="dot" w:pos="9203"/>
        </w:tabs>
        <w:rPr>
          <w:rFonts w:eastAsiaTheme="minorEastAsia"/>
          <w:b/>
          <w:smallCaps w:val="0"/>
          <w:noProof/>
          <w:sz w:val="22"/>
          <w:szCs w:val="22"/>
          <w:lang w:eastAsia="ru-RU"/>
        </w:rPr>
      </w:pPr>
      <w:hyperlink w:anchor="_Toc407690491" w:history="1">
        <w:r w:rsidR="00257598" w:rsidRPr="00257598">
          <w:rPr>
            <w:rStyle w:val="a6"/>
            <w:b/>
            <w:noProof/>
          </w:rPr>
          <w:t>Часть 3. «ПРАВИЛА И ОБЛАСТЬ ПРИМЕНЕНИЯ»</w:t>
        </w:r>
        <w:r w:rsidR="00257598" w:rsidRPr="00257598">
          <w:rPr>
            <w:b/>
            <w:noProof/>
            <w:webHidden/>
          </w:rPr>
          <w:tab/>
        </w:r>
        <w:r w:rsidRPr="00257598">
          <w:rPr>
            <w:b/>
            <w:noProof/>
            <w:webHidden/>
          </w:rPr>
          <w:fldChar w:fldCharType="begin"/>
        </w:r>
        <w:r w:rsidR="00257598" w:rsidRPr="00257598">
          <w:rPr>
            <w:b/>
            <w:noProof/>
            <w:webHidden/>
          </w:rPr>
          <w:instrText xml:space="preserve"> PAGEREF _Toc407690491 \h </w:instrText>
        </w:r>
        <w:r w:rsidRPr="00257598">
          <w:rPr>
            <w:b/>
            <w:noProof/>
            <w:webHidden/>
          </w:rPr>
        </w:r>
        <w:r w:rsidRPr="00257598">
          <w:rPr>
            <w:b/>
            <w:noProof/>
            <w:webHidden/>
          </w:rPr>
          <w:fldChar w:fldCharType="separate"/>
        </w:r>
        <w:r w:rsidR="00257598" w:rsidRPr="00257598">
          <w:rPr>
            <w:b/>
            <w:noProof/>
            <w:webHidden/>
          </w:rPr>
          <w:t>29</w:t>
        </w:r>
        <w:r w:rsidRPr="00257598">
          <w:rPr>
            <w:b/>
            <w:noProof/>
            <w:webHidden/>
          </w:rPr>
          <w:fldChar w:fldCharType="end"/>
        </w:r>
      </w:hyperlink>
    </w:p>
    <w:p w:rsidR="00F76016" w:rsidRPr="00530EC2" w:rsidRDefault="00641B29" w:rsidP="004A0689">
      <w:pPr>
        <w:pStyle w:val="a9"/>
        <w:rPr>
          <w:rFonts w:ascii="Times New Roman" w:hAnsi="Times New Roman" w:cs="Times New Roman"/>
        </w:rPr>
      </w:pPr>
      <w:r>
        <w:rPr>
          <w:rFonts w:ascii="Times New Roman" w:hAnsi="Times New Roman" w:cs="Times New Roman"/>
        </w:rPr>
        <w:fldChar w:fldCharType="end"/>
      </w:r>
    </w:p>
    <w:p w:rsidR="005B3B94" w:rsidRDefault="005B3B94">
      <w:pPr>
        <w:rPr>
          <w:rFonts w:ascii="Times New Roman" w:eastAsiaTheme="majorEastAsia" w:hAnsi="Times New Roman" w:cstheme="majorBidi"/>
          <w:b/>
          <w:sz w:val="28"/>
          <w:szCs w:val="26"/>
        </w:rPr>
      </w:pPr>
      <w:r>
        <w:br w:type="page"/>
      </w:r>
      <w:bookmarkStart w:id="1" w:name="_GoBack"/>
      <w:bookmarkEnd w:id="1"/>
    </w:p>
    <w:p w:rsidR="00F76016" w:rsidRPr="005B3B94" w:rsidRDefault="00F33AEA" w:rsidP="00257598">
      <w:pPr>
        <w:pStyle w:val="2"/>
        <w:spacing w:after="120"/>
        <w:ind w:left="-567" w:right="-284"/>
        <w:rPr>
          <w:rFonts w:cs="Times New Roman"/>
          <w:sz w:val="24"/>
          <w:szCs w:val="24"/>
        </w:rPr>
      </w:pPr>
      <w:bookmarkStart w:id="2" w:name="_Toc398730121"/>
      <w:bookmarkStart w:id="3" w:name="_Toc407690398"/>
      <w:r w:rsidRPr="005B3B94">
        <w:rPr>
          <w:rFonts w:cs="Times New Roman"/>
          <w:sz w:val="24"/>
          <w:szCs w:val="24"/>
        </w:rPr>
        <w:lastRenderedPageBreak/>
        <w:t>В</w:t>
      </w:r>
      <w:r w:rsidR="004F03F2" w:rsidRPr="005B3B94">
        <w:rPr>
          <w:rFonts w:cs="Times New Roman"/>
          <w:sz w:val="24"/>
          <w:szCs w:val="24"/>
        </w:rPr>
        <w:t>ВЕДЕНИЕ</w:t>
      </w:r>
      <w:bookmarkEnd w:id="2"/>
      <w:bookmarkEnd w:id="3"/>
    </w:p>
    <w:p w:rsidR="004F03F2" w:rsidRPr="00EB4288" w:rsidRDefault="00E34AA4" w:rsidP="00EB4288">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Местные</w:t>
      </w:r>
      <w:r w:rsidR="00EE08B3" w:rsidRPr="005B3B94">
        <w:rPr>
          <w:rFonts w:ascii="Times New Roman" w:hAnsi="Times New Roman" w:cs="Times New Roman"/>
          <w:sz w:val="24"/>
          <w:szCs w:val="24"/>
        </w:rPr>
        <w:t xml:space="preserve"> нормативы градостроительного проектирования</w:t>
      </w:r>
      <w:r w:rsidRPr="005B3B94">
        <w:rPr>
          <w:rFonts w:ascii="Times New Roman" w:hAnsi="Times New Roman" w:cs="Times New Roman"/>
          <w:sz w:val="24"/>
          <w:szCs w:val="24"/>
        </w:rPr>
        <w:t xml:space="preserve"> МО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009E7D94">
        <w:rPr>
          <w:rFonts w:ascii="Times New Roman" w:hAnsi="Times New Roman" w:cs="Times New Roman"/>
          <w:sz w:val="24"/>
          <w:szCs w:val="24"/>
        </w:rPr>
        <w:t>Сакмар</w:t>
      </w:r>
      <w:r w:rsidR="000A0E27">
        <w:rPr>
          <w:rFonts w:ascii="Times New Roman" w:hAnsi="Times New Roman" w:cs="Times New Roman"/>
          <w:sz w:val="24"/>
          <w:szCs w:val="24"/>
        </w:rPr>
        <w:t>с</w:t>
      </w:r>
      <w:r w:rsidR="009B197C">
        <w:rPr>
          <w:rFonts w:ascii="Times New Roman" w:hAnsi="Times New Roman" w:cs="Times New Roman"/>
          <w:sz w:val="24"/>
          <w:szCs w:val="24"/>
        </w:rPr>
        <w:t>кого</w:t>
      </w:r>
      <w:r w:rsidRPr="005B3B94">
        <w:rPr>
          <w:rFonts w:ascii="Times New Roman" w:hAnsi="Times New Roman" w:cs="Times New Roman"/>
          <w:sz w:val="24"/>
          <w:szCs w:val="24"/>
        </w:rPr>
        <w:t xml:space="preserve"> района Оренбургской области </w:t>
      </w:r>
      <w:r w:rsidR="00EE08B3" w:rsidRPr="005B3B94">
        <w:rPr>
          <w:rFonts w:ascii="Times New Roman" w:hAnsi="Times New Roman" w:cs="Times New Roman"/>
          <w:sz w:val="24"/>
          <w:szCs w:val="24"/>
        </w:rPr>
        <w:t xml:space="preserve">разработаны в соответствии с гл. 3.1 Градостроительного кодекса РФ для </w:t>
      </w:r>
      <w:r w:rsidR="004D690F" w:rsidRPr="005B3B94">
        <w:rPr>
          <w:rFonts w:ascii="Times New Roman" w:hAnsi="Times New Roman" w:cs="Times New Roman"/>
          <w:sz w:val="24"/>
          <w:szCs w:val="24"/>
        </w:rPr>
        <w:t xml:space="preserve">территории </w:t>
      </w:r>
      <w:r w:rsidR="00EE08B3" w:rsidRPr="005B3B94">
        <w:rPr>
          <w:rFonts w:ascii="Times New Roman" w:hAnsi="Times New Roman" w:cs="Times New Roman"/>
          <w:sz w:val="24"/>
          <w:szCs w:val="24"/>
        </w:rPr>
        <w:t>сельског</w:t>
      </w:r>
      <w:r w:rsidRPr="005B3B94">
        <w:rPr>
          <w:rFonts w:ascii="Times New Roman" w:hAnsi="Times New Roman" w:cs="Times New Roman"/>
          <w:sz w:val="24"/>
          <w:szCs w:val="24"/>
        </w:rPr>
        <w:t xml:space="preserve">о поселения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00EE08B3" w:rsidRPr="005B3B94">
        <w:rPr>
          <w:rFonts w:ascii="Times New Roman" w:hAnsi="Times New Roman" w:cs="Times New Roman"/>
          <w:sz w:val="24"/>
          <w:szCs w:val="24"/>
        </w:rPr>
        <w:t xml:space="preserve">. </w:t>
      </w:r>
      <w:r w:rsidR="0078615F" w:rsidRPr="005B3B94">
        <w:rPr>
          <w:rFonts w:ascii="Times New Roman" w:hAnsi="Times New Roman" w:cs="Times New Roman"/>
          <w:sz w:val="24"/>
          <w:szCs w:val="24"/>
        </w:rPr>
        <w:t xml:space="preserve">Основаниями для разработки настоящих нормативов послужили: Постановление главы МО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0078615F"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006A7CEA">
        <w:rPr>
          <w:rFonts w:ascii="Times New Roman" w:hAnsi="Times New Roman" w:cs="Times New Roman"/>
          <w:sz w:val="24"/>
          <w:szCs w:val="24"/>
        </w:rPr>
        <w:t xml:space="preserve"> </w:t>
      </w:r>
      <w:r w:rsidR="009B197C" w:rsidRPr="009B197C">
        <w:rPr>
          <w:rFonts w:ascii="Times New Roman" w:hAnsi="Times New Roman" w:cs="Times New Roman"/>
          <w:color w:val="000000" w:themeColor="text1"/>
          <w:sz w:val="24"/>
          <w:szCs w:val="24"/>
        </w:rPr>
        <w:t>№</w:t>
      </w:r>
      <w:r w:rsidR="006A7CEA">
        <w:rPr>
          <w:rFonts w:ascii="Times New Roman" w:hAnsi="Times New Roman" w:cs="Times New Roman"/>
          <w:color w:val="000000" w:themeColor="text1"/>
          <w:sz w:val="24"/>
          <w:szCs w:val="24"/>
        </w:rPr>
        <w:t xml:space="preserve">ь </w:t>
      </w:r>
      <w:r w:rsidR="00E67004" w:rsidRPr="00E67004">
        <w:rPr>
          <w:rFonts w:ascii="Times New Roman" w:eastAsia="Times New Roman" w:hAnsi="Times New Roman" w:cs="Times New Roman"/>
          <w:sz w:val="24"/>
          <w:szCs w:val="24"/>
          <w:lang w:eastAsia="ru-RU"/>
        </w:rPr>
        <w:t>38/1-п</w:t>
      </w:r>
      <w:r w:rsidR="006A7CEA">
        <w:rPr>
          <w:rFonts w:ascii="Times New Roman" w:eastAsia="Times New Roman" w:hAnsi="Times New Roman" w:cs="Times New Roman"/>
          <w:sz w:val="24"/>
          <w:szCs w:val="24"/>
          <w:lang w:eastAsia="ru-RU"/>
        </w:rPr>
        <w:t xml:space="preserve"> </w:t>
      </w:r>
      <w:r w:rsidR="00EB4288">
        <w:rPr>
          <w:rFonts w:ascii="Times New Roman" w:hAnsi="Times New Roman" w:cs="Times New Roman"/>
          <w:color w:val="000000" w:themeColor="text1"/>
          <w:sz w:val="24"/>
          <w:szCs w:val="24"/>
        </w:rPr>
        <w:t>от</w:t>
      </w:r>
      <w:r w:rsidR="007E3339">
        <w:rPr>
          <w:rFonts w:ascii="Times New Roman" w:hAnsi="Times New Roman" w:cs="Times New Roman"/>
          <w:color w:val="000000" w:themeColor="text1"/>
          <w:sz w:val="24"/>
          <w:szCs w:val="24"/>
        </w:rPr>
        <w:t xml:space="preserve"> </w:t>
      </w:r>
      <w:r w:rsidR="00E67004" w:rsidRPr="00E67004">
        <w:rPr>
          <w:rFonts w:ascii="Times New Roman" w:hAnsi="Times New Roman" w:cs="Times New Roman"/>
          <w:color w:val="000000" w:themeColor="text1"/>
          <w:sz w:val="24"/>
          <w:szCs w:val="24"/>
        </w:rPr>
        <w:t>22.07.2014г.</w:t>
      </w:r>
      <w:r w:rsidR="006A7CEA">
        <w:rPr>
          <w:rFonts w:ascii="Times New Roman" w:hAnsi="Times New Roman" w:cs="Times New Roman"/>
          <w:color w:val="000000" w:themeColor="text1"/>
          <w:sz w:val="24"/>
          <w:szCs w:val="24"/>
        </w:rPr>
        <w:t xml:space="preserve"> </w:t>
      </w:r>
      <w:r w:rsidR="0078615F" w:rsidRPr="005B3B94">
        <w:rPr>
          <w:rFonts w:ascii="Times New Roman" w:hAnsi="Times New Roman" w:cs="Times New Roman"/>
          <w:sz w:val="24"/>
          <w:szCs w:val="24"/>
        </w:rPr>
        <w:t>«</w:t>
      </w:r>
      <w:r w:rsidR="00B12A9D" w:rsidRPr="005B3B94">
        <w:rPr>
          <w:rFonts w:ascii="Times New Roman" w:hAnsi="Times New Roman" w:cs="Times New Roman"/>
          <w:sz w:val="24"/>
          <w:szCs w:val="24"/>
        </w:rPr>
        <w:t xml:space="preserve">О подготовке </w:t>
      </w:r>
      <w:r w:rsidR="0078615F" w:rsidRPr="005B3B94">
        <w:rPr>
          <w:rFonts w:ascii="Times New Roman" w:hAnsi="Times New Roman" w:cs="Times New Roman"/>
          <w:sz w:val="24"/>
          <w:szCs w:val="24"/>
        </w:rPr>
        <w:t>местных нормативов градостроительного проектирования</w:t>
      </w:r>
      <w:r w:rsidR="00EB4288" w:rsidRPr="00EB4288">
        <w:rPr>
          <w:rFonts w:ascii="Times New Roman" w:hAnsi="Times New Roman" w:cs="Times New Roman"/>
          <w:sz w:val="24"/>
          <w:szCs w:val="24"/>
        </w:rPr>
        <w:t xml:space="preserve">муниципального образования </w:t>
      </w:r>
      <w:r w:rsidR="00EB4288" w:rsidRPr="00EB4288">
        <w:rPr>
          <w:rFonts w:ascii="Times New Roman" w:hAnsi="Times New Roman" w:cs="Times New Roman"/>
          <w:sz w:val="24"/>
          <w:szCs w:val="24"/>
        </w:rPr>
        <w:softHyphen/>
      </w:r>
      <w:r w:rsidR="00EB4288" w:rsidRPr="00EB4288">
        <w:rPr>
          <w:rFonts w:ascii="Times New Roman" w:hAnsi="Times New Roman" w:cs="Times New Roman"/>
          <w:sz w:val="24"/>
          <w:szCs w:val="24"/>
        </w:rPr>
        <w:softHyphen/>
      </w:r>
      <w:r w:rsidR="00EB4288" w:rsidRPr="00EB4288">
        <w:rPr>
          <w:rFonts w:ascii="Times New Roman" w:hAnsi="Times New Roman" w:cs="Times New Roman"/>
          <w:sz w:val="24"/>
          <w:szCs w:val="24"/>
        </w:rPr>
        <w:softHyphen/>
      </w:r>
      <w:r w:rsidR="00EB4288" w:rsidRPr="00EB4288">
        <w:rPr>
          <w:rFonts w:ascii="Times New Roman" w:hAnsi="Times New Roman" w:cs="Times New Roman"/>
          <w:sz w:val="24"/>
          <w:szCs w:val="24"/>
        </w:rPr>
        <w:softHyphen/>
      </w:r>
      <w:r w:rsidR="00EB4288" w:rsidRPr="00EB4288">
        <w:rPr>
          <w:rFonts w:ascii="Times New Roman" w:hAnsi="Times New Roman" w:cs="Times New Roman"/>
          <w:sz w:val="24"/>
          <w:szCs w:val="24"/>
        </w:rPr>
        <w:softHyphen/>
      </w:r>
      <w:r w:rsidR="00EB4288" w:rsidRPr="00EB4288">
        <w:rPr>
          <w:rFonts w:ascii="Times New Roman" w:hAnsi="Times New Roman" w:cs="Times New Roman"/>
          <w:sz w:val="24"/>
          <w:szCs w:val="24"/>
        </w:rPr>
        <w:softHyphen/>
      </w:r>
      <w:r w:rsidR="00EB4288" w:rsidRPr="00EB4288">
        <w:rPr>
          <w:rFonts w:ascii="Times New Roman" w:hAnsi="Times New Roman" w:cs="Times New Roman"/>
          <w:sz w:val="24"/>
          <w:szCs w:val="24"/>
        </w:rPr>
        <w:softHyphen/>
      </w:r>
      <w:r w:rsidR="00833CB1">
        <w:rPr>
          <w:rFonts w:ascii="Times New Roman" w:hAnsi="Times New Roman" w:cs="Times New Roman"/>
          <w:sz w:val="24"/>
          <w:szCs w:val="24"/>
        </w:rPr>
        <w:t>Николь</w:t>
      </w:r>
      <w:r w:rsidR="00EB4288" w:rsidRPr="00EB4288">
        <w:rPr>
          <w:rFonts w:ascii="Times New Roman" w:hAnsi="Times New Roman" w:cs="Times New Roman"/>
          <w:sz w:val="24"/>
          <w:szCs w:val="24"/>
        </w:rPr>
        <w:t>ский сельсовет</w:t>
      </w:r>
      <w:r w:rsidR="009E7D94">
        <w:rPr>
          <w:rFonts w:ascii="Times New Roman" w:hAnsi="Times New Roman" w:cs="Times New Roman"/>
          <w:sz w:val="24"/>
          <w:szCs w:val="24"/>
        </w:rPr>
        <w:t>Сакмар</w:t>
      </w:r>
      <w:r w:rsidR="000A0E27">
        <w:rPr>
          <w:rFonts w:ascii="Times New Roman" w:hAnsi="Times New Roman" w:cs="Times New Roman"/>
          <w:sz w:val="24"/>
          <w:szCs w:val="24"/>
        </w:rPr>
        <w:t>с</w:t>
      </w:r>
      <w:r w:rsidR="00EB4288" w:rsidRPr="00EB4288">
        <w:rPr>
          <w:rFonts w:ascii="Times New Roman" w:hAnsi="Times New Roman" w:cs="Times New Roman"/>
          <w:sz w:val="24"/>
          <w:szCs w:val="24"/>
        </w:rPr>
        <w:t>кого района Оренбургской области</w:t>
      </w:r>
      <w:r w:rsidR="0078615F" w:rsidRPr="00EB4288">
        <w:rPr>
          <w:rFonts w:ascii="Times New Roman" w:hAnsi="Times New Roman" w:cs="Times New Roman"/>
          <w:sz w:val="24"/>
          <w:szCs w:val="24"/>
        </w:rPr>
        <w:t xml:space="preserve">»; </w:t>
      </w:r>
      <w:r w:rsidR="009B197C" w:rsidRPr="00EB4288">
        <w:rPr>
          <w:rFonts w:ascii="Times New Roman" w:hAnsi="Times New Roman" w:cs="Times New Roman"/>
          <w:sz w:val="24"/>
          <w:szCs w:val="24"/>
        </w:rPr>
        <w:t xml:space="preserve">Положение </w:t>
      </w:r>
      <w:r w:rsidR="0078615F" w:rsidRPr="00EB4288">
        <w:rPr>
          <w:rFonts w:ascii="Times New Roman" w:hAnsi="Times New Roman" w:cs="Times New Roman"/>
          <w:sz w:val="24"/>
          <w:szCs w:val="24"/>
        </w:rPr>
        <w:t>«</w:t>
      </w:r>
      <w:r w:rsidR="009B197C" w:rsidRPr="00EB4288">
        <w:rPr>
          <w:rFonts w:ascii="Times New Roman" w:hAnsi="Times New Roman" w:cs="Times New Roman"/>
          <w:sz w:val="24"/>
          <w:szCs w:val="24"/>
        </w:rPr>
        <w:t xml:space="preserve">О составе, порядке подготовки и утверждения местных нормативов градостроительного проектирования муниципального образования </w:t>
      </w:r>
      <w:r w:rsidR="00833CB1">
        <w:rPr>
          <w:rFonts w:ascii="Times New Roman" w:hAnsi="Times New Roman" w:cs="Times New Roman"/>
          <w:sz w:val="24"/>
          <w:szCs w:val="24"/>
        </w:rPr>
        <w:t>Николь</w:t>
      </w:r>
      <w:r w:rsidR="004B66F5" w:rsidRPr="00EB4288">
        <w:rPr>
          <w:rFonts w:ascii="Times New Roman" w:hAnsi="Times New Roman" w:cs="Times New Roman"/>
          <w:sz w:val="24"/>
          <w:szCs w:val="24"/>
        </w:rPr>
        <w:t>ск</w:t>
      </w:r>
      <w:r w:rsidR="009B197C" w:rsidRPr="00EB4288">
        <w:rPr>
          <w:rFonts w:ascii="Times New Roman" w:hAnsi="Times New Roman" w:cs="Times New Roman"/>
          <w:sz w:val="24"/>
          <w:szCs w:val="24"/>
        </w:rPr>
        <w:t xml:space="preserve">ий сельсовет </w:t>
      </w:r>
      <w:r w:rsidR="009E7D94">
        <w:rPr>
          <w:rFonts w:ascii="Times New Roman" w:hAnsi="Times New Roman" w:cs="Times New Roman"/>
          <w:sz w:val="24"/>
          <w:szCs w:val="24"/>
        </w:rPr>
        <w:t>Сакмар</w:t>
      </w:r>
      <w:r w:rsidR="000A0E27">
        <w:rPr>
          <w:rFonts w:ascii="Times New Roman" w:hAnsi="Times New Roman" w:cs="Times New Roman"/>
          <w:sz w:val="24"/>
          <w:szCs w:val="24"/>
        </w:rPr>
        <w:t>с</w:t>
      </w:r>
      <w:r w:rsidR="009B197C" w:rsidRPr="00EB4288">
        <w:rPr>
          <w:rFonts w:ascii="Times New Roman" w:hAnsi="Times New Roman" w:cs="Times New Roman"/>
          <w:sz w:val="24"/>
          <w:szCs w:val="24"/>
        </w:rPr>
        <w:t>кого района Оренбургской области</w:t>
      </w:r>
      <w:r w:rsidR="0078615F" w:rsidRPr="00EB4288">
        <w:rPr>
          <w:rFonts w:ascii="Times New Roman" w:hAnsi="Times New Roman" w:cs="Times New Roman"/>
          <w:sz w:val="24"/>
          <w:szCs w:val="24"/>
        </w:rPr>
        <w:t xml:space="preserve">» утверждённое Решением </w:t>
      </w:r>
      <w:r w:rsidR="009B197C" w:rsidRPr="00EB4288">
        <w:rPr>
          <w:rFonts w:ascii="Times New Roman" w:hAnsi="Times New Roman" w:cs="Times New Roman"/>
          <w:color w:val="000000" w:themeColor="text1"/>
          <w:sz w:val="24"/>
          <w:szCs w:val="24"/>
        </w:rPr>
        <w:t>№</w:t>
      </w:r>
      <w:r w:rsidR="006A7CEA">
        <w:rPr>
          <w:rFonts w:ascii="Times New Roman" w:hAnsi="Times New Roman" w:cs="Times New Roman"/>
          <w:color w:val="000000" w:themeColor="text1"/>
          <w:sz w:val="24"/>
          <w:szCs w:val="24"/>
        </w:rPr>
        <w:t xml:space="preserve"> </w:t>
      </w:r>
      <w:r w:rsidR="00E67004" w:rsidRPr="00E67004">
        <w:rPr>
          <w:rFonts w:ascii="Times New Roman" w:hAnsi="Times New Roman" w:cs="Times New Roman"/>
          <w:color w:val="000000" w:themeColor="text1"/>
          <w:sz w:val="24"/>
          <w:szCs w:val="24"/>
        </w:rPr>
        <w:t>148</w:t>
      </w:r>
      <w:r w:rsidR="006A7CEA">
        <w:rPr>
          <w:rFonts w:ascii="Times New Roman" w:hAnsi="Times New Roman" w:cs="Times New Roman"/>
          <w:color w:val="000000" w:themeColor="text1"/>
          <w:sz w:val="24"/>
          <w:szCs w:val="24"/>
        </w:rPr>
        <w:t xml:space="preserve"> </w:t>
      </w:r>
      <w:r w:rsidR="009B197C" w:rsidRPr="00EB4288">
        <w:rPr>
          <w:rFonts w:ascii="Times New Roman" w:hAnsi="Times New Roman" w:cs="Times New Roman"/>
          <w:color w:val="000000" w:themeColor="text1"/>
          <w:sz w:val="24"/>
          <w:szCs w:val="24"/>
        </w:rPr>
        <w:t>от</w:t>
      </w:r>
      <w:r w:rsidR="006A7CEA">
        <w:rPr>
          <w:rFonts w:ascii="Times New Roman" w:hAnsi="Times New Roman" w:cs="Times New Roman"/>
          <w:color w:val="000000" w:themeColor="text1"/>
          <w:sz w:val="24"/>
          <w:szCs w:val="24"/>
        </w:rPr>
        <w:t xml:space="preserve"> </w:t>
      </w:r>
      <w:r w:rsidR="00E67004">
        <w:rPr>
          <w:rFonts w:ascii="Times New Roman" w:hAnsi="Times New Roman" w:cs="Times New Roman"/>
          <w:color w:val="000000" w:themeColor="text1"/>
          <w:sz w:val="24"/>
          <w:szCs w:val="24"/>
        </w:rPr>
        <w:t>22.07.2014г.</w:t>
      </w:r>
      <w:r w:rsidR="006A7CEA">
        <w:rPr>
          <w:rFonts w:ascii="Times New Roman" w:hAnsi="Times New Roman" w:cs="Times New Roman"/>
          <w:color w:val="000000" w:themeColor="text1"/>
          <w:sz w:val="24"/>
          <w:szCs w:val="24"/>
        </w:rPr>
        <w:t xml:space="preserve"> </w:t>
      </w:r>
      <w:r w:rsidR="0078615F" w:rsidRPr="00EB4288">
        <w:rPr>
          <w:rFonts w:ascii="Times New Roman" w:hAnsi="Times New Roman" w:cs="Times New Roman"/>
          <w:sz w:val="24"/>
          <w:szCs w:val="24"/>
        </w:rPr>
        <w:t xml:space="preserve">Совета депутатов МО </w:t>
      </w:r>
      <w:r w:rsidR="00833CB1">
        <w:rPr>
          <w:rFonts w:ascii="Times New Roman" w:hAnsi="Times New Roman" w:cs="Times New Roman"/>
          <w:sz w:val="24"/>
          <w:szCs w:val="24"/>
        </w:rPr>
        <w:t>Николь</w:t>
      </w:r>
      <w:r w:rsidR="004B66F5" w:rsidRPr="00EB4288">
        <w:rPr>
          <w:rFonts w:ascii="Times New Roman" w:hAnsi="Times New Roman" w:cs="Times New Roman"/>
          <w:sz w:val="24"/>
          <w:szCs w:val="24"/>
        </w:rPr>
        <w:t>ск</w:t>
      </w:r>
      <w:r w:rsidR="0078615F" w:rsidRPr="00EB4288">
        <w:rPr>
          <w:rFonts w:ascii="Times New Roman" w:hAnsi="Times New Roman" w:cs="Times New Roman"/>
          <w:sz w:val="24"/>
          <w:szCs w:val="24"/>
        </w:rPr>
        <w:t xml:space="preserve">ий </w:t>
      </w:r>
      <w:r w:rsidR="00632CE3" w:rsidRPr="00EB4288">
        <w:rPr>
          <w:rFonts w:ascii="Times New Roman" w:hAnsi="Times New Roman" w:cs="Times New Roman"/>
          <w:sz w:val="24"/>
          <w:szCs w:val="24"/>
        </w:rPr>
        <w:t>сельсовет</w:t>
      </w:r>
      <w:r w:rsidR="0078615F" w:rsidRPr="00EB4288">
        <w:rPr>
          <w:rFonts w:ascii="Times New Roman" w:hAnsi="Times New Roman" w:cs="Times New Roman"/>
          <w:sz w:val="24"/>
          <w:szCs w:val="24"/>
        </w:rPr>
        <w:t>.</w:t>
      </w:r>
    </w:p>
    <w:p w:rsidR="00045BB6" w:rsidRPr="005B3B94" w:rsidRDefault="00045BB6"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Нормативы градостроительного проектирования МО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5B3B94">
        <w:rPr>
          <w:rFonts w:ascii="Times New Roman" w:hAnsi="Times New Roman" w:cs="Times New Roman"/>
          <w:sz w:val="24"/>
          <w:szCs w:val="24"/>
        </w:rPr>
        <w:t xml:space="preserve"> устанавливают совокупность расчетных показателей минимально допустимого уровня обеспеченности объектами местного значения МО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5B3B94">
        <w:rPr>
          <w:rFonts w:ascii="Times New Roman" w:hAnsi="Times New Roman" w:cs="Times New Roman"/>
          <w:sz w:val="24"/>
          <w:szCs w:val="24"/>
        </w:rPr>
        <w:t xml:space="preserve">, относящимися к областям, определённым законом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МО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5B3B94">
        <w:rPr>
          <w:rFonts w:ascii="Times New Roman" w:hAnsi="Times New Roman" w:cs="Times New Roman"/>
          <w:sz w:val="24"/>
          <w:szCs w:val="24"/>
        </w:rPr>
        <w:t>.</w:t>
      </w:r>
    </w:p>
    <w:p w:rsidR="005F7D2B" w:rsidRPr="005B3B94" w:rsidRDefault="00E34AA4" w:rsidP="005B3B9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Н</w:t>
      </w:r>
      <w:r w:rsidR="005F7D2B" w:rsidRPr="005B3B94">
        <w:rPr>
          <w:rFonts w:ascii="Times New Roman" w:hAnsi="Times New Roman" w:cs="Times New Roman"/>
          <w:sz w:val="24"/>
          <w:szCs w:val="24"/>
        </w:rPr>
        <w:t xml:space="preserve">ормативы </w:t>
      </w:r>
      <w:r w:rsidRPr="005B3B94">
        <w:rPr>
          <w:rFonts w:ascii="Times New Roman" w:hAnsi="Times New Roman" w:cs="Times New Roman"/>
          <w:sz w:val="24"/>
          <w:szCs w:val="24"/>
        </w:rPr>
        <w:t xml:space="preserve">градостроительного проектирования </w:t>
      </w:r>
      <w:r w:rsidR="005F7D2B" w:rsidRPr="005B3B94">
        <w:rPr>
          <w:rFonts w:ascii="Times New Roman" w:hAnsi="Times New Roman" w:cs="Times New Roman"/>
          <w:sz w:val="24"/>
          <w:szCs w:val="24"/>
        </w:rPr>
        <w:t>разраб</w:t>
      </w:r>
      <w:r w:rsidRPr="005B3B94">
        <w:rPr>
          <w:rFonts w:ascii="Times New Roman" w:hAnsi="Times New Roman" w:cs="Times New Roman"/>
          <w:sz w:val="24"/>
          <w:szCs w:val="24"/>
        </w:rPr>
        <w:t>о</w:t>
      </w:r>
      <w:r w:rsidR="005F7D2B" w:rsidRPr="005B3B94">
        <w:rPr>
          <w:rFonts w:ascii="Times New Roman" w:hAnsi="Times New Roman" w:cs="Times New Roman"/>
          <w:sz w:val="24"/>
          <w:szCs w:val="24"/>
        </w:rPr>
        <w:t>т</w:t>
      </w:r>
      <w:r w:rsidRPr="005B3B94">
        <w:rPr>
          <w:rFonts w:ascii="Times New Roman" w:hAnsi="Times New Roman" w:cs="Times New Roman"/>
          <w:sz w:val="24"/>
          <w:szCs w:val="24"/>
        </w:rPr>
        <w:t>аны</w:t>
      </w:r>
      <w:r w:rsidR="005F7D2B" w:rsidRPr="005B3B94">
        <w:rPr>
          <w:rFonts w:ascii="Times New Roman" w:hAnsi="Times New Roman" w:cs="Times New Roman"/>
          <w:sz w:val="24"/>
          <w:szCs w:val="24"/>
        </w:rPr>
        <w:t xml:space="preserve"> в целях обеспечения </w:t>
      </w:r>
      <w:r w:rsidRPr="005B3B94">
        <w:rPr>
          <w:rFonts w:ascii="Times New Roman" w:hAnsi="Times New Roman" w:cs="Times New Roman"/>
          <w:sz w:val="24"/>
          <w:szCs w:val="24"/>
        </w:rPr>
        <w:t>устойчивого развития территории муниципального образования</w:t>
      </w:r>
      <w:r w:rsidR="005F7D2B" w:rsidRPr="005B3B94">
        <w:rPr>
          <w:rFonts w:ascii="Times New Roman" w:hAnsi="Times New Roman" w:cs="Times New Roman"/>
          <w:sz w:val="24"/>
          <w:szCs w:val="24"/>
        </w:rPr>
        <w:t xml:space="preserve">. В частности, </w:t>
      </w:r>
      <w:r w:rsidR="0049071B" w:rsidRPr="005B3B94">
        <w:rPr>
          <w:rFonts w:ascii="Times New Roman" w:hAnsi="Times New Roman" w:cs="Times New Roman"/>
          <w:sz w:val="24"/>
          <w:szCs w:val="24"/>
        </w:rPr>
        <w:t>настоящие</w:t>
      </w:r>
      <w:r w:rsidR="005F7D2B" w:rsidRPr="005B3B94">
        <w:rPr>
          <w:rFonts w:ascii="Times New Roman" w:hAnsi="Times New Roman" w:cs="Times New Roman"/>
          <w:sz w:val="24"/>
          <w:szCs w:val="24"/>
        </w:rPr>
        <w:t xml:space="preserve"> нормативыобеспечивают благоприятные усло</w:t>
      </w:r>
      <w:r w:rsidRPr="005B3B94">
        <w:rPr>
          <w:rFonts w:ascii="Times New Roman" w:hAnsi="Times New Roman" w:cs="Times New Roman"/>
          <w:sz w:val="24"/>
          <w:szCs w:val="24"/>
        </w:rPr>
        <w:t xml:space="preserve">вия жизнедеятельности населения МО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005F7D2B" w:rsidRPr="005B3B94">
        <w:rPr>
          <w:rFonts w:ascii="Times New Roman" w:hAnsi="Times New Roman" w:cs="Times New Roman"/>
          <w:sz w:val="24"/>
          <w:szCs w:val="24"/>
        </w:rPr>
        <w:t>.</w:t>
      </w:r>
    </w:p>
    <w:p w:rsidR="00B43787" w:rsidRPr="005B3B94" w:rsidRDefault="00B43787" w:rsidP="005B3B9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Нормативы градостроительного проектирования разработаны с учетом перспективы развития муниципального образования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5B3B94">
        <w:rPr>
          <w:rFonts w:ascii="Times New Roman" w:hAnsi="Times New Roman" w:cs="Times New Roman"/>
          <w:sz w:val="24"/>
          <w:szCs w:val="24"/>
        </w:rPr>
        <w:t xml:space="preserve"> на расчетный срок </w:t>
      </w:r>
      <w:r w:rsidRPr="009B197C">
        <w:rPr>
          <w:rFonts w:ascii="Times New Roman" w:hAnsi="Times New Roman" w:cs="Times New Roman"/>
          <w:color w:val="000000" w:themeColor="text1"/>
          <w:sz w:val="24"/>
          <w:szCs w:val="24"/>
        </w:rPr>
        <w:t>до 203</w:t>
      </w:r>
      <w:r w:rsidR="00EF1FD5">
        <w:rPr>
          <w:rFonts w:ascii="Times New Roman" w:hAnsi="Times New Roman" w:cs="Times New Roman"/>
          <w:color w:val="000000" w:themeColor="text1"/>
          <w:sz w:val="24"/>
          <w:szCs w:val="24"/>
        </w:rPr>
        <w:t>2</w:t>
      </w:r>
      <w:r w:rsidRPr="009B197C">
        <w:rPr>
          <w:rFonts w:ascii="Times New Roman" w:hAnsi="Times New Roman" w:cs="Times New Roman"/>
          <w:color w:val="000000" w:themeColor="text1"/>
          <w:sz w:val="24"/>
          <w:szCs w:val="24"/>
        </w:rPr>
        <w:t xml:space="preserve"> года</w:t>
      </w:r>
      <w:r w:rsidRPr="005B3B94">
        <w:rPr>
          <w:rFonts w:ascii="Times New Roman" w:hAnsi="Times New Roman" w:cs="Times New Roman"/>
          <w:sz w:val="24"/>
          <w:szCs w:val="24"/>
        </w:rPr>
        <w:t>.</w:t>
      </w:r>
    </w:p>
    <w:p w:rsidR="005F7D2B" w:rsidRPr="005B3B94" w:rsidRDefault="005F7D2B" w:rsidP="005B3B9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Местные нормативы градостроительного проектирования решают следующие основные задачи:</w:t>
      </w:r>
    </w:p>
    <w:p w:rsidR="005F7D2B" w:rsidRPr="005B3B94" w:rsidRDefault="005F7D2B" w:rsidP="005B3B9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1) установление минимального набора показателей, расчет которых необходим при разработке документов градостроительного проектирования;</w:t>
      </w:r>
    </w:p>
    <w:p w:rsidR="005F7D2B" w:rsidRPr="005B3B94" w:rsidRDefault="00E34AA4" w:rsidP="005B3B9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2</w:t>
      </w:r>
      <w:r w:rsidR="005F7D2B" w:rsidRPr="005B3B94">
        <w:rPr>
          <w:rFonts w:ascii="Times New Roman" w:hAnsi="Times New Roman" w:cs="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5F7D2B" w:rsidRPr="005B3B94" w:rsidRDefault="00E34AA4" w:rsidP="005B3B94">
      <w:pPr>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3</w:t>
      </w:r>
      <w:r w:rsidR="005F7D2B" w:rsidRPr="005B3B94">
        <w:rPr>
          <w:rFonts w:ascii="Times New Roman" w:hAnsi="Times New Roman" w:cs="Times New Roman"/>
          <w:sz w:val="24"/>
          <w:szCs w:val="24"/>
        </w:rPr>
        <w:t xml:space="preserve">)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w:t>
      </w:r>
      <w:r w:rsidRPr="005B3B94">
        <w:rPr>
          <w:rFonts w:ascii="Times New Roman" w:hAnsi="Times New Roman" w:cs="Times New Roman"/>
          <w:sz w:val="24"/>
          <w:szCs w:val="24"/>
        </w:rPr>
        <w:t>поселения</w:t>
      </w:r>
      <w:r w:rsidR="005F7D2B" w:rsidRPr="005B3B94">
        <w:rPr>
          <w:rFonts w:ascii="Times New Roman" w:hAnsi="Times New Roman" w:cs="Times New Roman"/>
          <w:sz w:val="24"/>
          <w:szCs w:val="24"/>
        </w:rPr>
        <w:t>.</w:t>
      </w:r>
    </w:p>
    <w:p w:rsidR="0078615F" w:rsidRPr="005B3B94" w:rsidRDefault="00B12A9D"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Настоящие н</w:t>
      </w:r>
      <w:r w:rsidR="0078615F" w:rsidRPr="005B3B94">
        <w:rPr>
          <w:rFonts w:ascii="Times New Roman" w:hAnsi="Times New Roman" w:cs="Times New Roman"/>
          <w:sz w:val="24"/>
          <w:szCs w:val="24"/>
        </w:rPr>
        <w:t xml:space="preserve">ормативы содержат: </w:t>
      </w:r>
    </w:p>
    <w:p w:rsidR="0078615F" w:rsidRPr="005B3B94" w:rsidRDefault="002C1DFB"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1)</w:t>
      </w:r>
      <w:r w:rsidR="0078615F" w:rsidRPr="005B3B94">
        <w:rPr>
          <w:rFonts w:ascii="Times New Roman" w:hAnsi="Times New Roman" w:cs="Times New Roman"/>
          <w:sz w:val="24"/>
          <w:szCs w:val="24"/>
        </w:rPr>
        <w:t xml:space="preserve"> «Основную часть» </w:t>
      </w:r>
    </w:p>
    <w:p w:rsidR="0078615F" w:rsidRPr="005B3B94" w:rsidRDefault="0078615F"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В основной части содержатся расчетные показатели минимально допустимого уровня обеспеченности населения МО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5B3B94">
        <w:rPr>
          <w:rFonts w:ascii="Times New Roman" w:hAnsi="Times New Roman" w:cs="Times New Roman"/>
          <w:sz w:val="24"/>
          <w:szCs w:val="24"/>
        </w:rPr>
        <w:t xml:space="preserve"> объектами местного значения, а также расчётные показатели максимально </w:t>
      </w:r>
      <w:r w:rsidR="00B12A9D" w:rsidRPr="005B3B94">
        <w:rPr>
          <w:rFonts w:ascii="Times New Roman" w:hAnsi="Times New Roman" w:cs="Times New Roman"/>
          <w:sz w:val="24"/>
          <w:szCs w:val="24"/>
        </w:rPr>
        <w:t xml:space="preserve">допустимого уровня территориальной доступности таких объектов для населения МО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00B12A9D"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00B12A9D" w:rsidRPr="005B3B94">
        <w:rPr>
          <w:rFonts w:ascii="Times New Roman" w:hAnsi="Times New Roman" w:cs="Times New Roman"/>
          <w:sz w:val="24"/>
          <w:szCs w:val="24"/>
        </w:rPr>
        <w:t>.</w:t>
      </w:r>
    </w:p>
    <w:p w:rsidR="00B12A9D" w:rsidRPr="005B3B94" w:rsidRDefault="00012C1D" w:rsidP="005B3B94">
      <w:pPr>
        <w:pStyle w:val="a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2</w:t>
      </w:r>
      <w:r w:rsidR="002C1DFB" w:rsidRPr="005B3B94">
        <w:rPr>
          <w:rFonts w:ascii="Times New Roman" w:hAnsi="Times New Roman" w:cs="Times New Roman"/>
          <w:sz w:val="24"/>
          <w:szCs w:val="24"/>
        </w:rPr>
        <w:t>)</w:t>
      </w:r>
      <w:r w:rsidR="00B12A9D" w:rsidRPr="005B3B94">
        <w:rPr>
          <w:rFonts w:ascii="Times New Roman" w:hAnsi="Times New Roman" w:cs="Times New Roman"/>
          <w:sz w:val="24"/>
          <w:szCs w:val="24"/>
        </w:rPr>
        <w:t xml:space="preserve"> «</w:t>
      </w:r>
      <w:r w:rsidR="002C1DFB" w:rsidRPr="005B3B94">
        <w:rPr>
          <w:rFonts w:ascii="Times New Roman" w:hAnsi="Times New Roman" w:cs="Times New Roman"/>
          <w:sz w:val="24"/>
          <w:szCs w:val="24"/>
        </w:rPr>
        <w:t>Правила и о</w:t>
      </w:r>
      <w:r w:rsidR="00B12A9D" w:rsidRPr="005B3B94">
        <w:rPr>
          <w:rFonts w:ascii="Times New Roman" w:hAnsi="Times New Roman" w:cs="Times New Roman"/>
          <w:sz w:val="24"/>
          <w:szCs w:val="24"/>
        </w:rPr>
        <w:t>бласть применения»</w:t>
      </w:r>
    </w:p>
    <w:p w:rsidR="00B12A9D" w:rsidRPr="005B3B94" w:rsidRDefault="00B12A9D"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Правила и область применения расчётных показателей, содержащихся в основной части нормативов градостроительного проектирования.</w:t>
      </w:r>
    </w:p>
    <w:p w:rsidR="00012C1D" w:rsidRPr="005B3B94" w:rsidRDefault="00012C1D" w:rsidP="00012C1D">
      <w:pPr>
        <w:pStyle w:val="a3"/>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3</w:t>
      </w:r>
      <w:r w:rsidRPr="005B3B94">
        <w:rPr>
          <w:rFonts w:ascii="Times New Roman" w:hAnsi="Times New Roman" w:cs="Times New Roman"/>
          <w:sz w:val="24"/>
          <w:szCs w:val="24"/>
        </w:rPr>
        <w:t>) «Материалы по обоснованию»</w:t>
      </w:r>
    </w:p>
    <w:p w:rsidR="00012C1D" w:rsidRPr="005B3B94" w:rsidRDefault="00012C1D" w:rsidP="00012C1D">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lastRenderedPageBreak/>
        <w:t>Материалы по обоснованию расчётных показателей, содержащихся в основной части нормативов градостроительного проектирования.</w:t>
      </w:r>
    </w:p>
    <w:p w:rsidR="00B43787" w:rsidRPr="005B3B94" w:rsidRDefault="00B43787" w:rsidP="005B3B94">
      <w:pPr>
        <w:pStyle w:val="ConsNormal"/>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Настоящие нормативы обязательны для всех субъектов градостроительной деятельности, осуществляющих свою деятельность на территории </w:t>
      </w:r>
      <w:r w:rsidR="005F74C3" w:rsidRPr="005B3B94">
        <w:rPr>
          <w:rFonts w:ascii="Times New Roman" w:hAnsi="Times New Roman" w:cs="Times New Roman"/>
          <w:sz w:val="24"/>
          <w:szCs w:val="24"/>
        </w:rPr>
        <w:t xml:space="preserve">муниципального образования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5B3B94">
        <w:rPr>
          <w:rFonts w:ascii="Times New Roman" w:hAnsi="Times New Roman" w:cs="Times New Roman"/>
          <w:sz w:val="24"/>
          <w:szCs w:val="24"/>
        </w:rPr>
        <w:t>, независимо от их организационно-правовой формы.</w:t>
      </w:r>
    </w:p>
    <w:p w:rsidR="00B43787" w:rsidRPr="005B3B94" w:rsidRDefault="00B43787" w:rsidP="005B3B94">
      <w:pPr>
        <w:pStyle w:val="ConsNormal"/>
        <w:ind w:left="-567" w:right="-285" w:firstLine="709"/>
        <w:jc w:val="both"/>
        <w:rPr>
          <w:rFonts w:ascii="Times New Roman" w:hAnsi="Times New Roman" w:cs="Times New Roman"/>
          <w:sz w:val="24"/>
          <w:szCs w:val="24"/>
        </w:rPr>
      </w:pPr>
      <w:r w:rsidRPr="005B3B94">
        <w:rPr>
          <w:rFonts w:ascii="Times New Roman" w:hAnsi="Times New Roman" w:cs="Times New Roman"/>
          <w:spacing w:val="-3"/>
          <w:sz w:val="24"/>
          <w:szCs w:val="24"/>
        </w:rPr>
        <w:t>По вопросам, не рассматриваемым в настоящих нормативах, следует руководств</w:t>
      </w:r>
      <w:r w:rsidRPr="005B3B94">
        <w:rPr>
          <w:rFonts w:ascii="Times New Roman" w:hAnsi="Times New Roman" w:cs="Times New Roman"/>
          <w:sz w:val="24"/>
          <w:szCs w:val="24"/>
        </w:rPr>
        <w:t>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B43787" w:rsidRPr="005B3B94" w:rsidRDefault="00B43787" w:rsidP="005B3B94">
      <w:pPr>
        <w:pStyle w:val="a3"/>
        <w:spacing w:after="0" w:line="276" w:lineRule="auto"/>
        <w:ind w:left="-567" w:right="-285" w:firstLine="709"/>
        <w:jc w:val="both"/>
        <w:rPr>
          <w:rFonts w:ascii="Times New Roman" w:hAnsi="Times New Roman" w:cs="Times New Roman"/>
          <w:sz w:val="24"/>
          <w:szCs w:val="24"/>
        </w:rPr>
      </w:pPr>
    </w:p>
    <w:p w:rsidR="00551F59" w:rsidRPr="00F145F6" w:rsidRDefault="00B12A9D" w:rsidP="00551F59">
      <w:pPr>
        <w:spacing w:after="0" w:line="276" w:lineRule="auto"/>
        <w:ind w:left="-567" w:right="-285" w:firstLine="709"/>
        <w:jc w:val="right"/>
        <w:rPr>
          <w:rFonts w:ascii="Times New Roman" w:hAnsi="Times New Roman" w:cs="Times New Roman"/>
          <w:sz w:val="24"/>
          <w:szCs w:val="24"/>
        </w:rPr>
      </w:pPr>
      <w:r w:rsidRPr="005B3B94">
        <w:rPr>
          <w:rFonts w:ascii="Times New Roman" w:hAnsi="Times New Roman" w:cs="Times New Roman"/>
          <w:sz w:val="24"/>
          <w:szCs w:val="24"/>
        </w:rPr>
        <w:br w:type="page"/>
      </w:r>
    </w:p>
    <w:p w:rsidR="00551F59" w:rsidRPr="005B3B94" w:rsidRDefault="00807990" w:rsidP="009B197C">
      <w:pPr>
        <w:pStyle w:val="2"/>
        <w:numPr>
          <w:ilvl w:val="0"/>
          <w:numId w:val="33"/>
        </w:numPr>
        <w:spacing w:after="120"/>
        <w:ind w:left="499" w:right="-284" w:hanging="357"/>
        <w:rPr>
          <w:rFonts w:cs="Times New Roman"/>
          <w:sz w:val="24"/>
          <w:szCs w:val="24"/>
        </w:rPr>
      </w:pPr>
      <w:bookmarkStart w:id="4" w:name="_Toc398730122"/>
      <w:bookmarkStart w:id="5" w:name="_Toc407690399"/>
      <w:r>
        <w:rPr>
          <w:rFonts w:cs="Times New Roman"/>
          <w:sz w:val="24"/>
          <w:szCs w:val="24"/>
        </w:rPr>
        <w:lastRenderedPageBreak/>
        <w:t>Термины и определения</w:t>
      </w:r>
      <w:bookmarkEnd w:id="4"/>
      <w:bookmarkEnd w:id="5"/>
    </w:p>
    <w:p w:rsidR="00551F59" w:rsidRPr="005B3B94" w:rsidRDefault="00551F59" w:rsidP="00551F59">
      <w:pPr>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В настоящих Нормативах приведенные понятия применяются в следующем значении:</w:t>
      </w:r>
    </w:p>
    <w:p w:rsidR="00AF3449" w:rsidRDefault="00AF3449" w:rsidP="00551F59">
      <w:pPr>
        <w:spacing w:after="0" w:line="276" w:lineRule="auto"/>
        <w:ind w:left="-567" w:right="-285"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Автомобильная дорога - </w:t>
      </w:r>
      <w:r w:rsidRPr="00AF3449">
        <w:rPr>
          <w:rFonts w:ascii="Times New Roman" w:eastAsia="Times New Roman" w:hAnsi="Times New Roman" w:cs="Times New Roman"/>
          <w:bCs/>
          <w:sz w:val="24"/>
          <w:szCs w:val="24"/>
          <w:lang w:eastAsia="ru-RU"/>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51F59" w:rsidRPr="00CD073C" w:rsidRDefault="00551F59" w:rsidP="00551F59">
      <w:pPr>
        <w:spacing w:after="0" w:line="276" w:lineRule="auto"/>
        <w:ind w:left="-567" w:right="-285" w:firstLine="709"/>
        <w:jc w:val="both"/>
        <w:rPr>
          <w:rFonts w:ascii="Times New Roman" w:eastAsia="Times New Roman" w:hAnsi="Times New Roman" w:cs="Times New Roman"/>
          <w:bCs/>
          <w:sz w:val="24"/>
          <w:szCs w:val="24"/>
          <w:lang w:eastAsia="ru-RU"/>
        </w:rPr>
      </w:pPr>
      <w:r w:rsidRPr="00CD073C">
        <w:rPr>
          <w:rFonts w:ascii="Times New Roman" w:eastAsia="Times New Roman" w:hAnsi="Times New Roman" w:cs="Times New Roman"/>
          <w:b/>
          <w:bCs/>
          <w:sz w:val="24"/>
          <w:szCs w:val="24"/>
          <w:lang w:eastAsia="ru-RU"/>
        </w:rPr>
        <w:t xml:space="preserve">Автостоянка </w:t>
      </w:r>
      <w:r w:rsidRPr="00CD073C">
        <w:rPr>
          <w:rFonts w:ascii="Times New Roman" w:eastAsia="Times New Roman" w:hAnsi="Times New Roman" w:cs="Times New Roman"/>
          <w:bCs/>
          <w:sz w:val="24"/>
          <w:szCs w:val="24"/>
          <w:lang w:eastAsia="ru-RU"/>
        </w:rPr>
        <w:t>-открытая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 xml:space="preserve">Бульвар </w:t>
      </w:r>
      <w:r w:rsidRPr="00CD073C">
        <w:rPr>
          <w:rFonts w:ascii="Times New Roman" w:hAnsi="Times New Roman" w:cs="Times New Roman"/>
          <w:b/>
          <w:sz w:val="24"/>
          <w:szCs w:val="24"/>
        </w:rPr>
        <w:t>-</w:t>
      </w:r>
      <w:r w:rsidRPr="00CD073C">
        <w:rPr>
          <w:rFonts w:ascii="Times New Roman" w:hAnsi="Times New Roman" w:cs="Times New Roman"/>
          <w:sz w:val="24"/>
          <w:szCs w:val="24"/>
        </w:rPr>
        <w:t xml:space="preserve">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551F59" w:rsidRPr="00CD073C" w:rsidRDefault="00551F59" w:rsidP="00551F59">
      <w:pPr>
        <w:spacing w:after="0" w:line="276" w:lineRule="auto"/>
        <w:ind w:left="-567" w:right="-285" w:firstLine="709"/>
        <w:jc w:val="both"/>
        <w:rPr>
          <w:rFonts w:ascii="Times New Roman" w:eastAsia="Times New Roman" w:hAnsi="Times New Roman" w:cs="Times New Roman"/>
          <w:b/>
          <w:bCs/>
          <w:sz w:val="24"/>
          <w:szCs w:val="24"/>
          <w:lang w:eastAsia="ru-RU"/>
        </w:rPr>
      </w:pPr>
      <w:r w:rsidRPr="00CD073C">
        <w:rPr>
          <w:rFonts w:ascii="Times New Roman" w:eastAsia="Times New Roman" w:hAnsi="Times New Roman" w:cs="Times New Roman"/>
          <w:b/>
          <w:bCs/>
          <w:sz w:val="24"/>
          <w:szCs w:val="24"/>
          <w:lang w:eastAsia="ru-RU"/>
        </w:rPr>
        <w:t xml:space="preserve">Гаражи - </w:t>
      </w:r>
      <w:r w:rsidRPr="00CD073C">
        <w:rPr>
          <w:rFonts w:ascii="Times New Roman" w:eastAsia="Times New Roman" w:hAnsi="Times New Roman" w:cs="Times New Roman"/>
          <w:bCs/>
          <w:sz w:val="24"/>
          <w:szCs w:val="24"/>
          <w:lang w:eastAsia="ru-RU"/>
        </w:rPr>
        <w:t>здания, предназначенные для длительного хранения, парковки, технического обслуживания автомобилей.</w:t>
      </w:r>
    </w:p>
    <w:p w:rsidR="00551F59" w:rsidRPr="00CD073C" w:rsidRDefault="00551F59" w:rsidP="00551F59">
      <w:pPr>
        <w:spacing w:after="0" w:line="276" w:lineRule="auto"/>
        <w:ind w:left="-567" w:right="-285" w:firstLine="709"/>
        <w:jc w:val="both"/>
        <w:rPr>
          <w:rFonts w:ascii="Times New Roman" w:eastAsia="Times New Roman" w:hAnsi="Times New Roman" w:cs="Times New Roman"/>
          <w:b/>
          <w:bCs/>
          <w:sz w:val="24"/>
          <w:szCs w:val="24"/>
          <w:lang w:eastAsia="ru-RU"/>
        </w:rPr>
      </w:pPr>
      <w:r w:rsidRPr="00CD073C">
        <w:rPr>
          <w:rFonts w:ascii="Times New Roman" w:eastAsia="Times New Roman" w:hAnsi="Times New Roman" w:cs="Times New Roman"/>
          <w:b/>
          <w:bCs/>
          <w:sz w:val="24"/>
          <w:szCs w:val="24"/>
          <w:lang w:eastAsia="ru-RU"/>
        </w:rPr>
        <w:t xml:space="preserve">Гаражи-стоянки: </w:t>
      </w:r>
      <w:r w:rsidRPr="00CD073C">
        <w:rPr>
          <w:rFonts w:ascii="Times New Roman" w:eastAsia="Times New Roman" w:hAnsi="Times New Roman" w:cs="Times New Roman"/>
          <w:bCs/>
          <w:sz w:val="24"/>
          <w:szCs w:val="24"/>
          <w:lang w:eastAsia="ru-RU"/>
        </w:rPr>
        <w:t>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551F59" w:rsidRPr="00CD073C" w:rsidRDefault="00551F59" w:rsidP="00551F59">
      <w:pPr>
        <w:spacing w:after="0" w:line="276" w:lineRule="auto"/>
        <w:ind w:left="-567" w:right="-285" w:firstLine="709"/>
        <w:jc w:val="both"/>
        <w:rPr>
          <w:rFonts w:ascii="Times New Roman" w:eastAsia="Times New Roman" w:hAnsi="Times New Roman" w:cs="Times New Roman"/>
          <w:b/>
          <w:bCs/>
          <w:sz w:val="24"/>
          <w:szCs w:val="24"/>
          <w:lang w:eastAsia="ru-RU"/>
        </w:rPr>
      </w:pPr>
      <w:r w:rsidRPr="00CD073C">
        <w:rPr>
          <w:rFonts w:ascii="Times New Roman" w:eastAsia="Times New Roman" w:hAnsi="Times New Roman" w:cs="Times New Roman"/>
          <w:b/>
          <w:bCs/>
          <w:sz w:val="24"/>
          <w:szCs w:val="24"/>
          <w:lang w:eastAsia="ru-RU"/>
        </w:rPr>
        <w:t xml:space="preserve">Гостевые стоянки </w:t>
      </w:r>
      <w:r w:rsidRPr="00CD073C">
        <w:rPr>
          <w:rFonts w:ascii="Times New Roman" w:eastAsia="Times New Roman" w:hAnsi="Times New Roman" w:cs="Times New Roman"/>
          <w:bCs/>
          <w:sz w:val="24"/>
          <w:szCs w:val="24"/>
          <w:lang w:eastAsia="ru-RU"/>
        </w:rPr>
        <w:t>-открытые площадки, предназначенные для парковки легковых автомобилей посетителей жилых зон.</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eastAsia="Times New Roman" w:hAnsi="Times New Roman" w:cs="Times New Roman"/>
          <w:b/>
          <w:sz w:val="24"/>
          <w:szCs w:val="24"/>
          <w:lang w:eastAsia="ru-RU"/>
        </w:rPr>
        <w:t>Генеральный план поселения</w:t>
      </w:r>
      <w:r w:rsidRPr="00CD073C">
        <w:rPr>
          <w:rFonts w:ascii="Times New Roman" w:eastAsia="Times New Roman" w:hAnsi="Times New Roman" w:cs="Times New Roman"/>
          <w:sz w:val="24"/>
          <w:szCs w:val="24"/>
          <w:lang w:eastAsia="ru-RU"/>
        </w:rPr>
        <w:t xml:space="preserve"> - </w:t>
      </w:r>
      <w:r w:rsidRPr="00CD073C">
        <w:rPr>
          <w:rFonts w:ascii="Times New Roman" w:eastAsia="Times New Roman" w:hAnsi="Times New Roman" w:cs="Times New Roman"/>
          <w:spacing w:val="-2"/>
          <w:sz w:val="24"/>
          <w:szCs w:val="24"/>
          <w:lang w:eastAsia="ru-RU"/>
        </w:rPr>
        <w:t>документ территориального планирования муниципального образования, определяю</w:t>
      </w:r>
      <w:r w:rsidRPr="00CD073C">
        <w:rPr>
          <w:rFonts w:ascii="Times New Roman" w:eastAsia="Times New Roman" w:hAnsi="Times New Roman" w:cs="Times New Roman"/>
          <w:sz w:val="24"/>
          <w:szCs w:val="24"/>
          <w:lang w:eastAsia="ru-RU"/>
        </w:rPr>
        <w:t>щий, цели, задачи и направления развития территорий поселения и этапы их реализации, разрабатываемый для обеспечения устойчивого развития территории.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Градостроительная деятельность</w:t>
      </w:r>
      <w:r w:rsidRPr="00CD073C">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Градостроительное зонирование </w:t>
      </w:r>
      <w:r w:rsidRPr="00CD073C">
        <w:rPr>
          <w:rFonts w:ascii="Times New Roman" w:hAnsi="Times New Roman" w:cs="Times New Roman"/>
          <w:sz w:val="24"/>
          <w:szCs w:val="24"/>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Градостроительный регламент </w:t>
      </w:r>
      <w:r w:rsidRPr="00CD073C">
        <w:rPr>
          <w:rFonts w:ascii="Times New Roman" w:hAnsi="Times New Roman" w:cs="Times New Roman"/>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lastRenderedPageBreak/>
        <w:t xml:space="preserve">Граница населённого пункта – </w:t>
      </w:r>
      <w:r w:rsidRPr="00CD073C">
        <w:rPr>
          <w:rFonts w:ascii="Times New Roman" w:hAnsi="Times New Roman" w:cs="Times New Roman"/>
          <w:sz w:val="24"/>
          <w:szCs w:val="24"/>
        </w:rPr>
        <w:t>законодательно установленная линия, отделяющая земли населённого пункта от иных категорий земель.</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Границы полосы отвода железных дорог</w:t>
      </w:r>
      <w:r w:rsidRPr="00CD073C">
        <w:rPr>
          <w:rFonts w:ascii="Times New Roman" w:hAnsi="Times New Roman" w:cs="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Границы полосы отвода автомобильных дорог</w:t>
      </w:r>
      <w:r w:rsidRPr="00CD073C">
        <w:rPr>
          <w:rFonts w:ascii="Times New Roman" w:hAnsi="Times New Roman" w:cs="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Границы охранных зон инженерных сооружений и коммуникаций</w:t>
      </w:r>
      <w:r w:rsidRPr="00CD073C">
        <w:rPr>
          <w:rFonts w:ascii="Times New Roman" w:hAnsi="Times New Roman" w:cs="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Границы зон охраны объекта культурного наследия </w:t>
      </w:r>
      <w:r w:rsidRPr="00CD073C">
        <w:rPr>
          <w:rFonts w:ascii="Times New Roman" w:hAnsi="Times New Roman" w:cs="Times New Roman"/>
          <w:sz w:val="24"/>
          <w:szCs w:val="24"/>
        </w:rPr>
        <w:t>-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Границы зон особо охраняемых природных территорий</w:t>
      </w:r>
      <w:r w:rsidRPr="00CD073C">
        <w:rPr>
          <w:rFonts w:ascii="Times New Roman" w:hAnsi="Times New Roman" w:cs="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Границы водоохранных зон</w:t>
      </w:r>
      <w:r w:rsidRPr="00CD073C">
        <w:rPr>
          <w:rFonts w:ascii="Times New Roman" w:hAnsi="Times New Roman" w:cs="Times New Roman"/>
          <w:sz w:val="24"/>
          <w:szCs w:val="24"/>
        </w:rPr>
        <w:t xml:space="preserve">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Границы прибрежных зон (полос)</w:t>
      </w:r>
      <w:r w:rsidRPr="00CD073C">
        <w:rPr>
          <w:rFonts w:ascii="Times New Roman" w:hAnsi="Times New Roman" w:cs="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Границы зон санитарной охраны источников питьевого водоснабжения</w:t>
      </w:r>
      <w:r w:rsidRPr="00CD073C">
        <w:rPr>
          <w:rFonts w:ascii="Times New Roman" w:hAnsi="Times New Roman" w:cs="Times New Roman"/>
          <w:sz w:val="24"/>
          <w:szCs w:val="24"/>
        </w:rPr>
        <w:t xml:space="preserve"> - границы зон трех поясов санитарной охраны:</w:t>
      </w:r>
    </w:p>
    <w:p w:rsidR="00551F59" w:rsidRPr="00CD073C" w:rsidRDefault="009B197C" w:rsidP="00551F59">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w:t>
      </w:r>
      <w:r w:rsidR="00551F59" w:rsidRPr="00CD073C">
        <w:rPr>
          <w:rFonts w:ascii="Times New Roman" w:hAnsi="Times New Roman" w:cs="Times New Roman"/>
          <w:b/>
          <w:sz w:val="24"/>
          <w:szCs w:val="24"/>
        </w:rPr>
        <w:t xml:space="preserve">границы первого пояса (строгого режима) </w:t>
      </w:r>
      <w:r w:rsidR="00551F59" w:rsidRPr="00CD073C">
        <w:rPr>
          <w:rFonts w:ascii="Times New Roman" w:hAnsi="Times New Roman" w:cs="Times New Roman"/>
          <w:sz w:val="24"/>
          <w:szCs w:val="24"/>
        </w:rPr>
        <w:t>-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551F59" w:rsidRPr="00CD073C" w:rsidRDefault="009B197C" w:rsidP="00551F59">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t>-</w:t>
      </w:r>
      <w:r w:rsidR="00551F59" w:rsidRPr="00CD073C">
        <w:rPr>
          <w:rFonts w:ascii="Times New Roman" w:hAnsi="Times New Roman" w:cs="Times New Roman"/>
          <w:b/>
          <w:sz w:val="24"/>
          <w:szCs w:val="24"/>
        </w:rPr>
        <w:t xml:space="preserve">границы второго пояса </w:t>
      </w:r>
      <w:r w:rsidR="00551F59" w:rsidRPr="00CD073C">
        <w:rPr>
          <w:rFonts w:ascii="Times New Roman" w:hAnsi="Times New Roman" w:cs="Times New Roman"/>
          <w:sz w:val="24"/>
          <w:szCs w:val="24"/>
        </w:rPr>
        <w:t>-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551F59" w:rsidRPr="00CD073C" w:rsidRDefault="009B197C" w:rsidP="00551F59">
      <w:pPr>
        <w:spacing w:after="0" w:line="276" w:lineRule="auto"/>
        <w:ind w:left="-567" w:right="-285"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551F59" w:rsidRPr="00CD073C">
        <w:rPr>
          <w:rFonts w:ascii="Times New Roman" w:hAnsi="Times New Roman" w:cs="Times New Roman"/>
          <w:b/>
          <w:sz w:val="24"/>
          <w:szCs w:val="24"/>
        </w:rPr>
        <w:t xml:space="preserve">границы третьего пояса </w:t>
      </w:r>
      <w:r w:rsidR="00551F59" w:rsidRPr="00CD073C">
        <w:rPr>
          <w:rFonts w:ascii="Times New Roman" w:hAnsi="Times New Roman" w:cs="Times New Roman"/>
          <w:sz w:val="24"/>
          <w:szCs w:val="24"/>
        </w:rPr>
        <w:t>-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Границы санитарно-защитных зон</w:t>
      </w:r>
      <w:r w:rsidRPr="00CD073C">
        <w:rPr>
          <w:rFonts w:ascii="Times New Roman" w:hAnsi="Times New Roman" w:cs="Times New Roman"/>
          <w:sz w:val="24"/>
          <w:szCs w:val="24"/>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Дачный земельный участок </w:t>
      </w:r>
      <w:r w:rsidRPr="00CD073C">
        <w:rPr>
          <w:rFonts w:ascii="Times New Roman" w:hAnsi="Times New Roman" w:cs="Times New Roman"/>
          <w:sz w:val="24"/>
          <w:szCs w:val="24"/>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Дворовая территория</w:t>
      </w:r>
      <w:r w:rsidRPr="00CD073C">
        <w:rPr>
          <w:rFonts w:ascii="Times New Roman" w:hAnsi="Times New Roman" w:cs="Times New Roman"/>
          <w:sz w:val="24"/>
          <w:szCs w:val="24"/>
        </w:rPr>
        <w:t xml:space="preserve">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eastAsia="Times New Roman" w:hAnsi="Times New Roman" w:cs="Times New Roman"/>
          <w:b/>
          <w:sz w:val="24"/>
          <w:szCs w:val="24"/>
          <w:lang w:eastAsia="ru-RU"/>
        </w:rPr>
        <w:t xml:space="preserve">Дорога поселковая </w:t>
      </w:r>
      <w:r w:rsidRPr="00CD073C">
        <w:rPr>
          <w:rFonts w:ascii="Times New Roman" w:eastAsia="Times New Roman" w:hAnsi="Times New Roman" w:cs="Times New Roman"/>
          <w:sz w:val="24"/>
          <w:szCs w:val="24"/>
          <w:lang w:eastAsia="ru-RU"/>
        </w:rPr>
        <w:t>-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r w:rsidRPr="00CD073C">
        <w:rPr>
          <w:rFonts w:ascii="Times New Roman" w:hAnsi="Times New Roman" w:cs="Times New Roman"/>
          <w:sz w:val="24"/>
          <w:szCs w:val="24"/>
        </w:rPr>
        <w:t>.</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Жилое здание секционного типа</w:t>
      </w:r>
      <w:r w:rsidRPr="00CD073C">
        <w:rPr>
          <w:rFonts w:ascii="Times New Roman" w:hAnsi="Times New Roman" w:cs="Times New Roman"/>
          <w:sz w:val="24"/>
          <w:szCs w:val="24"/>
        </w:rPr>
        <w:t xml:space="preserve">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551F59" w:rsidRPr="00CD073C" w:rsidRDefault="00551F59" w:rsidP="00551F59">
      <w:pPr>
        <w:autoSpaceDE w:val="0"/>
        <w:autoSpaceDN w:val="0"/>
        <w:adjustRightInd w:val="0"/>
        <w:spacing w:after="0" w:line="240"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Земельный участок</w:t>
      </w:r>
      <w:r w:rsidRPr="00CD073C">
        <w:rPr>
          <w:rFonts w:ascii="Times New Roman" w:hAnsi="Times New Roman" w:cs="Times New Roman"/>
          <w:sz w:val="24"/>
          <w:szCs w:val="24"/>
        </w:rPr>
        <w:t xml:space="preserve"> -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Зона (район) застройки</w:t>
      </w:r>
      <w:r w:rsidRPr="00CD073C">
        <w:rPr>
          <w:rFonts w:ascii="Times New Roman" w:hAnsi="Times New Roman" w:cs="Times New Roman"/>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Зона застройки объектами индивидуального жилищного строительства </w:t>
      </w:r>
      <w:r w:rsidRPr="00CD073C">
        <w:rPr>
          <w:rFonts w:ascii="Times New Roman" w:hAnsi="Times New Roman" w:cs="Times New Roman"/>
          <w:sz w:val="24"/>
          <w:szCs w:val="24"/>
        </w:rPr>
        <w:t>- жилая застройкаотдельно стоящими домами этажностью 1-3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w:t>
      </w:r>
    </w:p>
    <w:p w:rsidR="00551F59" w:rsidRPr="00CD073C" w:rsidRDefault="00551F59" w:rsidP="00551F59">
      <w:pPr>
        <w:spacing w:after="0" w:line="276" w:lineRule="auto"/>
        <w:ind w:left="-567" w:right="-285" w:firstLine="709"/>
        <w:jc w:val="both"/>
        <w:rPr>
          <w:rFonts w:ascii="Times New Roman" w:hAnsi="Times New Roman" w:cs="Times New Roman"/>
          <w:b/>
          <w:sz w:val="24"/>
          <w:szCs w:val="24"/>
        </w:rPr>
      </w:pPr>
      <w:r w:rsidRPr="00CD073C">
        <w:rPr>
          <w:rFonts w:ascii="Times New Roman" w:hAnsi="Times New Roman" w:cs="Times New Roman"/>
          <w:b/>
          <w:sz w:val="24"/>
          <w:szCs w:val="24"/>
        </w:rPr>
        <w:t xml:space="preserve">Зона застройки блокированными жилыми домами </w:t>
      </w:r>
      <w:r w:rsidRPr="00CD073C">
        <w:rPr>
          <w:rFonts w:ascii="Times New Roman" w:hAnsi="Times New Roman" w:cs="Times New Roman"/>
          <w:sz w:val="24"/>
          <w:szCs w:val="24"/>
        </w:rPr>
        <w:t>-жилая застройкадомами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551F59" w:rsidRPr="00CD073C" w:rsidRDefault="00551F59" w:rsidP="00551F59">
      <w:pPr>
        <w:spacing w:after="0" w:line="276" w:lineRule="auto"/>
        <w:ind w:left="-567" w:right="-285" w:firstLine="709"/>
        <w:jc w:val="both"/>
        <w:rPr>
          <w:rFonts w:ascii="Times New Roman" w:hAnsi="Times New Roman" w:cs="Times New Roman"/>
          <w:b/>
          <w:sz w:val="24"/>
          <w:szCs w:val="24"/>
        </w:rPr>
      </w:pPr>
      <w:r w:rsidRPr="00CD073C">
        <w:rPr>
          <w:rFonts w:ascii="Times New Roman" w:hAnsi="Times New Roman" w:cs="Times New Roman"/>
          <w:b/>
          <w:sz w:val="24"/>
          <w:szCs w:val="24"/>
        </w:rPr>
        <w:t>Зона застройки малоэтажными жилыми домами</w:t>
      </w:r>
      <w:r w:rsidRPr="00CD073C">
        <w:rPr>
          <w:rFonts w:ascii="Times New Roman" w:hAnsi="Times New Roman" w:cs="Times New Roman"/>
          <w:sz w:val="24"/>
          <w:szCs w:val="24"/>
        </w:rPr>
        <w:t xml:space="preserve"> -жилая застройка многоквартирными домами этажностью до 4 этажей, включая мансардный.</w:t>
      </w:r>
    </w:p>
    <w:p w:rsidR="00551F59" w:rsidRPr="00CD073C" w:rsidRDefault="00551F59" w:rsidP="00551F59">
      <w:pPr>
        <w:spacing w:after="0" w:line="276" w:lineRule="auto"/>
        <w:ind w:left="-567" w:right="-285" w:firstLine="709"/>
        <w:jc w:val="both"/>
        <w:rPr>
          <w:rFonts w:ascii="Times New Roman" w:hAnsi="Times New Roman" w:cs="Times New Roman"/>
          <w:b/>
          <w:sz w:val="24"/>
          <w:szCs w:val="24"/>
        </w:rPr>
      </w:pPr>
      <w:r w:rsidRPr="00CD073C">
        <w:rPr>
          <w:rFonts w:ascii="Times New Roman" w:hAnsi="Times New Roman" w:cs="Times New Roman"/>
          <w:b/>
          <w:sz w:val="24"/>
          <w:szCs w:val="24"/>
        </w:rPr>
        <w:lastRenderedPageBreak/>
        <w:t xml:space="preserve">Зона застройки среднетажными жилыми домами </w:t>
      </w:r>
      <w:r w:rsidRPr="00CD073C">
        <w:rPr>
          <w:rFonts w:ascii="Times New Roman" w:hAnsi="Times New Roman" w:cs="Times New Roman"/>
          <w:sz w:val="24"/>
          <w:szCs w:val="24"/>
        </w:rPr>
        <w:t>-жилая застройка многоквартирными домами в 5 – 8 этажей, включая мансардный.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Зона массового отдыха </w:t>
      </w:r>
      <w:r w:rsidRPr="00CD073C">
        <w:rPr>
          <w:rFonts w:ascii="Times New Roman" w:hAnsi="Times New Roman" w:cs="Times New Roman"/>
          <w:sz w:val="24"/>
          <w:szCs w:val="24"/>
        </w:rPr>
        <w:t>-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Зона охраны объекта культурного наследия</w:t>
      </w:r>
      <w:r w:rsidRPr="00CD073C">
        <w:rPr>
          <w:rFonts w:ascii="Times New Roman" w:hAnsi="Times New Roman" w:cs="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Зоны (территории) исторической застройки </w:t>
      </w:r>
      <w:r w:rsidRPr="00CD073C">
        <w:rPr>
          <w:rFonts w:ascii="Times New Roman" w:hAnsi="Times New Roman" w:cs="Times New Roman"/>
          <w:sz w:val="24"/>
          <w:szCs w:val="24"/>
        </w:rPr>
        <w:t xml:space="preserve">- вся застройка, появившаяся до развития крупнопанельного домостроения и перехода к застройке жилыми районами и микрорайонами, т.е. до середины 50-х годов </w:t>
      </w:r>
      <w:r w:rsidRPr="00CD073C">
        <w:rPr>
          <w:rFonts w:ascii="Times New Roman" w:hAnsi="Times New Roman" w:cs="Times New Roman"/>
          <w:sz w:val="24"/>
          <w:szCs w:val="24"/>
          <w:lang w:val="en-US"/>
        </w:rPr>
        <w:t>XX</w:t>
      </w:r>
      <w:r w:rsidRPr="00CD073C">
        <w:rPr>
          <w:rFonts w:ascii="Times New Roman" w:hAnsi="Times New Roman" w:cs="Times New Roman"/>
          <w:sz w:val="24"/>
          <w:szCs w:val="24"/>
        </w:rPr>
        <w:t xml:space="preserve"> века.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Зоны с особыми условиями использования территорий </w:t>
      </w:r>
      <w:r w:rsidRPr="00CD073C">
        <w:rPr>
          <w:rFonts w:ascii="Times New Roman" w:hAnsi="Times New Roman" w:cs="Times New Roman"/>
          <w:sz w:val="24"/>
          <w:szCs w:val="24"/>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Инженерные изыскания</w:t>
      </w:r>
      <w:r w:rsidRPr="00CD073C">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Инженерная подготовка и защита территории -</w:t>
      </w:r>
      <w:r w:rsidRPr="00CD073C">
        <w:rPr>
          <w:rFonts w:ascii="Times New Roman" w:hAnsi="Times New Roman" w:cs="Times New Roman"/>
          <w:sz w:val="24"/>
          <w:szCs w:val="24"/>
        </w:rPr>
        <w:t xml:space="preserve"> 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iCs/>
          <w:sz w:val="24"/>
          <w:szCs w:val="24"/>
        </w:rPr>
        <w:t>Интенсивность использования территории (интенсивность застройки)</w:t>
      </w:r>
      <w:r w:rsidRPr="00CD073C">
        <w:rPr>
          <w:rFonts w:ascii="Times New Roman" w:hAnsi="Times New Roman" w:cs="Times New Roman"/>
          <w:sz w:val="24"/>
          <w:szCs w:val="24"/>
        </w:rPr>
        <w:t xml:space="preserve"> поселения характеризуется показателями плотности застройки, коэффициентом (в процентах) застройки территории.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Капитальный ремонт объектов капитального строительства</w:t>
      </w:r>
      <w:r w:rsidRPr="00CD073C">
        <w:rPr>
          <w:rFonts w:ascii="Times New Roman" w:hAnsi="Times New Roman" w:cs="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w:t>
      </w:r>
      <w:r w:rsidRPr="00CD073C">
        <w:rPr>
          <w:rFonts w:ascii="Times New Roman" w:hAnsi="Times New Roman" w:cs="Times New Roman"/>
          <w:sz w:val="24"/>
          <w:szCs w:val="24"/>
        </w:rPr>
        <w:lastRenderedPageBreak/>
        <w:t>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Коэффициент застройки (Кз)</w:t>
      </w:r>
      <w:r w:rsidRPr="00CD073C">
        <w:rPr>
          <w:rFonts w:ascii="Times New Roman" w:hAnsi="Times New Roman" w:cs="Times New 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Коэффициент плотности застройки (Кпз) </w:t>
      </w:r>
      <w:r w:rsidRPr="00CD073C">
        <w:rPr>
          <w:rFonts w:ascii="Times New Roman" w:hAnsi="Times New Roman" w:cs="Times New Roman"/>
          <w:sz w:val="24"/>
          <w:szCs w:val="24"/>
        </w:rPr>
        <w:t>-отношение площади всех этажей зданий и сооружений к площади участка.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Коэффициент озеленения </w:t>
      </w:r>
      <w:r w:rsidRPr="00CD073C">
        <w:rPr>
          <w:rFonts w:ascii="Times New Roman" w:hAnsi="Times New Roman" w:cs="Times New Roman"/>
          <w:sz w:val="24"/>
          <w:szCs w:val="24"/>
        </w:rPr>
        <w:t>- отношение территории земельного участка, которая должна быть занята зелеными насаждениями, ко всей площади участка (в процентах).</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Красные линии</w:t>
      </w:r>
      <w:r w:rsidRPr="00CD073C">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Квартал </w:t>
      </w:r>
      <w:r w:rsidRPr="00CD073C">
        <w:rPr>
          <w:rFonts w:ascii="Times New Roman" w:hAnsi="Times New Roman" w:cs="Times New Roman"/>
          <w:sz w:val="24"/>
          <w:szCs w:val="24"/>
        </w:rPr>
        <w:t>-межуличная территория, ограниченная красными линиями улично-дорожной сети.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Линейные объекты</w:t>
      </w:r>
      <w:r w:rsidRPr="00CD073C">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 xml:space="preserve">Линия регулирования застройки </w:t>
      </w:r>
      <w:r w:rsidRPr="00CD073C">
        <w:rPr>
          <w:rFonts w:ascii="Times New Roman" w:hAnsi="Times New Roman" w:cs="Times New Roman"/>
          <w:bCs/>
          <w:sz w:val="24"/>
          <w:szCs w:val="24"/>
        </w:rPr>
        <w:t>-</w:t>
      </w:r>
      <w:r w:rsidRPr="00CD073C">
        <w:rPr>
          <w:rFonts w:ascii="Times New Roman" w:hAnsi="Times New Roman" w:cs="Times New Roman"/>
          <w:sz w:val="24"/>
          <w:szCs w:val="24"/>
        </w:rPr>
        <w:t>граница застройки, устанавливаемая при размещении зданий, строений и сооружений, с отступом от красной линии или от границ земельного участка.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Личное подсобное хозяйство</w:t>
      </w:r>
      <w:r w:rsidRPr="00CD073C">
        <w:rPr>
          <w:rFonts w:ascii="Times New Roman" w:hAnsi="Times New Roman" w:cs="Times New Roman"/>
          <w:sz w:val="24"/>
          <w:szCs w:val="24"/>
        </w:rPr>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правило в сельской местности, для удовлетворения собственных нужд в продуктах питания.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Маломобильные группы населения</w:t>
      </w:r>
      <w:r w:rsidRPr="00CD073C">
        <w:rPr>
          <w:rFonts w:ascii="Times New Roman" w:hAnsi="Times New Roman" w:cs="Times New Roman"/>
          <w:sz w:val="24"/>
          <w:szCs w:val="24"/>
        </w:rPr>
        <w:t xml:space="preserve"> - группы населения с ограниченными возможностями передвижения.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Микрорайон </w:t>
      </w:r>
      <w:r w:rsidRPr="00CD073C">
        <w:rPr>
          <w:rFonts w:ascii="Times New Roman" w:hAnsi="Times New Roman" w:cs="Times New Roman"/>
          <w:sz w:val="24"/>
          <w:szCs w:val="24"/>
        </w:rPr>
        <w:t>– основной планировочный элемент застройки в границах красных линий или других границ, размер территории которого, как правило, от 5 до 60 га.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Многоквартирный жилой дом - </w:t>
      </w:r>
      <w:r w:rsidRPr="00CD073C">
        <w:rPr>
          <w:rFonts w:ascii="Times New Roman" w:hAnsi="Times New Roman" w:cs="Times New Roman"/>
          <w:sz w:val="24"/>
          <w:szCs w:val="24"/>
        </w:rPr>
        <w:t>жилое здание, в котором квартиры имеют общие внеквартирные помещения и инженерные системы</w:t>
      </w:r>
      <w:r w:rsidR="004D6D64" w:rsidRPr="004D6D64">
        <w:rPr>
          <w:rFonts w:ascii="Times New Roman" w:hAnsi="Times New Roman" w:cs="Times New Roman"/>
          <w:sz w:val="24"/>
          <w:szCs w:val="24"/>
        </w:rPr>
        <w:t>, либо состоящее из двух квартир и более, каждая из которых имеет непосредственно выход на приквартирный участок.</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Муниципальное образование</w:t>
      </w:r>
      <w:r w:rsidRPr="00CD073C">
        <w:rPr>
          <w:rFonts w:ascii="Times New Roman" w:hAnsi="Times New Roman" w:cs="Times New Roman"/>
          <w:sz w:val="24"/>
          <w:szCs w:val="24"/>
        </w:rPr>
        <w:t xml:space="preserve"> - муниципальный район, городское или сельское поселение, городской округ.</w:t>
      </w:r>
    </w:p>
    <w:p w:rsidR="00551F59" w:rsidRPr="00CD073C" w:rsidRDefault="00551F59" w:rsidP="00551F59">
      <w:pPr>
        <w:spacing w:after="0" w:line="276" w:lineRule="auto"/>
        <w:ind w:left="-567" w:right="-285" w:firstLine="709"/>
        <w:jc w:val="both"/>
        <w:rPr>
          <w:rFonts w:ascii="Times New Roman" w:hAnsi="Times New Roman" w:cs="Times New Roman"/>
          <w:b/>
          <w:sz w:val="24"/>
          <w:szCs w:val="24"/>
        </w:rPr>
      </w:pPr>
      <w:r w:rsidRPr="00CD073C">
        <w:rPr>
          <w:rFonts w:ascii="Times New Roman" w:hAnsi="Times New Roman" w:cs="Times New Roman"/>
          <w:b/>
          <w:sz w:val="24"/>
          <w:szCs w:val="24"/>
        </w:rPr>
        <w:t>Муниципальный район</w:t>
      </w:r>
      <w:r w:rsidRPr="00CD073C">
        <w:rPr>
          <w:rFonts w:ascii="Times New Roman" w:hAnsi="Times New Roman" w:cs="Times New Roman"/>
          <w:sz w:val="24"/>
          <w:szCs w:val="24"/>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Надземная автостоянка закрытого типа</w:t>
      </w:r>
      <w:r w:rsidRPr="00CD073C">
        <w:rPr>
          <w:rFonts w:ascii="Times New Roman" w:hAnsi="Times New Roman" w:cs="Times New Roman"/>
          <w:sz w:val="24"/>
          <w:szCs w:val="24"/>
        </w:rPr>
        <w:t xml:space="preserve"> - автостоянка с наружными стеновыми ограждениями.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Населенный пункт - </w:t>
      </w:r>
      <w:r w:rsidRPr="00CD073C">
        <w:rPr>
          <w:rFonts w:ascii="Times New Roman" w:hAnsi="Times New Roman" w:cs="Times New Roman"/>
          <w:sz w:val="24"/>
          <w:szCs w:val="24"/>
        </w:rPr>
        <w:t xml:space="preserve">часть территории поселения, имеющая сосредоточенную застройку в пределах границ, установленных в соответствии с действующим законодательством, и </w:t>
      </w:r>
      <w:r w:rsidRPr="00CD073C">
        <w:rPr>
          <w:rFonts w:ascii="Times New Roman" w:hAnsi="Times New Roman" w:cs="Times New Roman"/>
          <w:sz w:val="24"/>
          <w:szCs w:val="24"/>
        </w:rPr>
        <w:lastRenderedPageBreak/>
        <w:t>предназначенная для постоянного или преимущественного проживания и жизнедеятельности населения.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Нормативы градостроительного проектирования -</w:t>
      </w:r>
      <w:r w:rsidRPr="00CD073C">
        <w:rPr>
          <w:rFonts w:ascii="Times New Roman" w:hAnsi="Times New Roman" w:cs="Times New Roman"/>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Объекты дорожной деятельности </w:t>
      </w:r>
      <w:r w:rsidRPr="00CD073C">
        <w:rPr>
          <w:rFonts w:ascii="Times New Roman" w:hAnsi="Times New Roman" w:cs="Times New Roman"/>
          <w:sz w:val="24"/>
          <w:szCs w:val="24"/>
        </w:rP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Объект индивидуального жилищного строительства </w:t>
      </w:r>
      <w:r w:rsidRPr="00CD073C">
        <w:rPr>
          <w:rFonts w:ascii="Times New Roman" w:hAnsi="Times New Roman" w:cs="Times New Roman"/>
          <w:sz w:val="24"/>
          <w:szCs w:val="24"/>
        </w:rPr>
        <w:t>– отдельно стоящий жилой дом этажностью 1-3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Объект капитального строительства </w:t>
      </w:r>
      <w:r w:rsidRPr="00CD073C">
        <w:rPr>
          <w:rFonts w:ascii="Times New Roman" w:hAnsi="Times New Roman" w:cs="Times New Roman"/>
          <w:sz w:val="24"/>
          <w:szCs w:val="24"/>
        </w:rPr>
        <w:t>-здание,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Объекты местного значения </w:t>
      </w:r>
      <w:r w:rsidRPr="00CD073C">
        <w:rPr>
          <w:rFonts w:ascii="Times New Roman" w:hAnsi="Times New Roman" w:cs="Times New Roman"/>
          <w:sz w:val="24"/>
          <w:szCs w:val="24"/>
        </w:rPr>
        <w:t>-объекты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eastAsia="Times New Roman" w:hAnsi="Times New Roman" w:cs="Times New Roman"/>
          <w:b/>
          <w:sz w:val="24"/>
          <w:szCs w:val="24"/>
          <w:lang w:eastAsia="ru-RU"/>
        </w:rPr>
        <w:t>Обязательные нормативные требования</w:t>
      </w:r>
      <w:r w:rsidRPr="00CD073C">
        <w:rPr>
          <w:rFonts w:ascii="Times New Roman" w:eastAsia="Times New Roman" w:hAnsi="Times New Roman" w:cs="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 Приведены в основном тексте.</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Огородный земельный участок</w:t>
      </w:r>
      <w:r w:rsidRPr="00CD073C">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Озелененные территории</w:t>
      </w:r>
      <w:r w:rsidRPr="00CD073C">
        <w:rPr>
          <w:rFonts w:ascii="Times New Roman" w:hAnsi="Times New Roman" w:cs="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w:t>
      </w:r>
      <w:r w:rsidRPr="00CD073C">
        <w:rPr>
          <w:rFonts w:ascii="Times New Roman" w:hAnsi="Times New Roman" w:cs="Times New Roman"/>
          <w:sz w:val="24"/>
          <w:szCs w:val="24"/>
        </w:rPr>
        <w:lastRenderedPageBreak/>
        <w:t>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 xml:space="preserve">Особо охраняемые природные территории (ООПТ): </w:t>
      </w:r>
      <w:r w:rsidRPr="00CD073C">
        <w:rPr>
          <w:rFonts w:ascii="Times New Roman" w:hAnsi="Times New Roman" w:cs="Times New Roman"/>
          <w:sz w:val="24"/>
          <w:szCs w:val="24"/>
        </w:rPr>
        <w:t>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Отступ застройки</w:t>
      </w:r>
      <w:r w:rsidRPr="00CD073C">
        <w:rPr>
          <w:rFonts w:ascii="Times New Roman" w:hAnsi="Times New Roman" w:cs="Times New Roman"/>
          <w:sz w:val="24"/>
          <w:szCs w:val="24"/>
        </w:rPr>
        <w:t xml:space="preserve"> - расстояние между красной линией или границей земельного участка и стеной здания, строения, сооружения.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 xml:space="preserve">Парк </w:t>
      </w:r>
      <w:r w:rsidRPr="00CD073C">
        <w:rPr>
          <w:rFonts w:ascii="Times New Roman" w:hAnsi="Times New Roman" w:cs="Times New Roman"/>
          <w:sz w:val="24"/>
          <w:szCs w:val="24"/>
        </w:rPr>
        <w:t xml:space="preserve">- озелененная территория общего пользования площадью от </w:t>
      </w:r>
      <w:smartTag w:uri="urn:schemas-microsoft-com:office:smarttags" w:element="metricconverter">
        <w:smartTagPr>
          <w:attr w:name="ProductID" w:val="10 га"/>
        </w:smartTagPr>
        <w:r w:rsidRPr="00CD073C">
          <w:rPr>
            <w:rFonts w:ascii="Times New Roman" w:hAnsi="Times New Roman" w:cs="Times New Roman"/>
            <w:sz w:val="24"/>
            <w:szCs w:val="24"/>
          </w:rPr>
          <w:t>10 га</w:t>
        </w:r>
      </w:smartTag>
      <w:r w:rsidRPr="00CD073C">
        <w:rPr>
          <w:rFonts w:ascii="Times New Roman" w:hAnsi="Times New Roman" w:cs="Times New Roman"/>
          <w:sz w:val="24"/>
          <w:szCs w:val="24"/>
        </w:rPr>
        <w:t>,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Парковка (парковочное место)</w:t>
      </w:r>
      <w:r w:rsidRPr="00CD073C">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Пешеходная зона</w:t>
      </w:r>
      <w:r w:rsidRPr="00CD073C">
        <w:rPr>
          <w:rFonts w:ascii="Times New Roman" w:hAnsi="Times New Roman" w:cs="Times New Roman"/>
          <w:sz w:val="24"/>
          <w:szCs w:val="24"/>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551F59"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Правила землепользования и застройки </w:t>
      </w:r>
      <w:r w:rsidRPr="00CD073C">
        <w:rPr>
          <w:rFonts w:ascii="Times New Roman" w:hAnsi="Times New Roman" w:cs="Times New Roman"/>
          <w:sz w:val="24"/>
          <w:szCs w:val="24"/>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65F7B" w:rsidRPr="00265F7B" w:rsidRDefault="00265F7B" w:rsidP="00265F7B">
      <w:pPr>
        <w:spacing w:after="0" w:line="276" w:lineRule="auto"/>
        <w:ind w:left="-567" w:right="-285" w:firstLine="709"/>
        <w:jc w:val="both"/>
        <w:rPr>
          <w:rFonts w:ascii="Times New Roman" w:hAnsi="Times New Roman" w:cs="Times New Roman"/>
          <w:b/>
          <w:sz w:val="24"/>
          <w:szCs w:val="24"/>
        </w:rPr>
      </w:pPr>
      <w:r w:rsidRPr="00265F7B">
        <w:rPr>
          <w:rFonts w:ascii="Times New Roman" w:hAnsi="Times New Roman" w:cs="Times New Roman"/>
          <w:b/>
          <w:sz w:val="24"/>
          <w:szCs w:val="24"/>
        </w:rPr>
        <w:t xml:space="preserve">Приквартирный участок </w:t>
      </w:r>
      <w:r w:rsidRPr="00265F7B">
        <w:rPr>
          <w:rFonts w:ascii="Times New Roman" w:hAnsi="Times New Roman" w:cs="Times New Roman"/>
          <w:sz w:val="24"/>
          <w:szCs w:val="24"/>
        </w:rPr>
        <w:t>– земельный участок, примыкающий к жилому зданию (квартире) с непосредственным выходом на него.</w:t>
      </w:r>
    </w:p>
    <w:p w:rsidR="00551F59" w:rsidRPr="00CD073C" w:rsidRDefault="00551F59" w:rsidP="00551F59">
      <w:pPr>
        <w:spacing w:after="0" w:line="276" w:lineRule="auto"/>
        <w:ind w:left="-567" w:right="-285" w:firstLine="709"/>
        <w:jc w:val="both"/>
        <w:rPr>
          <w:rFonts w:ascii="Times New Roman" w:hAnsi="Times New Roman" w:cs="Times New Roman"/>
          <w:b/>
          <w:sz w:val="24"/>
          <w:szCs w:val="24"/>
        </w:rPr>
      </w:pPr>
      <w:r w:rsidRPr="00CD073C">
        <w:rPr>
          <w:rFonts w:ascii="Times New Roman" w:hAnsi="Times New Roman" w:cs="Times New Roman"/>
          <w:b/>
          <w:sz w:val="24"/>
          <w:szCs w:val="24"/>
        </w:rPr>
        <w:t xml:space="preserve">Радиус обслуживания </w:t>
      </w:r>
      <w:r w:rsidRPr="00CD073C">
        <w:rPr>
          <w:rFonts w:ascii="Times New Roman" w:hAnsi="Times New Roman" w:cs="Times New Roman"/>
          <w:sz w:val="24"/>
          <w:szCs w:val="24"/>
        </w:rPr>
        <w:t xml:space="preserve">– зона деятельности </w:t>
      </w:r>
      <w:r w:rsidRPr="00CD073C">
        <w:rPr>
          <w:rFonts w:ascii="Times New Roman" w:hAnsi="Times New Roman" w:cs="Times New Roman"/>
          <w:sz w:val="24"/>
          <w:szCs w:val="24"/>
          <w:lang w:eastAsia="ru-RU"/>
        </w:rPr>
        <w:t>учреждения или предприятия, которая определяется максимально допустимым расстоянием до объекта деятельности.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lang w:eastAsia="ru-RU"/>
        </w:rPr>
      </w:pPr>
      <w:r w:rsidRPr="00CD073C">
        <w:rPr>
          <w:rFonts w:ascii="Times New Roman" w:hAnsi="Times New Roman" w:cs="Times New Roman"/>
          <w:b/>
          <w:sz w:val="24"/>
          <w:szCs w:val="24"/>
        </w:rPr>
        <w:t xml:space="preserve">Радиус доступности </w:t>
      </w:r>
      <w:r w:rsidRPr="00CD073C">
        <w:rPr>
          <w:rFonts w:ascii="Times New Roman" w:hAnsi="Times New Roman" w:cs="Times New Roman"/>
          <w:sz w:val="24"/>
          <w:szCs w:val="24"/>
        </w:rPr>
        <w:t xml:space="preserve">- максимально допустимое расстояние от места постоянного проживания граждан до </w:t>
      </w:r>
      <w:r w:rsidRPr="00CD073C">
        <w:rPr>
          <w:rFonts w:ascii="Times New Roman" w:hAnsi="Times New Roman" w:cs="Times New Roman"/>
          <w:sz w:val="24"/>
          <w:szCs w:val="24"/>
          <w:lang w:eastAsia="ru-RU"/>
        </w:rPr>
        <w:t>учреждений и предприятий обслуживания.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Реконструкция объектов капитального строительства (за исключением линейных объектов) </w:t>
      </w:r>
      <w:r w:rsidRPr="00CD073C">
        <w:rPr>
          <w:rFonts w:ascii="Times New Roman" w:hAnsi="Times New Roman" w:cs="Times New Roman"/>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lastRenderedPageBreak/>
        <w:t>Санитарно-защитная зона</w:t>
      </w:r>
      <w:r w:rsidRPr="00CD073C">
        <w:rPr>
          <w:rFonts w:ascii="Times New Roman" w:hAnsi="Times New Roman" w:cs="Times New Roman"/>
          <w:sz w:val="24"/>
          <w:szCs w:val="24"/>
        </w:rPr>
        <w:t xml:space="preserve"> -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Сад</w:t>
      </w:r>
      <w:r w:rsidRPr="00CD073C">
        <w:rPr>
          <w:rFonts w:ascii="Times New Roman" w:hAnsi="Times New Roman" w:cs="Times New Roman"/>
          <w:sz w:val="24"/>
          <w:szCs w:val="24"/>
        </w:rPr>
        <w:t xml:space="preserve">- озелененная территория общего пользования площадью от </w:t>
      </w:r>
      <w:smartTag w:uri="urn:schemas-microsoft-com:office:smarttags" w:element="metricconverter">
        <w:smartTagPr>
          <w:attr w:name="ProductID" w:val="3 га"/>
        </w:smartTagPr>
        <w:r w:rsidRPr="00CD073C">
          <w:rPr>
            <w:rFonts w:ascii="Times New Roman" w:hAnsi="Times New Roman" w:cs="Times New Roman"/>
            <w:sz w:val="24"/>
            <w:szCs w:val="24"/>
          </w:rPr>
          <w:t>3 га</w:t>
        </w:r>
      </w:smartTag>
      <w:r w:rsidRPr="00CD073C">
        <w:rPr>
          <w:rFonts w:ascii="Times New Roman" w:hAnsi="Times New Roman" w:cs="Times New Roman"/>
          <w:sz w:val="24"/>
          <w:szCs w:val="24"/>
        </w:rPr>
        <w:t xml:space="preserve"> в границах населённого пункта с возможным размещением зрелищных, спортивно-оздоровительных и игровых сооружений.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Садовый земельный участок</w:t>
      </w:r>
      <w:r w:rsidRPr="00CD073C">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bCs/>
          <w:sz w:val="24"/>
          <w:szCs w:val="24"/>
        </w:rPr>
        <w:t xml:space="preserve">Сквер </w:t>
      </w:r>
      <w:r w:rsidRPr="00CD073C">
        <w:rPr>
          <w:rFonts w:ascii="Times New Roman" w:hAnsi="Times New Roman" w:cs="Times New Roman"/>
          <w:b/>
          <w:sz w:val="24"/>
          <w:szCs w:val="24"/>
        </w:rPr>
        <w:t>-</w:t>
      </w:r>
      <w:r w:rsidRPr="00CD073C">
        <w:rPr>
          <w:rFonts w:ascii="Times New Roman" w:hAnsi="Times New Roman" w:cs="Times New Roman"/>
          <w:sz w:val="24"/>
          <w:szCs w:val="24"/>
        </w:rPr>
        <w:t xml:space="preserve">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Сельское поселение</w:t>
      </w:r>
      <w:r w:rsidRPr="00CD073C">
        <w:rPr>
          <w:rFonts w:ascii="Times New Roman" w:hAnsi="Times New Roman" w:cs="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51F59" w:rsidRPr="00CD073C" w:rsidRDefault="00551F59" w:rsidP="00551F59">
      <w:pPr>
        <w:spacing w:after="0" w:line="276" w:lineRule="auto"/>
        <w:ind w:left="-567" w:right="-285" w:firstLine="709"/>
        <w:jc w:val="both"/>
        <w:rPr>
          <w:rFonts w:ascii="Times New Roman" w:hAnsi="Times New Roman" w:cs="Times New Roman"/>
          <w:b/>
          <w:sz w:val="24"/>
          <w:szCs w:val="24"/>
        </w:rPr>
      </w:pPr>
      <w:r w:rsidRPr="00CD073C">
        <w:rPr>
          <w:rFonts w:ascii="Times New Roman" w:hAnsi="Times New Roman" w:cs="Times New Roman"/>
          <w:b/>
          <w:sz w:val="24"/>
          <w:szCs w:val="24"/>
        </w:rPr>
        <w:t xml:space="preserve">Сельский населённый пункт </w:t>
      </w:r>
      <w:r w:rsidRPr="00CD073C">
        <w:rPr>
          <w:rFonts w:ascii="Times New Roman" w:hAnsi="Times New Roman" w:cs="Times New Roman"/>
          <w:sz w:val="24"/>
          <w:szCs w:val="24"/>
        </w:rPr>
        <w:t>-любой населённый пункт (село, станица, деревня, сельский поселок, хутор, кишлак, аул, стойбище, выселок, заимка и др.), не отнесенное к категории городских.</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Собственник земельного участка</w:t>
      </w:r>
      <w:r w:rsidRPr="00CD073C">
        <w:rPr>
          <w:rFonts w:ascii="Times New Roman" w:hAnsi="Times New Roman" w:cs="Times New Roman"/>
          <w:sz w:val="24"/>
          <w:szCs w:val="24"/>
        </w:rPr>
        <w:t xml:space="preserve"> - лицо, обладающее правом собственности на земельный участок.</w:t>
      </w:r>
    </w:p>
    <w:p w:rsidR="00551F59" w:rsidRPr="00CD073C" w:rsidRDefault="00551F59" w:rsidP="00551F59">
      <w:pPr>
        <w:spacing w:after="0" w:line="276" w:lineRule="auto"/>
        <w:ind w:left="-567" w:right="-285" w:firstLine="709"/>
        <w:jc w:val="both"/>
        <w:rPr>
          <w:rFonts w:ascii="Times New Roman" w:hAnsi="Times New Roman" w:cs="Times New Roman"/>
          <w:b/>
          <w:sz w:val="24"/>
          <w:szCs w:val="24"/>
        </w:rPr>
      </w:pPr>
      <w:r w:rsidRPr="00CD073C">
        <w:rPr>
          <w:rFonts w:ascii="Times New Roman" w:hAnsi="Times New Roman" w:cs="Times New Roman"/>
          <w:b/>
          <w:bCs/>
          <w:iCs/>
          <w:sz w:val="24"/>
          <w:szCs w:val="24"/>
        </w:rPr>
        <w:t>Социально-гарантированные условия жизнедеятельности</w:t>
      </w:r>
      <w:r w:rsidRPr="00CD073C">
        <w:rPr>
          <w:rFonts w:ascii="Times New Roman" w:hAnsi="Times New Roman" w:cs="Times New Roman"/>
          <w:sz w:val="24"/>
          <w:szCs w:val="24"/>
        </w:rPr>
        <w:t xml:space="preserve"> - состояние среды территорий поселения,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Специальное регулирование</w:t>
      </w:r>
      <w:r w:rsidRPr="00CD073C">
        <w:rPr>
          <w:rFonts w:ascii="Times New Roman" w:hAnsi="Times New Roman" w:cs="Times New Roman"/>
          <w:sz w:val="24"/>
          <w:szCs w:val="24"/>
        </w:rPr>
        <w:t xml:space="preserve"> - устанавливается на основании санитарно-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Справочные приложения</w:t>
      </w:r>
      <w:r w:rsidRPr="00CD073C">
        <w:rPr>
          <w:rFonts w:ascii="Times New Roman" w:hAnsi="Times New Roman" w:cs="Times New Roman"/>
          <w:sz w:val="24"/>
          <w:szCs w:val="24"/>
        </w:rPr>
        <w:t xml:space="preserve"> - приложения, содержащие описания, показатели и другую информацию.</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Строительство</w:t>
      </w:r>
      <w:r w:rsidRPr="00CD073C">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Территории общего пользования</w:t>
      </w:r>
      <w:r w:rsidRPr="00CD073C">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Территориальное планирование </w:t>
      </w:r>
      <w:r w:rsidRPr="00CD073C">
        <w:rPr>
          <w:rFonts w:ascii="Times New Roman" w:hAnsi="Times New Roman" w:cs="Times New Roman"/>
          <w:sz w:val="24"/>
          <w:szCs w:val="24"/>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Территориальные зоны</w:t>
      </w:r>
      <w:r w:rsidRPr="00CD073C">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eastAsia="Times New Roman" w:hAnsi="Times New Roman" w:cs="Times New Roman"/>
          <w:b/>
          <w:bCs/>
          <w:sz w:val="24"/>
          <w:szCs w:val="24"/>
          <w:lang w:eastAsia="ru-RU"/>
        </w:rPr>
        <w:t>Технический регламент</w:t>
      </w:r>
      <w:r w:rsidRPr="00CD073C">
        <w:rPr>
          <w:rFonts w:ascii="Times New Roman" w:eastAsia="Times New Roman" w:hAnsi="Times New Roman" w:cs="Times New Roman"/>
          <w:sz w:val="24"/>
          <w:szCs w:val="24"/>
          <w:lang w:eastAsia="ru-RU"/>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w:t>
      </w:r>
      <w:r w:rsidRPr="00CD073C">
        <w:rPr>
          <w:rFonts w:ascii="Times New Roman" w:eastAsia="Times New Roman" w:hAnsi="Times New Roman" w:cs="Times New Roman"/>
          <w:sz w:val="24"/>
          <w:szCs w:val="24"/>
          <w:lang w:eastAsia="ru-RU"/>
        </w:rPr>
        <w:lastRenderedPageBreak/>
        <w:t>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CD073C">
        <w:rPr>
          <w:rFonts w:ascii="Times New Roman" w:hAnsi="Times New Roman" w:cs="Times New Roman"/>
          <w:sz w:val="24"/>
          <w:szCs w:val="24"/>
        </w:rPr>
        <w:t>.</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Улица (площадь) - </w:t>
      </w:r>
      <w:r w:rsidRPr="00CD073C">
        <w:rPr>
          <w:rFonts w:ascii="Times New Roman" w:hAnsi="Times New Roman" w:cs="Times New Roman"/>
          <w:sz w:val="24"/>
          <w:szCs w:val="24"/>
        </w:rPr>
        <w:t>территория общего пользования, ограниченная красными линиями улично-дорожной сети населённого пункта.</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Устойчивое развитие территорий -</w:t>
      </w:r>
      <w:r w:rsidRPr="00CD073C">
        <w:rPr>
          <w:rFonts w:ascii="Times New Roman" w:hAnsi="Times New Roman" w:cs="Times New Roman"/>
          <w:sz w:val="24"/>
          <w:szCs w:val="24"/>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Функциональное зонирование территории </w:t>
      </w:r>
      <w:r w:rsidRPr="00CD073C">
        <w:rPr>
          <w:rFonts w:ascii="Times New Roman" w:hAnsi="Times New Roman" w:cs="Times New Roman"/>
          <w:sz w:val="24"/>
          <w:szCs w:val="24"/>
        </w:rPr>
        <w:t>- установление функционального назначения для различных частей поселения.</w:t>
      </w:r>
    </w:p>
    <w:p w:rsidR="00551F59" w:rsidRPr="00CD073C" w:rsidRDefault="00551F59" w:rsidP="00551F59">
      <w:pPr>
        <w:spacing w:after="0" w:line="276" w:lineRule="auto"/>
        <w:ind w:left="-567" w:right="-285" w:firstLine="709"/>
        <w:jc w:val="both"/>
        <w:rPr>
          <w:rFonts w:ascii="Times New Roman" w:hAnsi="Times New Roman" w:cs="Times New Roman"/>
          <w:sz w:val="24"/>
          <w:szCs w:val="24"/>
        </w:rPr>
      </w:pPr>
      <w:r w:rsidRPr="00CD073C">
        <w:rPr>
          <w:rFonts w:ascii="Times New Roman" w:hAnsi="Times New Roman" w:cs="Times New Roman"/>
          <w:b/>
          <w:sz w:val="24"/>
          <w:szCs w:val="24"/>
        </w:rPr>
        <w:t xml:space="preserve">Функциональные зоны </w:t>
      </w:r>
      <w:r w:rsidRPr="00CD073C">
        <w:rPr>
          <w:rFonts w:ascii="Times New Roman" w:hAnsi="Times New Roman" w:cs="Times New Roman"/>
          <w:sz w:val="24"/>
          <w:szCs w:val="24"/>
        </w:rPr>
        <w:t>- зоны, для которых документами территориального планирования определены границы и функциональное назначение.</w:t>
      </w:r>
    </w:p>
    <w:p w:rsidR="000125B5" w:rsidRDefault="00551F59" w:rsidP="000125B5">
      <w:pPr>
        <w:jc w:val="center"/>
        <w:rPr>
          <w:rFonts w:ascii="Times New Roman" w:hAnsi="Times New Roman" w:cs="Times New Roman"/>
          <w:sz w:val="24"/>
          <w:szCs w:val="24"/>
        </w:rPr>
        <w:sectPr w:rsidR="000125B5" w:rsidSect="00200A85">
          <w:headerReference w:type="default" r:id="rId10"/>
          <w:footerReference w:type="default" r:id="rId11"/>
          <w:pgSz w:w="11906" w:h="16838"/>
          <w:pgMar w:top="568" w:right="850" w:bottom="851" w:left="1843" w:header="708" w:footer="708" w:gutter="0"/>
          <w:pgNumType w:start="1"/>
          <w:cols w:space="708"/>
          <w:titlePg/>
          <w:docGrid w:linePitch="360"/>
        </w:sectPr>
      </w:pPr>
      <w:r>
        <w:rPr>
          <w:rFonts w:ascii="Times New Roman" w:hAnsi="Times New Roman" w:cs="Times New Roman"/>
          <w:sz w:val="24"/>
          <w:szCs w:val="24"/>
        </w:rPr>
        <w:br w:type="page"/>
      </w:r>
    </w:p>
    <w:p w:rsidR="001621FE" w:rsidRPr="001621FE" w:rsidRDefault="000125B5" w:rsidP="009B197C">
      <w:pPr>
        <w:pStyle w:val="2"/>
        <w:numPr>
          <w:ilvl w:val="0"/>
          <w:numId w:val="33"/>
        </w:numPr>
        <w:spacing w:after="120"/>
        <w:ind w:left="499" w:hanging="357"/>
      </w:pPr>
      <w:bookmarkStart w:id="6" w:name="_Toc398730123"/>
      <w:bookmarkStart w:id="7" w:name="_Toc407690400"/>
      <w:r>
        <w:lastRenderedPageBreak/>
        <w:t>С</w:t>
      </w:r>
      <w:r w:rsidR="00807990">
        <w:t>труктура и типология объектов социального, коммунального и бытового назначения</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8"/>
        <w:gridCol w:w="3827"/>
        <w:gridCol w:w="3515"/>
        <w:gridCol w:w="2778"/>
        <w:gridCol w:w="2552"/>
      </w:tblGrid>
      <w:tr w:rsidR="000125B5" w:rsidRPr="00505458" w:rsidTr="00257598">
        <w:trPr>
          <w:trHeight w:val="298"/>
        </w:trPr>
        <w:tc>
          <w:tcPr>
            <w:tcW w:w="2098" w:type="dxa"/>
            <w:vMerge w:val="restart"/>
            <w:vAlign w:val="center"/>
          </w:tcPr>
          <w:p w:rsidR="000125B5" w:rsidRPr="00505458" w:rsidRDefault="000125B5" w:rsidP="009124FF">
            <w:pPr>
              <w:jc w:val="center"/>
              <w:rPr>
                <w:rFonts w:ascii="Times New Roman" w:hAnsi="Times New Roman" w:cs="Times New Roman"/>
                <w:b/>
              </w:rPr>
            </w:pPr>
            <w:r w:rsidRPr="00505458">
              <w:rPr>
                <w:rFonts w:ascii="Times New Roman" w:hAnsi="Times New Roman" w:cs="Times New Roman"/>
                <w:b/>
              </w:rPr>
              <w:t>Объекты по направлениям</w:t>
            </w:r>
          </w:p>
        </w:tc>
        <w:tc>
          <w:tcPr>
            <w:tcW w:w="12672" w:type="dxa"/>
            <w:gridSpan w:val="4"/>
            <w:vAlign w:val="center"/>
          </w:tcPr>
          <w:p w:rsidR="000125B5" w:rsidRPr="00505458" w:rsidRDefault="000125B5" w:rsidP="009124FF">
            <w:pPr>
              <w:jc w:val="center"/>
              <w:rPr>
                <w:rFonts w:ascii="Times New Roman" w:hAnsi="Times New Roman" w:cs="Times New Roman"/>
                <w:b/>
              </w:rPr>
            </w:pPr>
            <w:r w:rsidRPr="00505458">
              <w:rPr>
                <w:rFonts w:ascii="Times New Roman" w:hAnsi="Times New Roman" w:cs="Times New Roman"/>
                <w:b/>
              </w:rPr>
              <w:t>Объекты общественно-деловой зоны по видам общественных центров и видам обслуживания</w:t>
            </w:r>
          </w:p>
        </w:tc>
      </w:tr>
      <w:tr w:rsidR="000125B5" w:rsidRPr="00505458" w:rsidTr="00257598">
        <w:trPr>
          <w:trHeight w:val="376"/>
        </w:trPr>
        <w:tc>
          <w:tcPr>
            <w:tcW w:w="2098" w:type="dxa"/>
            <w:vMerge/>
            <w:vAlign w:val="center"/>
          </w:tcPr>
          <w:p w:rsidR="000125B5" w:rsidRPr="00505458" w:rsidRDefault="000125B5" w:rsidP="009124FF">
            <w:pPr>
              <w:jc w:val="center"/>
              <w:rPr>
                <w:rFonts w:ascii="Times New Roman" w:hAnsi="Times New Roman" w:cs="Times New Roman"/>
              </w:rPr>
            </w:pPr>
          </w:p>
        </w:tc>
        <w:tc>
          <w:tcPr>
            <w:tcW w:w="3827" w:type="dxa"/>
            <w:vAlign w:val="center"/>
          </w:tcPr>
          <w:p w:rsidR="000125B5" w:rsidRPr="00505458" w:rsidRDefault="000125B5" w:rsidP="009124FF">
            <w:pPr>
              <w:jc w:val="center"/>
              <w:rPr>
                <w:rFonts w:ascii="Times New Roman" w:hAnsi="Times New Roman" w:cs="Times New Roman"/>
              </w:rPr>
            </w:pPr>
            <w:r w:rsidRPr="00505458">
              <w:rPr>
                <w:rFonts w:ascii="Times New Roman" w:hAnsi="Times New Roman" w:cs="Times New Roman"/>
              </w:rPr>
              <w:t>эпизодического обслуживания</w:t>
            </w:r>
          </w:p>
        </w:tc>
        <w:tc>
          <w:tcPr>
            <w:tcW w:w="6293" w:type="dxa"/>
            <w:gridSpan w:val="2"/>
            <w:vAlign w:val="center"/>
          </w:tcPr>
          <w:p w:rsidR="000125B5" w:rsidRPr="00505458" w:rsidRDefault="000125B5" w:rsidP="009124FF">
            <w:pPr>
              <w:jc w:val="center"/>
              <w:rPr>
                <w:rFonts w:ascii="Times New Roman" w:hAnsi="Times New Roman" w:cs="Times New Roman"/>
              </w:rPr>
            </w:pPr>
            <w:r w:rsidRPr="00505458">
              <w:rPr>
                <w:rFonts w:ascii="Times New Roman" w:hAnsi="Times New Roman" w:cs="Times New Roman"/>
              </w:rPr>
              <w:t>периодического обслуживания</w:t>
            </w:r>
          </w:p>
        </w:tc>
        <w:tc>
          <w:tcPr>
            <w:tcW w:w="2552" w:type="dxa"/>
            <w:vAlign w:val="center"/>
          </w:tcPr>
          <w:p w:rsidR="000125B5" w:rsidRPr="00505458" w:rsidRDefault="000125B5" w:rsidP="009124FF">
            <w:pPr>
              <w:jc w:val="center"/>
              <w:rPr>
                <w:rFonts w:ascii="Times New Roman" w:hAnsi="Times New Roman" w:cs="Times New Roman"/>
              </w:rPr>
            </w:pPr>
            <w:r w:rsidRPr="00505458">
              <w:rPr>
                <w:rFonts w:ascii="Times New Roman" w:hAnsi="Times New Roman" w:cs="Times New Roman"/>
              </w:rPr>
              <w:t xml:space="preserve">повседневного обслуживания </w:t>
            </w:r>
          </w:p>
        </w:tc>
      </w:tr>
      <w:tr w:rsidR="000125B5" w:rsidRPr="00505458" w:rsidTr="00257598">
        <w:trPr>
          <w:trHeight w:val="1364"/>
        </w:trPr>
        <w:tc>
          <w:tcPr>
            <w:tcW w:w="2098" w:type="dxa"/>
            <w:vMerge/>
            <w:vAlign w:val="center"/>
          </w:tcPr>
          <w:p w:rsidR="000125B5" w:rsidRPr="00505458" w:rsidRDefault="000125B5" w:rsidP="009124FF">
            <w:pPr>
              <w:jc w:val="center"/>
              <w:rPr>
                <w:rFonts w:ascii="Times New Roman" w:hAnsi="Times New Roman" w:cs="Times New Roman"/>
              </w:rPr>
            </w:pPr>
          </w:p>
        </w:tc>
        <w:tc>
          <w:tcPr>
            <w:tcW w:w="3827" w:type="dxa"/>
            <w:vAlign w:val="center"/>
          </w:tcPr>
          <w:p w:rsidR="000125B5" w:rsidRPr="00505458" w:rsidRDefault="000125B5" w:rsidP="009124FF">
            <w:pPr>
              <w:jc w:val="center"/>
              <w:rPr>
                <w:rFonts w:ascii="Times New Roman" w:hAnsi="Times New Roman" w:cs="Times New Roman"/>
              </w:rPr>
            </w:pPr>
            <w:r w:rsidRPr="00505458">
              <w:rPr>
                <w:rFonts w:ascii="Times New Roman" w:hAnsi="Times New Roman" w:cs="Times New Roman"/>
              </w:rPr>
              <w:t>Общегородской центр областного центра, города – административного центра муниципального района</w:t>
            </w:r>
          </w:p>
        </w:tc>
        <w:tc>
          <w:tcPr>
            <w:tcW w:w="3515" w:type="dxa"/>
            <w:vAlign w:val="center"/>
          </w:tcPr>
          <w:p w:rsidR="000125B5" w:rsidRPr="00505458" w:rsidRDefault="000125B5" w:rsidP="009124FF">
            <w:pPr>
              <w:jc w:val="center"/>
              <w:rPr>
                <w:rFonts w:ascii="Times New Roman" w:hAnsi="Times New Roman" w:cs="Times New Roman"/>
              </w:rPr>
            </w:pPr>
            <w:r w:rsidRPr="00505458">
              <w:rPr>
                <w:rFonts w:ascii="Times New Roman" w:hAnsi="Times New Roman" w:cs="Times New Roman"/>
              </w:rPr>
              <w:t>Центр межрайонного значения, центр городского поселения, подцентр городского округа</w:t>
            </w:r>
          </w:p>
        </w:tc>
        <w:tc>
          <w:tcPr>
            <w:tcW w:w="2778" w:type="dxa"/>
            <w:vAlign w:val="center"/>
          </w:tcPr>
          <w:p w:rsidR="000125B5" w:rsidRPr="00505458" w:rsidRDefault="000125B5" w:rsidP="009124FF">
            <w:pPr>
              <w:jc w:val="center"/>
              <w:rPr>
                <w:rFonts w:ascii="Times New Roman" w:hAnsi="Times New Roman" w:cs="Times New Roman"/>
              </w:rPr>
            </w:pPr>
            <w:r w:rsidRPr="00505458">
              <w:rPr>
                <w:rFonts w:ascii="Times New Roman" w:hAnsi="Times New Roman" w:cs="Times New Roman"/>
              </w:rPr>
              <w:t>Общегородской центр малого городского поселения, центр крупного сельского населенного пункта</w:t>
            </w:r>
          </w:p>
        </w:tc>
        <w:tc>
          <w:tcPr>
            <w:tcW w:w="2552" w:type="dxa"/>
            <w:vAlign w:val="center"/>
          </w:tcPr>
          <w:p w:rsidR="000125B5" w:rsidRPr="00505458" w:rsidRDefault="000125B5" w:rsidP="009124FF">
            <w:pPr>
              <w:jc w:val="center"/>
              <w:rPr>
                <w:rFonts w:ascii="Times New Roman" w:hAnsi="Times New Roman" w:cs="Times New Roman"/>
              </w:rPr>
            </w:pPr>
            <w:r w:rsidRPr="00505458">
              <w:rPr>
                <w:rFonts w:ascii="Times New Roman" w:hAnsi="Times New Roman" w:cs="Times New Roman"/>
              </w:rPr>
              <w:t>Центр сельского поселения (межселенный), среднего сельского населенного пункта</w:t>
            </w:r>
          </w:p>
        </w:tc>
      </w:tr>
      <w:tr w:rsidR="000125B5" w:rsidRPr="00505458" w:rsidTr="009124FF">
        <w:tc>
          <w:tcPr>
            <w:tcW w:w="2098" w:type="dxa"/>
            <w:vAlign w:val="center"/>
          </w:tcPr>
          <w:p w:rsidR="000125B5" w:rsidRPr="00505458" w:rsidRDefault="000125B5" w:rsidP="009124FF">
            <w:pPr>
              <w:jc w:val="center"/>
              <w:rPr>
                <w:rFonts w:ascii="Times New Roman" w:hAnsi="Times New Roman" w:cs="Times New Roman"/>
                <w:b/>
              </w:rPr>
            </w:pPr>
            <w:r w:rsidRPr="00505458">
              <w:rPr>
                <w:rFonts w:ascii="Times New Roman" w:hAnsi="Times New Roman" w:cs="Times New Roman"/>
                <w:b/>
              </w:rPr>
              <w:t>1</w:t>
            </w:r>
          </w:p>
        </w:tc>
        <w:tc>
          <w:tcPr>
            <w:tcW w:w="3827" w:type="dxa"/>
            <w:vAlign w:val="center"/>
          </w:tcPr>
          <w:p w:rsidR="000125B5" w:rsidRPr="00505458" w:rsidRDefault="000125B5" w:rsidP="009124FF">
            <w:pPr>
              <w:jc w:val="center"/>
              <w:rPr>
                <w:rFonts w:ascii="Times New Roman" w:hAnsi="Times New Roman" w:cs="Times New Roman"/>
                <w:b/>
              </w:rPr>
            </w:pPr>
            <w:r w:rsidRPr="00505458">
              <w:rPr>
                <w:rFonts w:ascii="Times New Roman" w:hAnsi="Times New Roman" w:cs="Times New Roman"/>
                <w:b/>
              </w:rPr>
              <w:t>2</w:t>
            </w:r>
          </w:p>
        </w:tc>
        <w:tc>
          <w:tcPr>
            <w:tcW w:w="3515" w:type="dxa"/>
            <w:vAlign w:val="center"/>
          </w:tcPr>
          <w:p w:rsidR="000125B5" w:rsidRPr="00505458" w:rsidRDefault="000125B5" w:rsidP="009124FF">
            <w:pPr>
              <w:jc w:val="center"/>
              <w:rPr>
                <w:rFonts w:ascii="Times New Roman" w:hAnsi="Times New Roman" w:cs="Times New Roman"/>
                <w:b/>
              </w:rPr>
            </w:pPr>
            <w:r w:rsidRPr="00505458">
              <w:rPr>
                <w:rFonts w:ascii="Times New Roman" w:hAnsi="Times New Roman" w:cs="Times New Roman"/>
                <w:b/>
              </w:rPr>
              <w:t>3</w:t>
            </w:r>
          </w:p>
        </w:tc>
        <w:tc>
          <w:tcPr>
            <w:tcW w:w="2778" w:type="dxa"/>
            <w:vAlign w:val="center"/>
          </w:tcPr>
          <w:p w:rsidR="000125B5" w:rsidRPr="00505458" w:rsidRDefault="000125B5" w:rsidP="009124FF">
            <w:pPr>
              <w:jc w:val="center"/>
              <w:rPr>
                <w:rFonts w:ascii="Times New Roman" w:hAnsi="Times New Roman" w:cs="Times New Roman"/>
                <w:b/>
              </w:rPr>
            </w:pPr>
            <w:r w:rsidRPr="00505458">
              <w:rPr>
                <w:rFonts w:ascii="Times New Roman" w:hAnsi="Times New Roman" w:cs="Times New Roman"/>
                <w:b/>
              </w:rPr>
              <w:t>4</w:t>
            </w:r>
          </w:p>
        </w:tc>
        <w:tc>
          <w:tcPr>
            <w:tcW w:w="2552" w:type="dxa"/>
            <w:vAlign w:val="center"/>
          </w:tcPr>
          <w:p w:rsidR="000125B5" w:rsidRPr="00505458" w:rsidRDefault="000125B5" w:rsidP="009124FF">
            <w:pPr>
              <w:jc w:val="center"/>
              <w:rPr>
                <w:rFonts w:ascii="Times New Roman" w:hAnsi="Times New Roman" w:cs="Times New Roman"/>
                <w:b/>
              </w:rPr>
            </w:pPr>
            <w:r w:rsidRPr="00505458">
              <w:rPr>
                <w:rFonts w:ascii="Times New Roman" w:hAnsi="Times New Roman" w:cs="Times New Roman"/>
                <w:b/>
              </w:rPr>
              <w:t>5</w:t>
            </w:r>
          </w:p>
        </w:tc>
      </w:tr>
      <w:tr w:rsidR="000125B5" w:rsidRPr="00505458" w:rsidTr="009124FF">
        <w:tc>
          <w:tcPr>
            <w:tcW w:w="2098" w:type="dxa"/>
          </w:tcPr>
          <w:p w:rsidR="000125B5" w:rsidRPr="00505458" w:rsidRDefault="000125B5" w:rsidP="009124FF">
            <w:pPr>
              <w:ind w:right="-57"/>
              <w:rPr>
                <w:rFonts w:ascii="Times New Roman" w:hAnsi="Times New Roman" w:cs="Times New Roman"/>
                <w:sz w:val="20"/>
                <w:szCs w:val="20"/>
              </w:rPr>
            </w:pPr>
            <w:r w:rsidRPr="00505458">
              <w:rPr>
                <w:rFonts w:ascii="Times New Roman" w:hAnsi="Times New Roman" w:cs="Times New Roman"/>
                <w:spacing w:val="-2"/>
                <w:sz w:val="20"/>
                <w:szCs w:val="20"/>
              </w:rPr>
              <w:t>Административно-</w:t>
            </w:r>
            <w:r w:rsidRPr="00505458">
              <w:rPr>
                <w:rFonts w:ascii="Times New Roman" w:hAnsi="Times New Roman" w:cs="Times New Roman"/>
                <w:sz w:val="20"/>
                <w:szCs w:val="20"/>
              </w:rPr>
              <w:t xml:space="preserve">деловые и хозяйственные учреждения </w:t>
            </w:r>
          </w:p>
        </w:tc>
        <w:tc>
          <w:tcPr>
            <w:tcW w:w="3827"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Административно-управленческие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 др.</w:t>
            </w:r>
          </w:p>
        </w:tc>
        <w:tc>
          <w:tcPr>
            <w:tcW w:w="3515" w:type="dxa"/>
          </w:tcPr>
          <w:p w:rsidR="000125B5" w:rsidRPr="00505458" w:rsidRDefault="00714152" w:rsidP="00714152">
            <w:pPr>
              <w:jc w:val="both"/>
              <w:rPr>
                <w:rFonts w:ascii="Times New Roman" w:hAnsi="Times New Roman" w:cs="Times New Roman"/>
                <w:spacing w:val="-2"/>
                <w:sz w:val="20"/>
                <w:szCs w:val="20"/>
              </w:rPr>
            </w:pPr>
            <w:r>
              <w:rPr>
                <w:rFonts w:ascii="Times New Roman" w:hAnsi="Times New Roman" w:cs="Times New Roman"/>
                <w:spacing w:val="-2"/>
                <w:sz w:val="20"/>
                <w:szCs w:val="20"/>
              </w:rPr>
              <w:t>Административно-управленчес</w:t>
            </w:r>
            <w:r w:rsidR="000125B5" w:rsidRPr="00505458">
              <w:rPr>
                <w:rFonts w:ascii="Times New Roman" w:hAnsi="Times New Roman" w:cs="Times New Roman"/>
                <w:spacing w:val="-2"/>
                <w:sz w:val="20"/>
                <w:szCs w:val="20"/>
              </w:rPr>
              <w:t>кие организации, банки, конторы, офисы, отделения связи и милиции, суд, прокуратура, юридичес</w:t>
            </w:r>
            <w:r w:rsidR="000125B5" w:rsidRPr="00505458">
              <w:rPr>
                <w:rFonts w:ascii="Times New Roman" w:hAnsi="Times New Roman" w:cs="Times New Roman"/>
                <w:spacing w:val="-3"/>
                <w:sz w:val="20"/>
                <w:szCs w:val="20"/>
              </w:rPr>
              <w:t>кие и нотариальные конторы, про</w:t>
            </w:r>
            <w:r w:rsidR="000125B5" w:rsidRPr="00505458">
              <w:rPr>
                <w:rFonts w:ascii="Times New Roman" w:hAnsi="Times New Roman" w:cs="Times New Roman"/>
                <w:spacing w:val="-2"/>
                <w:sz w:val="20"/>
                <w:szCs w:val="20"/>
              </w:rPr>
              <w:t>ектные и конструкторские бюро, жилищно-коммунальные службы</w:t>
            </w:r>
          </w:p>
        </w:tc>
        <w:tc>
          <w:tcPr>
            <w:tcW w:w="2778" w:type="dxa"/>
          </w:tcPr>
          <w:p w:rsidR="000125B5" w:rsidRPr="00505458" w:rsidRDefault="00714152" w:rsidP="00714152">
            <w:pPr>
              <w:ind w:right="-57"/>
              <w:jc w:val="both"/>
              <w:rPr>
                <w:rFonts w:ascii="Times New Roman" w:hAnsi="Times New Roman" w:cs="Times New Roman"/>
                <w:spacing w:val="-2"/>
                <w:sz w:val="20"/>
                <w:szCs w:val="20"/>
              </w:rPr>
            </w:pPr>
            <w:r>
              <w:rPr>
                <w:rFonts w:ascii="Times New Roman" w:hAnsi="Times New Roman" w:cs="Times New Roman"/>
                <w:spacing w:val="-4"/>
                <w:sz w:val="20"/>
                <w:szCs w:val="20"/>
              </w:rPr>
              <w:t>Административно-хозяйст</w:t>
            </w:r>
            <w:r w:rsidR="000125B5" w:rsidRPr="00505458">
              <w:rPr>
                <w:rFonts w:ascii="Times New Roman" w:hAnsi="Times New Roman" w:cs="Times New Roman"/>
                <w:spacing w:val="-2"/>
                <w:sz w:val="20"/>
                <w:szCs w:val="20"/>
              </w:rPr>
              <w:t xml:space="preserve">венная служба, отделения связи, милиции, банков, юридические и нотариальные конторы, РЭУ </w:t>
            </w:r>
          </w:p>
        </w:tc>
        <w:tc>
          <w:tcPr>
            <w:tcW w:w="2552"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Административно- хозяйственное здание, отделение связи, банка, ЖКО, опорный пункт охраны порядка </w:t>
            </w:r>
          </w:p>
        </w:tc>
      </w:tr>
      <w:tr w:rsidR="000125B5" w:rsidRPr="00505458" w:rsidTr="009124FF">
        <w:tc>
          <w:tcPr>
            <w:tcW w:w="2098" w:type="dxa"/>
          </w:tcPr>
          <w:p w:rsidR="000125B5" w:rsidRPr="00505458" w:rsidRDefault="000125B5" w:rsidP="009124FF">
            <w:pPr>
              <w:rPr>
                <w:rFonts w:ascii="Times New Roman" w:hAnsi="Times New Roman" w:cs="Times New Roman"/>
                <w:sz w:val="20"/>
                <w:szCs w:val="20"/>
              </w:rPr>
            </w:pPr>
            <w:r w:rsidRPr="00505458">
              <w:rPr>
                <w:rFonts w:ascii="Times New Roman" w:hAnsi="Times New Roman" w:cs="Times New Roman"/>
                <w:sz w:val="20"/>
                <w:szCs w:val="20"/>
              </w:rPr>
              <w:t xml:space="preserve">Учреждения образования </w:t>
            </w:r>
          </w:p>
        </w:tc>
        <w:tc>
          <w:tcPr>
            <w:tcW w:w="3827"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Высшие и средние специальные учебные заведения, центры переподготовки кадров</w:t>
            </w:r>
          </w:p>
        </w:tc>
        <w:tc>
          <w:tcPr>
            <w:tcW w:w="3515" w:type="dxa"/>
          </w:tcPr>
          <w:p w:rsidR="000125B5" w:rsidRPr="00505458" w:rsidRDefault="00714152" w:rsidP="00714152">
            <w:pPr>
              <w:jc w:val="both"/>
              <w:rPr>
                <w:rFonts w:ascii="Times New Roman" w:hAnsi="Times New Roman" w:cs="Times New Roman"/>
                <w:spacing w:val="-2"/>
                <w:sz w:val="20"/>
                <w:szCs w:val="20"/>
              </w:rPr>
            </w:pPr>
            <w:r>
              <w:rPr>
                <w:rFonts w:ascii="Times New Roman" w:hAnsi="Times New Roman" w:cs="Times New Roman"/>
                <w:spacing w:val="-2"/>
                <w:sz w:val="20"/>
                <w:szCs w:val="20"/>
              </w:rPr>
              <w:t>Специализированные дошколь</w:t>
            </w:r>
            <w:r w:rsidR="000125B5" w:rsidRPr="00505458">
              <w:rPr>
                <w:rFonts w:ascii="Times New Roman" w:hAnsi="Times New Roman" w:cs="Times New Roman"/>
                <w:spacing w:val="-2"/>
                <w:sz w:val="20"/>
                <w:szCs w:val="20"/>
              </w:rPr>
              <w:t>ные и школьные образовательные учреждения, учреждения начального профессионального образо</w:t>
            </w:r>
            <w:r w:rsidR="000125B5" w:rsidRPr="00505458">
              <w:rPr>
                <w:rFonts w:ascii="Times New Roman" w:hAnsi="Times New Roman" w:cs="Times New Roman"/>
                <w:spacing w:val="-3"/>
                <w:sz w:val="20"/>
                <w:szCs w:val="20"/>
              </w:rPr>
              <w:t>вания, средние специальные учеб</w:t>
            </w:r>
            <w:r w:rsidR="000125B5" w:rsidRPr="00505458">
              <w:rPr>
                <w:rFonts w:ascii="Times New Roman" w:hAnsi="Times New Roman" w:cs="Times New Roman"/>
                <w:spacing w:val="-2"/>
                <w:sz w:val="20"/>
                <w:szCs w:val="20"/>
              </w:rPr>
              <w:t>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w:t>
            </w:r>
            <w:r>
              <w:rPr>
                <w:rFonts w:ascii="Times New Roman" w:hAnsi="Times New Roman" w:cs="Times New Roman"/>
                <w:spacing w:val="-2"/>
                <w:sz w:val="20"/>
                <w:szCs w:val="20"/>
              </w:rPr>
              <w:t>краеведческие, эколо</w:t>
            </w:r>
            <w:r w:rsidR="000125B5" w:rsidRPr="00505458">
              <w:rPr>
                <w:rFonts w:ascii="Times New Roman" w:hAnsi="Times New Roman" w:cs="Times New Roman"/>
                <w:spacing w:val="-2"/>
                <w:sz w:val="20"/>
                <w:szCs w:val="20"/>
              </w:rPr>
              <w:t xml:space="preserve">го-биологические </w:t>
            </w:r>
            <w:r w:rsidR="000125B5" w:rsidRPr="00505458">
              <w:rPr>
                <w:rFonts w:ascii="Times New Roman" w:hAnsi="Times New Roman" w:cs="Times New Roman"/>
                <w:spacing w:val="-2"/>
                <w:sz w:val="20"/>
                <w:szCs w:val="20"/>
              </w:rPr>
              <w:lastRenderedPageBreak/>
              <w:t>и др.</w:t>
            </w:r>
          </w:p>
        </w:tc>
        <w:tc>
          <w:tcPr>
            <w:tcW w:w="2778"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lastRenderedPageBreak/>
              <w:t>Колледжи, лицеи, гимназии, детские школы искусств и творчества и др.</w:t>
            </w:r>
          </w:p>
        </w:tc>
        <w:tc>
          <w:tcPr>
            <w:tcW w:w="2552"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Дошкольные и школьные образовательные учреждения, детские школы творчества </w:t>
            </w:r>
          </w:p>
        </w:tc>
      </w:tr>
      <w:tr w:rsidR="000125B5" w:rsidRPr="00505458" w:rsidTr="009124FF">
        <w:tc>
          <w:tcPr>
            <w:tcW w:w="2098" w:type="dxa"/>
            <w:vAlign w:val="center"/>
          </w:tcPr>
          <w:p w:rsidR="000125B5" w:rsidRPr="00505458" w:rsidRDefault="000125B5" w:rsidP="009124FF">
            <w:pPr>
              <w:jc w:val="center"/>
              <w:rPr>
                <w:rFonts w:ascii="Times New Roman" w:hAnsi="Times New Roman" w:cs="Times New Roman"/>
                <w:b/>
                <w:sz w:val="20"/>
                <w:szCs w:val="20"/>
              </w:rPr>
            </w:pPr>
            <w:r w:rsidRPr="00505458">
              <w:rPr>
                <w:rFonts w:ascii="Times New Roman" w:hAnsi="Times New Roman" w:cs="Times New Roman"/>
                <w:b/>
                <w:sz w:val="20"/>
                <w:szCs w:val="20"/>
              </w:rPr>
              <w:lastRenderedPageBreak/>
              <w:t>1</w:t>
            </w:r>
          </w:p>
        </w:tc>
        <w:tc>
          <w:tcPr>
            <w:tcW w:w="3827" w:type="dxa"/>
            <w:vAlign w:val="center"/>
          </w:tcPr>
          <w:p w:rsidR="000125B5" w:rsidRPr="00505458" w:rsidRDefault="000125B5" w:rsidP="009124FF">
            <w:pPr>
              <w:jc w:val="center"/>
              <w:rPr>
                <w:rFonts w:ascii="Times New Roman" w:hAnsi="Times New Roman" w:cs="Times New Roman"/>
                <w:b/>
                <w:sz w:val="20"/>
                <w:szCs w:val="20"/>
              </w:rPr>
            </w:pPr>
            <w:r w:rsidRPr="00505458">
              <w:rPr>
                <w:rFonts w:ascii="Times New Roman" w:hAnsi="Times New Roman" w:cs="Times New Roman"/>
                <w:b/>
                <w:sz w:val="20"/>
                <w:szCs w:val="20"/>
              </w:rPr>
              <w:t>2</w:t>
            </w:r>
          </w:p>
        </w:tc>
        <w:tc>
          <w:tcPr>
            <w:tcW w:w="3515" w:type="dxa"/>
            <w:vAlign w:val="center"/>
          </w:tcPr>
          <w:p w:rsidR="000125B5" w:rsidRPr="00505458" w:rsidRDefault="000125B5" w:rsidP="009124FF">
            <w:pPr>
              <w:jc w:val="center"/>
              <w:rPr>
                <w:rFonts w:ascii="Times New Roman" w:hAnsi="Times New Roman" w:cs="Times New Roman"/>
                <w:b/>
                <w:sz w:val="20"/>
                <w:szCs w:val="20"/>
              </w:rPr>
            </w:pPr>
            <w:r w:rsidRPr="00505458">
              <w:rPr>
                <w:rFonts w:ascii="Times New Roman" w:hAnsi="Times New Roman" w:cs="Times New Roman"/>
                <w:b/>
                <w:sz w:val="20"/>
                <w:szCs w:val="20"/>
              </w:rPr>
              <w:t>3</w:t>
            </w:r>
          </w:p>
        </w:tc>
        <w:tc>
          <w:tcPr>
            <w:tcW w:w="2778" w:type="dxa"/>
            <w:vAlign w:val="center"/>
          </w:tcPr>
          <w:p w:rsidR="000125B5" w:rsidRPr="00505458" w:rsidRDefault="000125B5" w:rsidP="009124FF">
            <w:pPr>
              <w:jc w:val="center"/>
              <w:rPr>
                <w:rFonts w:ascii="Times New Roman" w:hAnsi="Times New Roman" w:cs="Times New Roman"/>
                <w:b/>
                <w:sz w:val="20"/>
                <w:szCs w:val="20"/>
              </w:rPr>
            </w:pPr>
            <w:r w:rsidRPr="00505458">
              <w:rPr>
                <w:rFonts w:ascii="Times New Roman" w:hAnsi="Times New Roman" w:cs="Times New Roman"/>
                <w:b/>
                <w:sz w:val="20"/>
                <w:szCs w:val="20"/>
              </w:rPr>
              <w:t>4</w:t>
            </w:r>
          </w:p>
        </w:tc>
        <w:tc>
          <w:tcPr>
            <w:tcW w:w="2552" w:type="dxa"/>
            <w:vAlign w:val="center"/>
          </w:tcPr>
          <w:p w:rsidR="000125B5" w:rsidRPr="00505458" w:rsidRDefault="000125B5" w:rsidP="009124FF">
            <w:pPr>
              <w:jc w:val="center"/>
              <w:rPr>
                <w:rFonts w:ascii="Times New Roman" w:hAnsi="Times New Roman" w:cs="Times New Roman"/>
                <w:b/>
                <w:sz w:val="20"/>
                <w:szCs w:val="20"/>
              </w:rPr>
            </w:pPr>
            <w:r w:rsidRPr="00505458">
              <w:rPr>
                <w:rFonts w:ascii="Times New Roman" w:hAnsi="Times New Roman" w:cs="Times New Roman"/>
                <w:b/>
                <w:sz w:val="20"/>
                <w:szCs w:val="20"/>
              </w:rPr>
              <w:t>5</w:t>
            </w:r>
          </w:p>
        </w:tc>
      </w:tr>
      <w:tr w:rsidR="000125B5" w:rsidRPr="00505458" w:rsidTr="009124FF">
        <w:tc>
          <w:tcPr>
            <w:tcW w:w="2098" w:type="dxa"/>
          </w:tcPr>
          <w:p w:rsidR="000125B5" w:rsidRPr="00505458" w:rsidRDefault="000125B5" w:rsidP="009124FF">
            <w:pPr>
              <w:rPr>
                <w:rFonts w:ascii="Times New Roman" w:hAnsi="Times New Roman" w:cs="Times New Roman"/>
                <w:sz w:val="20"/>
                <w:szCs w:val="20"/>
              </w:rPr>
            </w:pPr>
            <w:r w:rsidRPr="00505458">
              <w:rPr>
                <w:rFonts w:ascii="Times New Roman" w:hAnsi="Times New Roman" w:cs="Times New Roman"/>
                <w:sz w:val="20"/>
                <w:szCs w:val="20"/>
              </w:rPr>
              <w:t xml:space="preserve">Учреждения культуры и искусства </w:t>
            </w:r>
          </w:p>
        </w:tc>
        <w:tc>
          <w:tcPr>
            <w:tcW w:w="3827"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 </w:t>
            </w:r>
          </w:p>
        </w:tc>
        <w:tc>
          <w:tcPr>
            <w:tcW w:w="3515"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2778"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Учреждения клубного типа, клубы по интересам, досуговые центры, библиотеки для взрослых и детей </w:t>
            </w:r>
          </w:p>
        </w:tc>
        <w:tc>
          <w:tcPr>
            <w:tcW w:w="2552"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Учреждения клубного типа с киноустановка-ми, филиалы библиотек для взрослых и детей </w:t>
            </w:r>
          </w:p>
        </w:tc>
      </w:tr>
      <w:tr w:rsidR="000125B5" w:rsidRPr="00505458" w:rsidTr="004718B1">
        <w:trPr>
          <w:trHeight w:val="2027"/>
        </w:trPr>
        <w:tc>
          <w:tcPr>
            <w:tcW w:w="2098" w:type="dxa"/>
          </w:tcPr>
          <w:p w:rsidR="000125B5" w:rsidRPr="00505458" w:rsidRDefault="000125B5" w:rsidP="009124FF">
            <w:pPr>
              <w:rPr>
                <w:rFonts w:ascii="Times New Roman" w:hAnsi="Times New Roman" w:cs="Times New Roman"/>
                <w:sz w:val="20"/>
                <w:szCs w:val="20"/>
              </w:rPr>
            </w:pPr>
            <w:r w:rsidRPr="00505458">
              <w:rPr>
                <w:rFonts w:ascii="Times New Roman" w:hAnsi="Times New Roman" w:cs="Times New Roman"/>
                <w:sz w:val="20"/>
                <w:szCs w:val="20"/>
              </w:rPr>
              <w:t>Учреждения здравоохранения и социального обеспечения</w:t>
            </w:r>
          </w:p>
        </w:tc>
        <w:tc>
          <w:tcPr>
            <w:tcW w:w="3827"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Областные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3515"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778"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Участковая больница, поликлиника, выдвижной пункт скорой медицинской помощи, аптека </w:t>
            </w:r>
          </w:p>
        </w:tc>
        <w:tc>
          <w:tcPr>
            <w:tcW w:w="2552"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ФАП, врачебная амбулатория, аптека</w:t>
            </w:r>
          </w:p>
        </w:tc>
      </w:tr>
      <w:tr w:rsidR="000125B5" w:rsidRPr="00505458" w:rsidTr="004718B1">
        <w:trPr>
          <w:trHeight w:val="1291"/>
        </w:trPr>
        <w:tc>
          <w:tcPr>
            <w:tcW w:w="2098" w:type="dxa"/>
          </w:tcPr>
          <w:p w:rsidR="000125B5" w:rsidRPr="00505458" w:rsidRDefault="000125B5" w:rsidP="009124FF">
            <w:pPr>
              <w:rPr>
                <w:rFonts w:ascii="Times New Roman" w:hAnsi="Times New Roman" w:cs="Times New Roman"/>
                <w:sz w:val="20"/>
                <w:szCs w:val="20"/>
              </w:rPr>
            </w:pPr>
            <w:r w:rsidRPr="00505458">
              <w:rPr>
                <w:rFonts w:ascii="Times New Roman" w:hAnsi="Times New Roman" w:cs="Times New Roman"/>
                <w:sz w:val="20"/>
                <w:szCs w:val="20"/>
              </w:rPr>
              <w:t xml:space="preserve">Физкультурно-спортивные сооружения </w:t>
            </w:r>
          </w:p>
        </w:tc>
        <w:tc>
          <w:tcPr>
            <w:tcW w:w="3827"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515"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3"/>
                <w:sz w:val="20"/>
                <w:szCs w:val="20"/>
              </w:rPr>
              <w:t>Спортивные центры, открытые и</w:t>
            </w:r>
            <w:r w:rsidRPr="00505458">
              <w:rPr>
                <w:rFonts w:ascii="Times New Roman" w:hAnsi="Times New Roman" w:cs="Times New Roman"/>
                <w:spacing w:val="-2"/>
                <w:sz w:val="20"/>
                <w:szCs w:val="20"/>
              </w:rPr>
              <w:t xml:space="preserve"> закрытые спортзалы, бассейны, детские спортивные школы, теннисные корты </w:t>
            </w:r>
          </w:p>
        </w:tc>
        <w:tc>
          <w:tcPr>
            <w:tcW w:w="2778"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Стадионы, спортзалы, бассейны, детские спортивные школы </w:t>
            </w:r>
          </w:p>
        </w:tc>
        <w:tc>
          <w:tcPr>
            <w:tcW w:w="2552"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Стадион, спортзал с бассейном, как правило, совмещенный со школьным </w:t>
            </w:r>
          </w:p>
        </w:tc>
      </w:tr>
      <w:tr w:rsidR="000125B5" w:rsidRPr="00505458" w:rsidTr="009124FF">
        <w:tc>
          <w:tcPr>
            <w:tcW w:w="2098" w:type="dxa"/>
          </w:tcPr>
          <w:p w:rsidR="000125B5" w:rsidRPr="00505458" w:rsidRDefault="000125B5" w:rsidP="009124FF">
            <w:pPr>
              <w:rPr>
                <w:rFonts w:ascii="Times New Roman" w:hAnsi="Times New Roman" w:cs="Times New Roman"/>
                <w:sz w:val="20"/>
                <w:szCs w:val="20"/>
              </w:rPr>
            </w:pPr>
            <w:r w:rsidRPr="00505458">
              <w:rPr>
                <w:rFonts w:ascii="Times New Roman" w:hAnsi="Times New Roman" w:cs="Times New Roman"/>
                <w:sz w:val="20"/>
                <w:szCs w:val="20"/>
              </w:rPr>
              <w:t xml:space="preserve">Торговля и общественное питание </w:t>
            </w:r>
          </w:p>
        </w:tc>
        <w:tc>
          <w:tcPr>
            <w:tcW w:w="3827"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Торговые комплексы, оптовые и розничные рынки, ярмарки, рестораны, бары и др.</w:t>
            </w:r>
          </w:p>
        </w:tc>
        <w:tc>
          <w:tcPr>
            <w:tcW w:w="3515"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Торговые центры, предприятия торговли, мелкооптовые и ро</w:t>
            </w:r>
            <w:r w:rsidR="00714152">
              <w:rPr>
                <w:rFonts w:ascii="Times New Roman" w:hAnsi="Times New Roman" w:cs="Times New Roman"/>
                <w:spacing w:val="-2"/>
                <w:sz w:val="20"/>
                <w:szCs w:val="20"/>
              </w:rPr>
              <w:t>з</w:t>
            </w:r>
            <w:r w:rsidRPr="00505458">
              <w:rPr>
                <w:rFonts w:ascii="Times New Roman" w:hAnsi="Times New Roman" w:cs="Times New Roman"/>
                <w:spacing w:val="-2"/>
                <w:sz w:val="20"/>
                <w:szCs w:val="20"/>
              </w:rPr>
              <w:t>ничные рынки и базы, ярмарки, предприятия общественного питания</w:t>
            </w:r>
          </w:p>
        </w:tc>
        <w:tc>
          <w:tcPr>
            <w:tcW w:w="2778" w:type="dxa"/>
          </w:tcPr>
          <w:p w:rsidR="000125B5" w:rsidRPr="00505458" w:rsidRDefault="000125B5" w:rsidP="00714152">
            <w:pPr>
              <w:ind w:left="-57"/>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Магазины продовольственных и промышленных товаров, предприятия общественного питания</w:t>
            </w:r>
          </w:p>
        </w:tc>
        <w:tc>
          <w:tcPr>
            <w:tcW w:w="2552"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Магазины продовольственных и промышленных товаров повседневного спроса, пункты общественного питания</w:t>
            </w:r>
          </w:p>
        </w:tc>
      </w:tr>
      <w:tr w:rsidR="000125B5" w:rsidRPr="00505458" w:rsidTr="004718B1">
        <w:trPr>
          <w:trHeight w:val="1268"/>
        </w:trPr>
        <w:tc>
          <w:tcPr>
            <w:tcW w:w="2098" w:type="dxa"/>
          </w:tcPr>
          <w:p w:rsidR="000125B5" w:rsidRPr="00505458" w:rsidRDefault="000125B5" w:rsidP="009124FF">
            <w:pPr>
              <w:rPr>
                <w:rFonts w:ascii="Times New Roman" w:hAnsi="Times New Roman" w:cs="Times New Roman"/>
                <w:sz w:val="20"/>
                <w:szCs w:val="20"/>
              </w:rPr>
            </w:pPr>
            <w:r w:rsidRPr="00505458">
              <w:rPr>
                <w:rFonts w:ascii="Times New Roman" w:hAnsi="Times New Roman" w:cs="Times New Roman"/>
                <w:sz w:val="20"/>
                <w:szCs w:val="20"/>
              </w:rPr>
              <w:lastRenderedPageBreak/>
              <w:t xml:space="preserve">Учреждения бытового и коммунального обслуживания </w:t>
            </w:r>
          </w:p>
        </w:tc>
        <w:tc>
          <w:tcPr>
            <w:tcW w:w="3827"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Гостиницы высшей категории, фабр</w:t>
            </w:r>
            <w:r w:rsidR="00714152">
              <w:rPr>
                <w:rFonts w:ascii="Times New Roman" w:hAnsi="Times New Roman" w:cs="Times New Roman"/>
                <w:spacing w:val="-2"/>
                <w:sz w:val="20"/>
                <w:szCs w:val="20"/>
              </w:rPr>
              <w:t>ики прачечные, фабрики централи</w:t>
            </w:r>
            <w:r w:rsidRPr="00505458">
              <w:rPr>
                <w:rFonts w:ascii="Times New Roman" w:hAnsi="Times New Roman" w:cs="Times New Roman"/>
                <w:spacing w:val="-2"/>
                <w:sz w:val="20"/>
                <w:szCs w:val="20"/>
              </w:rPr>
              <w:t xml:space="preserve">зованного выполнения заказов, дома быта, банно-оздоровительные </w:t>
            </w:r>
          </w:p>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комплексы, аквапарки, общественные туалеты </w:t>
            </w:r>
          </w:p>
        </w:tc>
        <w:tc>
          <w:tcPr>
            <w:tcW w:w="3515" w:type="dxa"/>
          </w:tcPr>
          <w:p w:rsidR="000125B5" w:rsidRPr="00505458" w:rsidRDefault="00714152" w:rsidP="00714152">
            <w:pPr>
              <w:jc w:val="both"/>
              <w:rPr>
                <w:rFonts w:ascii="Times New Roman" w:hAnsi="Times New Roman" w:cs="Times New Roman"/>
                <w:spacing w:val="-2"/>
                <w:sz w:val="20"/>
                <w:szCs w:val="20"/>
              </w:rPr>
            </w:pPr>
            <w:r>
              <w:rPr>
                <w:rFonts w:ascii="Times New Roman" w:hAnsi="Times New Roman" w:cs="Times New Roman"/>
                <w:spacing w:val="-2"/>
                <w:sz w:val="20"/>
                <w:szCs w:val="20"/>
              </w:rPr>
              <w:t>Специализированные предприя</w:t>
            </w:r>
            <w:r w:rsidR="000125B5" w:rsidRPr="00505458">
              <w:rPr>
                <w:rFonts w:ascii="Times New Roman" w:hAnsi="Times New Roman" w:cs="Times New Roman"/>
                <w:spacing w:val="-2"/>
                <w:sz w:val="20"/>
                <w:szCs w:val="20"/>
              </w:rPr>
              <w:t xml:space="preserve">тия бытового обслуживания, фабрики прачечные-химчистки, прачечные-химчистки самообслуживания, пожарные депо, банно-оздоровительные учреждения, гостиницы, общественные туалеты </w:t>
            </w:r>
          </w:p>
        </w:tc>
        <w:tc>
          <w:tcPr>
            <w:tcW w:w="2778" w:type="dxa"/>
          </w:tcPr>
          <w:p w:rsidR="000125B5" w:rsidRPr="00505458" w:rsidRDefault="000125B5" w:rsidP="00714152">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Предприятия бытового </w:t>
            </w:r>
            <w:r w:rsidRPr="00505458">
              <w:rPr>
                <w:rFonts w:ascii="Times New Roman" w:hAnsi="Times New Roman" w:cs="Times New Roman"/>
                <w:sz w:val="20"/>
                <w:szCs w:val="20"/>
              </w:rPr>
              <w:t>обслуживания, прачечные</w:t>
            </w:r>
            <w:r w:rsidR="00714152">
              <w:rPr>
                <w:rFonts w:ascii="Times New Roman" w:hAnsi="Times New Roman" w:cs="Times New Roman"/>
                <w:spacing w:val="-2"/>
                <w:sz w:val="20"/>
                <w:szCs w:val="20"/>
              </w:rPr>
              <w:t>-химчистки самооб</w:t>
            </w:r>
            <w:r w:rsidRPr="00505458">
              <w:rPr>
                <w:rFonts w:ascii="Times New Roman" w:hAnsi="Times New Roman" w:cs="Times New Roman"/>
                <w:spacing w:val="-2"/>
                <w:sz w:val="20"/>
                <w:szCs w:val="20"/>
              </w:rPr>
              <w:t xml:space="preserve">служивания, бани, пожарные депо, общественные туалеты </w:t>
            </w:r>
          </w:p>
        </w:tc>
        <w:tc>
          <w:tcPr>
            <w:tcW w:w="2552" w:type="dxa"/>
          </w:tcPr>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Предприятия бытового обслуживания, </w:t>
            </w:r>
          </w:p>
          <w:p w:rsidR="000125B5" w:rsidRPr="00505458" w:rsidRDefault="000125B5" w:rsidP="009124FF">
            <w:pPr>
              <w:jc w:val="both"/>
              <w:rPr>
                <w:rFonts w:ascii="Times New Roman" w:hAnsi="Times New Roman" w:cs="Times New Roman"/>
                <w:spacing w:val="-2"/>
                <w:sz w:val="20"/>
                <w:szCs w:val="20"/>
              </w:rPr>
            </w:pPr>
            <w:r w:rsidRPr="00505458">
              <w:rPr>
                <w:rFonts w:ascii="Times New Roman" w:hAnsi="Times New Roman" w:cs="Times New Roman"/>
                <w:spacing w:val="-2"/>
                <w:sz w:val="20"/>
                <w:szCs w:val="20"/>
              </w:rPr>
              <w:t xml:space="preserve">приемные пункты прачечных-химчисток, бани </w:t>
            </w:r>
          </w:p>
        </w:tc>
      </w:tr>
    </w:tbl>
    <w:p w:rsidR="000125B5" w:rsidRDefault="000125B5" w:rsidP="000125B5">
      <w:pPr>
        <w:rPr>
          <w:rFonts w:ascii="Times New Roman" w:hAnsi="Times New Roman" w:cs="Times New Roman"/>
        </w:rPr>
        <w:sectPr w:rsidR="000125B5" w:rsidSect="00CE4A6B">
          <w:headerReference w:type="default" r:id="rId12"/>
          <w:footerReference w:type="default" r:id="rId13"/>
          <w:pgSz w:w="16838" w:h="11906" w:orient="landscape"/>
          <w:pgMar w:top="1843" w:right="1134" w:bottom="851" w:left="851" w:header="709" w:footer="709" w:gutter="0"/>
          <w:pgNumType w:start="15"/>
          <w:cols w:space="708"/>
          <w:docGrid w:linePitch="360"/>
        </w:sectPr>
      </w:pPr>
    </w:p>
    <w:p w:rsidR="0037202C" w:rsidRDefault="0037202C" w:rsidP="001621FE">
      <w:pPr>
        <w:pStyle w:val="2"/>
        <w:numPr>
          <w:ilvl w:val="0"/>
          <w:numId w:val="34"/>
        </w:numPr>
        <w:ind w:left="567" w:right="-285" w:hanging="425"/>
        <w:rPr>
          <w:rFonts w:cs="Times New Roman"/>
          <w:sz w:val="24"/>
          <w:szCs w:val="24"/>
        </w:rPr>
      </w:pPr>
      <w:bookmarkStart w:id="8" w:name="_Toc395705795"/>
      <w:bookmarkStart w:id="9" w:name="_Toc398730124"/>
      <w:bookmarkStart w:id="10" w:name="_Toc407690401"/>
      <w:bookmarkEnd w:id="0"/>
      <w:r w:rsidRPr="005B3B94">
        <w:rPr>
          <w:rFonts w:cs="Times New Roman"/>
          <w:sz w:val="24"/>
          <w:szCs w:val="24"/>
        </w:rPr>
        <w:lastRenderedPageBreak/>
        <w:t>Расчетные показатели интенсивности использования территорий жилых зон</w:t>
      </w:r>
      <w:bookmarkEnd w:id="8"/>
      <w:bookmarkEnd w:id="9"/>
      <w:bookmarkEnd w:id="10"/>
    </w:p>
    <w:p w:rsidR="00807990" w:rsidRPr="00807990" w:rsidRDefault="00807990" w:rsidP="008A6B35">
      <w:pPr>
        <w:pStyle w:val="a3"/>
        <w:keepNext/>
        <w:keepLines/>
        <w:numPr>
          <w:ilvl w:val="0"/>
          <w:numId w:val="32"/>
        </w:numPr>
        <w:spacing w:before="120" w:after="120" w:line="276" w:lineRule="auto"/>
        <w:ind w:left="374" w:right="-284" w:hanging="374"/>
        <w:contextualSpacing w:val="0"/>
        <w:jc w:val="both"/>
        <w:outlineLvl w:val="0"/>
        <w:rPr>
          <w:rFonts w:ascii="Times New Roman" w:eastAsia="Times New Roman" w:hAnsi="Times New Roman" w:cs="Times New Roman"/>
          <w:b/>
          <w:vanish/>
          <w:sz w:val="24"/>
          <w:szCs w:val="24"/>
          <w:lang w:eastAsia="ru-RU"/>
        </w:rPr>
      </w:pPr>
      <w:bookmarkStart w:id="11" w:name="_Toc398730125"/>
      <w:bookmarkStart w:id="12" w:name="_Toc407690402"/>
      <w:bookmarkStart w:id="13" w:name="_Toc395172381"/>
      <w:bookmarkStart w:id="14" w:name="_Toc395705796"/>
      <w:bookmarkEnd w:id="11"/>
      <w:bookmarkEnd w:id="12"/>
    </w:p>
    <w:p w:rsidR="00807990" w:rsidRPr="00807990" w:rsidRDefault="00807990" w:rsidP="00807990">
      <w:pPr>
        <w:pStyle w:val="a3"/>
        <w:keepNext/>
        <w:keepLines/>
        <w:numPr>
          <w:ilvl w:val="0"/>
          <w:numId w:val="32"/>
        </w:numPr>
        <w:spacing w:after="0" w:line="276" w:lineRule="auto"/>
        <w:ind w:right="-285"/>
        <w:contextualSpacing w:val="0"/>
        <w:jc w:val="both"/>
        <w:outlineLvl w:val="0"/>
        <w:rPr>
          <w:rFonts w:ascii="Times New Roman" w:eastAsia="Times New Roman" w:hAnsi="Times New Roman" w:cs="Times New Roman"/>
          <w:b/>
          <w:vanish/>
          <w:sz w:val="24"/>
          <w:szCs w:val="24"/>
          <w:lang w:eastAsia="ru-RU"/>
        </w:rPr>
      </w:pPr>
      <w:bookmarkStart w:id="15" w:name="_Toc398730126"/>
      <w:bookmarkStart w:id="16" w:name="_Toc407690403"/>
      <w:bookmarkEnd w:id="15"/>
      <w:bookmarkEnd w:id="16"/>
    </w:p>
    <w:p w:rsidR="00807990" w:rsidRPr="00807990" w:rsidRDefault="00807990" w:rsidP="00807990">
      <w:pPr>
        <w:pStyle w:val="a3"/>
        <w:keepNext/>
        <w:keepLines/>
        <w:numPr>
          <w:ilvl w:val="0"/>
          <w:numId w:val="32"/>
        </w:numPr>
        <w:spacing w:after="0" w:line="276" w:lineRule="auto"/>
        <w:ind w:right="-285"/>
        <w:contextualSpacing w:val="0"/>
        <w:jc w:val="both"/>
        <w:outlineLvl w:val="0"/>
        <w:rPr>
          <w:rFonts w:ascii="Times New Roman" w:eastAsia="Times New Roman" w:hAnsi="Times New Roman" w:cs="Times New Roman"/>
          <w:b/>
          <w:vanish/>
          <w:sz w:val="24"/>
          <w:szCs w:val="24"/>
          <w:lang w:eastAsia="ru-RU"/>
        </w:rPr>
      </w:pPr>
      <w:bookmarkStart w:id="17" w:name="_Toc398730127"/>
      <w:bookmarkStart w:id="18" w:name="_Toc407690404"/>
      <w:bookmarkEnd w:id="17"/>
      <w:bookmarkEnd w:id="18"/>
    </w:p>
    <w:p w:rsidR="0037202C" w:rsidRPr="005B3B94" w:rsidRDefault="0037202C" w:rsidP="008A6B35">
      <w:pPr>
        <w:pStyle w:val="1"/>
        <w:numPr>
          <w:ilvl w:val="1"/>
          <w:numId w:val="32"/>
        </w:numPr>
        <w:spacing w:before="120"/>
        <w:ind w:left="516" w:right="-284" w:hanging="374"/>
        <w:rPr>
          <w:rFonts w:eastAsia="Times New Roman" w:cs="Times New Roman"/>
          <w:sz w:val="24"/>
          <w:szCs w:val="24"/>
          <w:lang w:eastAsia="ru-RU"/>
        </w:rPr>
      </w:pPr>
      <w:bookmarkStart w:id="19" w:name="_Toc398730128"/>
      <w:bookmarkStart w:id="20" w:name="_Toc407690405"/>
      <w:r w:rsidRPr="005B3B94">
        <w:rPr>
          <w:rFonts w:eastAsia="Times New Roman" w:cs="Times New Roman"/>
          <w:sz w:val="24"/>
          <w:szCs w:val="24"/>
          <w:lang w:eastAsia="ru-RU"/>
        </w:rPr>
        <w:t>Предварительное определение потребности в территории жилых зон</w:t>
      </w:r>
      <w:bookmarkEnd w:id="13"/>
      <w:bookmarkEnd w:id="14"/>
      <w:bookmarkEnd w:id="19"/>
      <w:bookmarkEnd w:id="20"/>
    </w:p>
    <w:p w:rsidR="00A937DB" w:rsidRPr="005B3B94" w:rsidRDefault="00A937DB" w:rsidP="008A6B35">
      <w:pPr>
        <w:pStyle w:val="-"/>
        <w:ind w:left="-567" w:right="-285" w:firstLine="709"/>
        <w:jc w:val="left"/>
        <w:rPr>
          <w:i/>
          <w:sz w:val="24"/>
          <w:szCs w:val="24"/>
        </w:rPr>
      </w:pPr>
      <w:r w:rsidRPr="005B3B94">
        <w:rPr>
          <w:i/>
          <w:sz w:val="24"/>
          <w:szCs w:val="24"/>
        </w:rPr>
        <w:t>(Показатели обеспеченности и территориальной доступности не нормируются)</w:t>
      </w:r>
    </w:p>
    <w:p w:rsidR="00A520EE" w:rsidRPr="005B3B94" w:rsidRDefault="00A520EE" w:rsidP="005B3B94">
      <w:pPr>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Расчетную плотность населения на территории населенного пункта принимать в соответствии с таблицей:</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5"/>
        <w:gridCol w:w="6350"/>
      </w:tblGrid>
      <w:tr w:rsidR="00507632" w:rsidRPr="005B3B94" w:rsidTr="00D1338E">
        <w:trPr>
          <w:trHeight w:val="392"/>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b/>
                <w:sz w:val="20"/>
                <w:szCs w:val="20"/>
                <w:lang w:eastAsia="ru-RU"/>
              </w:rPr>
            </w:pPr>
            <w:r w:rsidRPr="005B3B94">
              <w:rPr>
                <w:rFonts w:ascii="Times New Roman" w:eastAsia="Times New Roman" w:hAnsi="Times New Roman" w:cs="Times New Roman"/>
                <w:b/>
                <w:sz w:val="20"/>
                <w:szCs w:val="20"/>
                <w:lang w:eastAsia="ru-RU"/>
              </w:rPr>
              <w:t>Тип дома</w:t>
            </w:r>
          </w:p>
        </w:tc>
        <w:tc>
          <w:tcPr>
            <w:tcW w:w="6350" w:type="dxa"/>
            <w:vMerge w:val="restart"/>
            <w:vAlign w:val="center"/>
          </w:tcPr>
          <w:p w:rsidR="00D92DCC" w:rsidRDefault="00D92DCC" w:rsidP="00D1338E">
            <w:pPr>
              <w:spacing w:after="0" w:line="276"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Плотность населения, чел/га,</w:t>
            </w:r>
          </w:p>
          <w:p w:rsidR="00507632" w:rsidRPr="005B3B94" w:rsidRDefault="00507632" w:rsidP="00D1338E">
            <w:pPr>
              <w:spacing w:after="0" w:line="276" w:lineRule="auto"/>
              <w:jc w:val="center"/>
              <w:rPr>
                <w:rFonts w:ascii="Times New Roman" w:eastAsia="Times New Roman" w:hAnsi="Times New Roman" w:cs="Times New Roman"/>
                <w:b/>
                <w:sz w:val="20"/>
                <w:szCs w:val="20"/>
                <w:lang w:eastAsia="ru-RU"/>
              </w:rPr>
            </w:pPr>
            <w:r w:rsidRPr="005B3B94">
              <w:rPr>
                <w:rFonts w:ascii="Times New Roman" w:eastAsia="Times New Roman" w:hAnsi="Times New Roman" w:cs="Times New Roman"/>
                <w:b/>
                <w:sz w:val="20"/>
                <w:szCs w:val="20"/>
                <w:lang w:eastAsia="ru-RU"/>
              </w:rPr>
              <w:t>при среднем размере семьи 3</w:t>
            </w:r>
            <w:r w:rsidR="00EF1FD5">
              <w:rPr>
                <w:rFonts w:ascii="Times New Roman" w:eastAsia="Times New Roman" w:hAnsi="Times New Roman" w:cs="Times New Roman"/>
                <w:b/>
                <w:sz w:val="20"/>
                <w:szCs w:val="20"/>
                <w:lang w:eastAsia="ru-RU"/>
              </w:rPr>
              <w:t>,5</w:t>
            </w:r>
            <w:r w:rsidRPr="005B3B94">
              <w:rPr>
                <w:rFonts w:ascii="Times New Roman" w:eastAsia="Times New Roman" w:hAnsi="Times New Roman" w:cs="Times New Roman"/>
                <w:b/>
                <w:sz w:val="20"/>
                <w:szCs w:val="20"/>
                <w:lang w:eastAsia="ru-RU"/>
              </w:rPr>
              <w:t xml:space="preserve"> чел.</w:t>
            </w:r>
          </w:p>
        </w:tc>
      </w:tr>
      <w:tr w:rsidR="00507632" w:rsidRPr="005B3B94" w:rsidTr="00D1338E">
        <w:trPr>
          <w:trHeight w:val="462"/>
        </w:trPr>
        <w:tc>
          <w:tcPr>
            <w:tcW w:w="3715" w:type="dxa"/>
            <w:vAlign w:val="center"/>
          </w:tcPr>
          <w:p w:rsidR="00D92DCC"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Индивидуальный жилой дом</w:t>
            </w:r>
          </w:p>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с участками, м</w:t>
            </w:r>
            <w:r w:rsidRPr="005B3B94">
              <w:rPr>
                <w:rFonts w:ascii="Times New Roman" w:eastAsia="Times New Roman" w:hAnsi="Times New Roman" w:cs="Times New Roman"/>
                <w:sz w:val="20"/>
                <w:szCs w:val="20"/>
                <w:vertAlign w:val="superscript"/>
                <w:lang w:eastAsia="ru-RU"/>
              </w:rPr>
              <w:t>2</w:t>
            </w:r>
            <w:r w:rsidRPr="005B3B94">
              <w:rPr>
                <w:rFonts w:ascii="Times New Roman" w:eastAsia="Times New Roman" w:hAnsi="Times New Roman" w:cs="Times New Roman"/>
                <w:sz w:val="20"/>
                <w:szCs w:val="20"/>
                <w:lang w:eastAsia="ru-RU"/>
              </w:rPr>
              <w:t>:</w:t>
            </w:r>
          </w:p>
        </w:tc>
        <w:tc>
          <w:tcPr>
            <w:tcW w:w="6350" w:type="dxa"/>
            <w:vMerge/>
            <w:vAlign w:val="center"/>
          </w:tcPr>
          <w:p w:rsidR="00507632" w:rsidRPr="005B3B94" w:rsidRDefault="00507632" w:rsidP="00D1338E">
            <w:pPr>
              <w:spacing w:after="0" w:line="276" w:lineRule="auto"/>
              <w:jc w:val="both"/>
              <w:rPr>
                <w:rFonts w:ascii="Times New Roman" w:eastAsia="Times New Roman" w:hAnsi="Times New Roman" w:cs="Times New Roman"/>
                <w:sz w:val="20"/>
                <w:szCs w:val="20"/>
                <w:lang w:eastAsia="ru-RU"/>
              </w:rPr>
            </w:pPr>
          </w:p>
        </w:tc>
      </w:tr>
      <w:tr w:rsidR="00507632" w:rsidRPr="005B3B94" w:rsidTr="00D1338E">
        <w:trPr>
          <w:trHeight w:val="284"/>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2000</w:t>
            </w:r>
          </w:p>
        </w:tc>
        <w:tc>
          <w:tcPr>
            <w:tcW w:w="6350" w:type="dxa"/>
            <w:vAlign w:val="center"/>
          </w:tcPr>
          <w:p w:rsidR="00507632" w:rsidRPr="005B3B94" w:rsidRDefault="00EF1FD5" w:rsidP="00D1338E">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r w:rsidR="00507632" w:rsidRPr="005B3B94" w:rsidTr="00D1338E">
        <w:trPr>
          <w:trHeight w:val="284"/>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1500</w:t>
            </w:r>
          </w:p>
        </w:tc>
        <w:tc>
          <w:tcPr>
            <w:tcW w:w="6350" w:type="dxa"/>
            <w:vAlign w:val="center"/>
          </w:tcPr>
          <w:p w:rsidR="00507632" w:rsidRPr="005B3B94" w:rsidRDefault="00EF1FD5" w:rsidP="00D1338E">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r>
      <w:tr w:rsidR="00507632" w:rsidRPr="005B3B94" w:rsidTr="00D1338E">
        <w:trPr>
          <w:trHeight w:val="284"/>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1200</w:t>
            </w:r>
          </w:p>
        </w:tc>
        <w:tc>
          <w:tcPr>
            <w:tcW w:w="6350" w:type="dxa"/>
            <w:vAlign w:val="center"/>
          </w:tcPr>
          <w:p w:rsidR="00507632" w:rsidRPr="005B3B94" w:rsidRDefault="00EF1FD5" w:rsidP="00D1338E">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r>
      <w:tr w:rsidR="00507632" w:rsidRPr="005B3B94" w:rsidTr="00D1338E">
        <w:trPr>
          <w:trHeight w:val="284"/>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1000</w:t>
            </w:r>
          </w:p>
        </w:tc>
        <w:tc>
          <w:tcPr>
            <w:tcW w:w="6350" w:type="dxa"/>
            <w:vAlign w:val="center"/>
          </w:tcPr>
          <w:p w:rsidR="00507632" w:rsidRPr="005B3B94" w:rsidRDefault="00EF1FD5" w:rsidP="00D1338E">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r>
      <w:tr w:rsidR="00507632" w:rsidRPr="005B3B94" w:rsidTr="00D1338E">
        <w:trPr>
          <w:trHeight w:val="284"/>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800</w:t>
            </w:r>
          </w:p>
        </w:tc>
        <w:tc>
          <w:tcPr>
            <w:tcW w:w="6350" w:type="dxa"/>
            <w:vAlign w:val="center"/>
          </w:tcPr>
          <w:p w:rsidR="00507632" w:rsidRPr="005B3B94" w:rsidRDefault="00EF1FD5" w:rsidP="00D1338E">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r>
      <w:tr w:rsidR="00507632" w:rsidRPr="005B3B94" w:rsidTr="00D1338E">
        <w:trPr>
          <w:trHeight w:val="284"/>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600</w:t>
            </w:r>
          </w:p>
        </w:tc>
        <w:tc>
          <w:tcPr>
            <w:tcW w:w="6350" w:type="dxa"/>
            <w:vAlign w:val="center"/>
          </w:tcPr>
          <w:p w:rsidR="00507632" w:rsidRPr="005B3B94" w:rsidRDefault="00EF1FD5" w:rsidP="00D1338E">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r>
      <w:tr w:rsidR="00507632" w:rsidRPr="005B3B94" w:rsidTr="00D1338E">
        <w:trPr>
          <w:trHeight w:val="284"/>
        </w:trPr>
        <w:tc>
          <w:tcPr>
            <w:tcW w:w="3715" w:type="dxa"/>
            <w:vAlign w:val="center"/>
          </w:tcPr>
          <w:p w:rsidR="00507632" w:rsidRPr="005B3B94" w:rsidRDefault="00507632" w:rsidP="00D1338E">
            <w:pPr>
              <w:spacing w:after="0" w:line="276" w:lineRule="auto"/>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400</w:t>
            </w:r>
          </w:p>
        </w:tc>
        <w:tc>
          <w:tcPr>
            <w:tcW w:w="6350" w:type="dxa"/>
            <w:vAlign w:val="center"/>
          </w:tcPr>
          <w:p w:rsidR="00507632" w:rsidRPr="005B3B94" w:rsidRDefault="00EF1FD5" w:rsidP="00D1338E">
            <w:pPr>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r>
    </w:tbl>
    <w:p w:rsidR="00425EA3" w:rsidRDefault="00425EA3" w:rsidP="00425EA3">
      <w:pPr>
        <w:rPr>
          <w:lang w:eastAsia="ru-RU"/>
        </w:rPr>
      </w:pPr>
      <w:bookmarkStart w:id="21" w:name="_Toc395172383"/>
      <w:bookmarkStart w:id="22" w:name="_Toc395705798"/>
    </w:p>
    <w:p w:rsidR="0037202C" w:rsidRPr="005B3B94" w:rsidRDefault="0037202C" w:rsidP="005B3B94">
      <w:pPr>
        <w:pStyle w:val="1"/>
        <w:numPr>
          <w:ilvl w:val="1"/>
          <w:numId w:val="32"/>
        </w:numPr>
        <w:ind w:left="-567" w:right="-285" w:firstLine="709"/>
        <w:rPr>
          <w:rFonts w:eastAsia="Times New Roman" w:cs="Times New Roman"/>
          <w:sz w:val="24"/>
          <w:szCs w:val="24"/>
          <w:lang w:eastAsia="ru-RU"/>
        </w:rPr>
      </w:pPr>
      <w:bookmarkStart w:id="23" w:name="_Toc398730129"/>
      <w:bookmarkStart w:id="24" w:name="_Toc407690406"/>
      <w:r w:rsidRPr="005B3B94">
        <w:rPr>
          <w:rFonts w:eastAsia="Times New Roman" w:cs="Times New Roman"/>
          <w:sz w:val="24"/>
          <w:szCs w:val="24"/>
          <w:lang w:eastAsia="ru-RU"/>
        </w:rPr>
        <w:t>Предельные размеры земельных участков</w:t>
      </w:r>
      <w:bookmarkEnd w:id="21"/>
      <w:bookmarkEnd w:id="22"/>
      <w:bookmarkEnd w:id="23"/>
      <w:bookmarkEnd w:id="24"/>
    </w:p>
    <w:p w:rsidR="00A937DB" w:rsidRPr="005B3B94" w:rsidRDefault="00A937DB" w:rsidP="008A6B35">
      <w:pPr>
        <w:pStyle w:val="-"/>
        <w:ind w:left="-567" w:right="-285" w:firstLine="709"/>
        <w:jc w:val="left"/>
        <w:rPr>
          <w:i/>
          <w:sz w:val="24"/>
          <w:szCs w:val="24"/>
        </w:rPr>
      </w:pPr>
      <w:r w:rsidRPr="005B3B94">
        <w:rPr>
          <w:i/>
          <w:sz w:val="24"/>
          <w:szCs w:val="24"/>
        </w:rPr>
        <w:t>(Показатели обеспеченности и территориальной доступности не нормируются)</w:t>
      </w:r>
    </w:p>
    <w:tbl>
      <w:tblPr>
        <w:tblW w:w="10065" w:type="dxa"/>
        <w:tblInd w:w="-459" w:type="dxa"/>
        <w:tblLayout w:type="fixed"/>
        <w:tblLook w:val="0000"/>
      </w:tblPr>
      <w:tblGrid>
        <w:gridCol w:w="5242"/>
        <w:gridCol w:w="2271"/>
        <w:gridCol w:w="2552"/>
      </w:tblGrid>
      <w:tr w:rsidR="0037202C" w:rsidRPr="005B3B94" w:rsidTr="00D1338E">
        <w:trPr>
          <w:cantSplit/>
          <w:trHeight w:hRule="exact" w:val="241"/>
        </w:trPr>
        <w:tc>
          <w:tcPr>
            <w:tcW w:w="5242" w:type="dxa"/>
            <w:vMerge w:val="restart"/>
            <w:tcBorders>
              <w:top w:val="single" w:sz="4" w:space="0" w:color="000000"/>
              <w:left w:val="single" w:sz="4" w:space="0" w:color="000000"/>
              <w:bottom w:val="single" w:sz="4" w:space="0" w:color="000000"/>
            </w:tcBorders>
            <w:vAlign w:val="center"/>
          </w:tcPr>
          <w:p w:rsidR="0037202C" w:rsidRPr="005B3B94" w:rsidRDefault="0037202C" w:rsidP="00D1338E">
            <w:pPr>
              <w:spacing w:after="0" w:line="276" w:lineRule="auto"/>
              <w:ind w:left="-567" w:right="-285" w:firstLine="709"/>
              <w:jc w:val="center"/>
              <w:rPr>
                <w:rFonts w:ascii="Times New Roman" w:eastAsia="Times New Roman" w:hAnsi="Times New Roman" w:cs="Times New Roman"/>
                <w:b/>
                <w:sz w:val="20"/>
                <w:szCs w:val="20"/>
                <w:lang w:eastAsia="ru-RU"/>
              </w:rPr>
            </w:pPr>
            <w:r w:rsidRPr="005B3B94">
              <w:rPr>
                <w:rFonts w:ascii="Times New Roman" w:eastAsia="Times New Roman" w:hAnsi="Times New Roman" w:cs="Times New Roman"/>
                <w:b/>
                <w:sz w:val="20"/>
                <w:szCs w:val="20"/>
                <w:lang w:eastAsia="ru-RU"/>
              </w:rPr>
              <w:t>Цель предоставления</w:t>
            </w:r>
          </w:p>
        </w:tc>
        <w:tc>
          <w:tcPr>
            <w:tcW w:w="4823" w:type="dxa"/>
            <w:gridSpan w:val="2"/>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D1338E">
            <w:pPr>
              <w:spacing w:after="0" w:line="276" w:lineRule="auto"/>
              <w:ind w:left="-567" w:right="-285" w:firstLine="709"/>
              <w:jc w:val="center"/>
              <w:rPr>
                <w:rFonts w:ascii="Times New Roman" w:eastAsia="Times New Roman" w:hAnsi="Times New Roman" w:cs="Times New Roman"/>
                <w:b/>
                <w:sz w:val="20"/>
                <w:szCs w:val="20"/>
                <w:lang w:eastAsia="ru-RU"/>
              </w:rPr>
            </w:pPr>
            <w:r w:rsidRPr="005B3B94">
              <w:rPr>
                <w:rFonts w:ascii="Times New Roman" w:eastAsia="Times New Roman" w:hAnsi="Times New Roman" w:cs="Times New Roman"/>
                <w:b/>
                <w:sz w:val="20"/>
                <w:szCs w:val="20"/>
                <w:lang w:eastAsia="ru-RU"/>
              </w:rPr>
              <w:t>Размеры земельных участков, га</w:t>
            </w:r>
          </w:p>
        </w:tc>
      </w:tr>
      <w:tr w:rsidR="0037202C" w:rsidRPr="005B3B94" w:rsidTr="00D1338E">
        <w:trPr>
          <w:cantSplit/>
        </w:trPr>
        <w:tc>
          <w:tcPr>
            <w:tcW w:w="5242" w:type="dxa"/>
            <w:vMerge/>
            <w:tcBorders>
              <w:top w:val="single" w:sz="4" w:space="0" w:color="000000"/>
              <w:left w:val="single" w:sz="4" w:space="0" w:color="000000"/>
              <w:bottom w:val="single" w:sz="4" w:space="0" w:color="000000"/>
            </w:tcBorders>
            <w:vAlign w:val="center"/>
          </w:tcPr>
          <w:p w:rsidR="0037202C" w:rsidRPr="005B3B94" w:rsidRDefault="0037202C" w:rsidP="005B3B94">
            <w:pPr>
              <w:spacing w:after="0" w:line="276" w:lineRule="auto"/>
              <w:ind w:left="-567" w:right="-285" w:firstLine="709"/>
              <w:jc w:val="both"/>
              <w:rPr>
                <w:rFonts w:ascii="Times New Roman" w:eastAsia="Times New Roman" w:hAnsi="Times New Roman" w:cs="Times New Roman"/>
                <w:sz w:val="20"/>
                <w:szCs w:val="20"/>
                <w:lang w:eastAsia="ru-RU"/>
              </w:rPr>
            </w:pPr>
          </w:p>
        </w:tc>
        <w:tc>
          <w:tcPr>
            <w:tcW w:w="2271" w:type="dxa"/>
            <w:tcBorders>
              <w:top w:val="single" w:sz="4" w:space="0" w:color="000000"/>
              <w:left w:val="single" w:sz="4" w:space="0" w:color="000000"/>
              <w:bottom w:val="single" w:sz="4" w:space="0" w:color="000000"/>
            </w:tcBorders>
            <w:vAlign w:val="center"/>
          </w:tcPr>
          <w:p w:rsidR="0037202C" w:rsidRPr="005B3B94" w:rsidRDefault="0037202C" w:rsidP="00D1338E">
            <w:pPr>
              <w:spacing w:after="0" w:line="276" w:lineRule="auto"/>
              <w:ind w:left="-567" w:right="-285" w:firstLine="709"/>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минимальные</w:t>
            </w:r>
          </w:p>
        </w:tc>
        <w:tc>
          <w:tcPr>
            <w:tcW w:w="2552"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D1338E">
            <w:pPr>
              <w:spacing w:after="0" w:line="276" w:lineRule="auto"/>
              <w:ind w:left="-567" w:right="-285" w:firstLine="709"/>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максимальные</w:t>
            </w:r>
          </w:p>
        </w:tc>
      </w:tr>
      <w:tr w:rsidR="0037202C" w:rsidRPr="005B3B94" w:rsidTr="00D1338E">
        <w:tc>
          <w:tcPr>
            <w:tcW w:w="5242" w:type="dxa"/>
            <w:tcBorders>
              <w:top w:val="single" w:sz="4" w:space="0" w:color="000000"/>
              <w:left w:val="single" w:sz="4" w:space="0" w:color="000000"/>
              <w:bottom w:val="single" w:sz="4" w:space="0" w:color="000000"/>
            </w:tcBorders>
          </w:tcPr>
          <w:p w:rsidR="0037202C" w:rsidRPr="005B3B94" w:rsidRDefault="0037202C" w:rsidP="005B3B94">
            <w:pPr>
              <w:spacing w:after="0" w:line="276" w:lineRule="auto"/>
              <w:ind w:left="-567" w:right="-285" w:firstLine="709"/>
              <w:jc w:val="both"/>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для индивидуального жилищного строительства</w:t>
            </w:r>
          </w:p>
        </w:tc>
        <w:tc>
          <w:tcPr>
            <w:tcW w:w="2271" w:type="dxa"/>
            <w:tcBorders>
              <w:top w:val="single" w:sz="4" w:space="0" w:color="000000"/>
              <w:left w:val="single" w:sz="4" w:space="0" w:color="000000"/>
              <w:bottom w:val="single" w:sz="4" w:space="0" w:color="000000"/>
            </w:tcBorders>
            <w:vAlign w:val="center"/>
          </w:tcPr>
          <w:p w:rsidR="0037202C" w:rsidRPr="005B3B94" w:rsidRDefault="0037202C" w:rsidP="00257598">
            <w:pPr>
              <w:spacing w:after="0" w:line="276" w:lineRule="auto"/>
              <w:ind w:left="-567" w:right="-285" w:firstLine="709"/>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0,0</w:t>
            </w:r>
            <w:r w:rsidR="00257598">
              <w:rPr>
                <w:rFonts w:ascii="Times New Roman" w:eastAsia="Times New Roman" w:hAnsi="Times New Roman" w:cs="Times New Roman"/>
                <w:sz w:val="20"/>
                <w:szCs w:val="20"/>
                <w:lang w:eastAsia="ru-RU"/>
              </w:rPr>
              <w:t>5</w:t>
            </w:r>
          </w:p>
        </w:tc>
        <w:tc>
          <w:tcPr>
            <w:tcW w:w="2552"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E521CA">
            <w:pPr>
              <w:spacing w:after="0" w:line="276" w:lineRule="auto"/>
              <w:ind w:left="-567" w:right="-285" w:firstLine="709"/>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0,</w:t>
            </w:r>
            <w:r w:rsidR="00257598">
              <w:rPr>
                <w:rFonts w:ascii="Times New Roman" w:eastAsia="Times New Roman" w:hAnsi="Times New Roman" w:cs="Times New Roman"/>
                <w:sz w:val="20"/>
                <w:szCs w:val="20"/>
                <w:lang w:eastAsia="ru-RU"/>
              </w:rPr>
              <w:t>1</w:t>
            </w:r>
            <w:r w:rsidRPr="005B3B94">
              <w:rPr>
                <w:rFonts w:ascii="Times New Roman" w:eastAsia="Times New Roman" w:hAnsi="Times New Roman" w:cs="Times New Roman"/>
                <w:sz w:val="20"/>
                <w:szCs w:val="20"/>
                <w:lang w:eastAsia="ru-RU"/>
              </w:rPr>
              <w:t>5</w:t>
            </w:r>
          </w:p>
        </w:tc>
      </w:tr>
      <w:tr w:rsidR="0037202C" w:rsidRPr="005B3B94" w:rsidTr="00D1338E">
        <w:tc>
          <w:tcPr>
            <w:tcW w:w="5242" w:type="dxa"/>
            <w:tcBorders>
              <w:top w:val="single" w:sz="4" w:space="0" w:color="000000"/>
              <w:left w:val="single" w:sz="4" w:space="0" w:color="000000"/>
              <w:bottom w:val="single" w:sz="4" w:space="0" w:color="000000"/>
            </w:tcBorders>
            <w:vAlign w:val="center"/>
          </w:tcPr>
          <w:p w:rsidR="0037202C" w:rsidRPr="005B3B94" w:rsidRDefault="0037202C" w:rsidP="005B3B94">
            <w:pPr>
              <w:spacing w:after="0" w:line="276" w:lineRule="auto"/>
              <w:ind w:left="-567" w:right="-285" w:firstLine="709"/>
              <w:jc w:val="both"/>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для ведения личного подсобного хозяйства</w:t>
            </w:r>
          </w:p>
        </w:tc>
        <w:tc>
          <w:tcPr>
            <w:tcW w:w="2271" w:type="dxa"/>
            <w:tcBorders>
              <w:top w:val="single" w:sz="4" w:space="0" w:color="000000"/>
              <w:left w:val="single" w:sz="4" w:space="0" w:color="000000"/>
              <w:bottom w:val="single" w:sz="4" w:space="0" w:color="000000"/>
            </w:tcBorders>
            <w:vAlign w:val="center"/>
          </w:tcPr>
          <w:p w:rsidR="0037202C" w:rsidRPr="005B3B94" w:rsidRDefault="0037202C" w:rsidP="00257598">
            <w:pPr>
              <w:spacing w:after="0" w:line="276" w:lineRule="auto"/>
              <w:ind w:left="-567" w:right="-285" w:firstLine="709"/>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0,0</w:t>
            </w:r>
            <w:r w:rsidR="00257598">
              <w:rPr>
                <w:rFonts w:ascii="Times New Roman" w:eastAsia="Times New Roman" w:hAnsi="Times New Roman" w:cs="Times New Roman"/>
                <w:sz w:val="20"/>
                <w:szCs w:val="20"/>
                <w:lang w:eastAsia="ru-RU"/>
              </w:rPr>
              <w:t>5</w:t>
            </w:r>
          </w:p>
        </w:tc>
        <w:tc>
          <w:tcPr>
            <w:tcW w:w="2552"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257598">
            <w:pPr>
              <w:spacing w:after="0" w:line="276" w:lineRule="auto"/>
              <w:ind w:left="-567" w:right="-285" w:firstLine="709"/>
              <w:jc w:val="center"/>
              <w:rPr>
                <w:rFonts w:ascii="Times New Roman" w:eastAsia="Times New Roman" w:hAnsi="Times New Roman" w:cs="Times New Roman"/>
                <w:sz w:val="20"/>
                <w:szCs w:val="20"/>
                <w:lang w:eastAsia="ru-RU"/>
              </w:rPr>
            </w:pPr>
            <w:r w:rsidRPr="005B3B94">
              <w:rPr>
                <w:rFonts w:ascii="Times New Roman" w:eastAsia="Times New Roman" w:hAnsi="Times New Roman" w:cs="Times New Roman"/>
                <w:sz w:val="20"/>
                <w:szCs w:val="20"/>
                <w:lang w:eastAsia="ru-RU"/>
              </w:rPr>
              <w:t>3,00 (0,</w:t>
            </w:r>
            <w:r w:rsidR="00257598">
              <w:rPr>
                <w:rFonts w:ascii="Times New Roman" w:eastAsia="Times New Roman" w:hAnsi="Times New Roman" w:cs="Times New Roman"/>
                <w:sz w:val="20"/>
                <w:szCs w:val="20"/>
                <w:lang w:eastAsia="ru-RU"/>
              </w:rPr>
              <w:t>15</w:t>
            </w:r>
            <w:r w:rsidRPr="005B3B94">
              <w:rPr>
                <w:rFonts w:ascii="Times New Roman" w:eastAsia="Times New Roman" w:hAnsi="Times New Roman" w:cs="Times New Roman"/>
                <w:sz w:val="20"/>
                <w:szCs w:val="20"/>
                <w:lang w:eastAsia="ru-RU"/>
              </w:rPr>
              <w:t>)*</w:t>
            </w:r>
          </w:p>
        </w:tc>
      </w:tr>
    </w:tbl>
    <w:p w:rsidR="0037202C" w:rsidRPr="005B3B94" w:rsidRDefault="0037202C" w:rsidP="005B3B94">
      <w:pPr>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u w:val="single"/>
          <w:lang w:eastAsia="ru-RU"/>
        </w:rPr>
        <w:t xml:space="preserve">Примечание: </w:t>
      </w:r>
      <w:r w:rsidRPr="005B3B94">
        <w:rPr>
          <w:rFonts w:ascii="Times New Roman" w:eastAsia="Times New Roman" w:hAnsi="Times New Roman" w:cs="Times New Roman"/>
          <w:sz w:val="24"/>
          <w:szCs w:val="24"/>
          <w:lang w:eastAsia="ru-RU"/>
        </w:rPr>
        <w:t>* в скобках указаны размеры земельных участков в границах населенных пунктов.</w:t>
      </w:r>
    </w:p>
    <w:p w:rsidR="00BE079D" w:rsidRPr="005B3B94" w:rsidRDefault="00BE079D" w:rsidP="005B3B94">
      <w:pPr>
        <w:spacing w:after="0" w:line="276" w:lineRule="auto"/>
        <w:ind w:left="-567" w:right="-285" w:firstLine="709"/>
        <w:jc w:val="both"/>
        <w:rPr>
          <w:rFonts w:ascii="Times New Roman" w:eastAsia="Times New Roman" w:hAnsi="Times New Roman" w:cs="Times New Roman"/>
          <w:sz w:val="24"/>
          <w:szCs w:val="24"/>
          <w:lang w:eastAsia="ru-RU"/>
        </w:rPr>
      </w:pPr>
    </w:p>
    <w:p w:rsidR="0037202C" w:rsidRDefault="0037202C" w:rsidP="00C22E08">
      <w:pPr>
        <w:pStyle w:val="2"/>
        <w:numPr>
          <w:ilvl w:val="0"/>
          <w:numId w:val="32"/>
        </w:numPr>
        <w:ind w:left="-567" w:right="-285" w:firstLine="709"/>
        <w:rPr>
          <w:rFonts w:eastAsia="Times New Roman" w:cs="Times New Roman"/>
          <w:color w:val="000000"/>
          <w:sz w:val="24"/>
          <w:szCs w:val="24"/>
          <w:lang w:eastAsia="ru-RU"/>
        </w:rPr>
      </w:pPr>
      <w:bookmarkStart w:id="25" w:name="_Toc395172385"/>
      <w:bookmarkStart w:id="26" w:name="_Toc395705800"/>
      <w:bookmarkStart w:id="27" w:name="_Toc398730130"/>
      <w:bookmarkStart w:id="28" w:name="_Toc407690407"/>
      <w:r w:rsidRPr="005B3B94">
        <w:rPr>
          <w:rFonts w:eastAsia="Times New Roman" w:cs="Times New Roman"/>
          <w:sz w:val="24"/>
          <w:szCs w:val="24"/>
          <w:lang w:eastAsia="ru-RU"/>
        </w:rPr>
        <w:t>Расчетные показатели минимально допустимого уровня обеспеченности о</w:t>
      </w:r>
      <w:r w:rsidRPr="005B3B94">
        <w:rPr>
          <w:rFonts w:eastAsia="Times New Roman" w:cs="Times New Roman"/>
          <w:color w:val="000000"/>
          <w:sz w:val="24"/>
          <w:szCs w:val="24"/>
          <w:lang w:eastAsia="ru-RU"/>
        </w:rPr>
        <w:t>бъектами местного значения.</w:t>
      </w:r>
      <w:bookmarkEnd w:id="25"/>
      <w:bookmarkEnd w:id="26"/>
      <w:bookmarkEnd w:id="27"/>
      <w:bookmarkEnd w:id="28"/>
    </w:p>
    <w:p w:rsidR="0037202C" w:rsidRDefault="0037202C" w:rsidP="00C22E08">
      <w:pPr>
        <w:pStyle w:val="1"/>
        <w:numPr>
          <w:ilvl w:val="1"/>
          <w:numId w:val="32"/>
        </w:numPr>
        <w:spacing w:before="120" w:after="120"/>
        <w:ind w:left="-567" w:right="-284" w:firstLine="709"/>
        <w:rPr>
          <w:rFonts w:eastAsia="Times New Roman" w:cs="Times New Roman"/>
          <w:sz w:val="24"/>
          <w:szCs w:val="24"/>
          <w:lang w:eastAsia="ru-RU"/>
        </w:rPr>
      </w:pPr>
      <w:bookmarkStart w:id="29" w:name="_Toc395172386"/>
      <w:bookmarkStart w:id="30" w:name="_Toc395705801"/>
      <w:bookmarkStart w:id="31" w:name="_Toc398730131"/>
      <w:bookmarkStart w:id="32" w:name="_Toc407690408"/>
      <w:r w:rsidRPr="005B3B94">
        <w:rPr>
          <w:rFonts w:eastAsia="Times New Roman" w:cs="Times New Roman"/>
          <w:sz w:val="24"/>
          <w:szCs w:val="24"/>
          <w:lang w:eastAsia="ru-RU"/>
        </w:rPr>
        <w:t xml:space="preserve">Виды объектов местного значения МО </w:t>
      </w:r>
      <w:r w:rsidR="00833CB1">
        <w:rPr>
          <w:rFonts w:eastAsia="Times New Roman" w:cs="Times New Roman"/>
          <w:sz w:val="24"/>
          <w:szCs w:val="24"/>
          <w:lang w:eastAsia="ru-RU"/>
        </w:rPr>
        <w:t>Николь</w:t>
      </w:r>
      <w:r w:rsidR="004B66F5">
        <w:rPr>
          <w:rFonts w:eastAsia="Times New Roman" w:cs="Times New Roman"/>
          <w:sz w:val="24"/>
          <w:szCs w:val="24"/>
          <w:lang w:eastAsia="ru-RU"/>
        </w:rPr>
        <w:t>ск</w:t>
      </w:r>
      <w:r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Pr="005B3B94">
        <w:rPr>
          <w:rFonts w:eastAsia="Times New Roman" w:cs="Times New Roman"/>
          <w:sz w:val="24"/>
          <w:szCs w:val="24"/>
          <w:lang w:eastAsia="ru-RU"/>
        </w:rPr>
        <w:t xml:space="preserve"> в области транспорта, автомобильных дорог местного значения в границах населенн</w:t>
      </w:r>
      <w:r w:rsidR="00257598">
        <w:rPr>
          <w:rFonts w:eastAsia="Times New Roman" w:cs="Times New Roman"/>
          <w:sz w:val="24"/>
          <w:szCs w:val="24"/>
          <w:lang w:eastAsia="ru-RU"/>
        </w:rPr>
        <w:t>ых</w:t>
      </w:r>
      <w:r w:rsidRPr="005B3B94">
        <w:rPr>
          <w:rFonts w:eastAsia="Times New Roman" w:cs="Times New Roman"/>
          <w:sz w:val="24"/>
          <w:szCs w:val="24"/>
          <w:lang w:eastAsia="ru-RU"/>
        </w:rPr>
        <w:t xml:space="preserve"> пункт</w:t>
      </w:r>
      <w:r w:rsidR="00257598">
        <w:rPr>
          <w:rFonts w:eastAsia="Times New Roman" w:cs="Times New Roman"/>
          <w:sz w:val="24"/>
          <w:szCs w:val="24"/>
          <w:lang w:eastAsia="ru-RU"/>
        </w:rPr>
        <w:t>ов</w:t>
      </w:r>
      <w:r w:rsidRPr="005B3B94">
        <w:rPr>
          <w:rFonts w:eastAsia="Times New Roman" w:cs="Times New Roman"/>
          <w:sz w:val="24"/>
          <w:szCs w:val="24"/>
          <w:lang w:eastAsia="ru-RU"/>
        </w:rPr>
        <w:t xml:space="preserve"> МО </w:t>
      </w:r>
      <w:r w:rsidR="00833CB1">
        <w:rPr>
          <w:rFonts w:eastAsia="Times New Roman" w:cs="Times New Roman"/>
          <w:sz w:val="24"/>
          <w:szCs w:val="24"/>
          <w:lang w:eastAsia="ru-RU"/>
        </w:rPr>
        <w:t>Николь</w:t>
      </w:r>
      <w:r w:rsidR="004B66F5">
        <w:rPr>
          <w:rFonts w:eastAsia="Times New Roman" w:cs="Times New Roman"/>
          <w:sz w:val="24"/>
          <w:szCs w:val="24"/>
          <w:lang w:eastAsia="ru-RU"/>
        </w:rPr>
        <w:t>ск</w:t>
      </w:r>
      <w:r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Pr="005B3B94">
        <w:rPr>
          <w:rFonts w:eastAsia="Times New Roman" w:cs="Times New Roman"/>
          <w:sz w:val="24"/>
          <w:szCs w:val="24"/>
          <w:lang w:eastAsia="ru-RU"/>
        </w:rPr>
        <w:t>:</w:t>
      </w:r>
      <w:bookmarkEnd w:id="29"/>
      <w:bookmarkEnd w:id="30"/>
      <w:bookmarkEnd w:id="31"/>
      <w:bookmarkEnd w:id="32"/>
    </w:p>
    <w:p w:rsidR="00807990" w:rsidRPr="00807990" w:rsidRDefault="00807990" w:rsidP="00807990">
      <w:pPr>
        <w:pStyle w:val="a3"/>
        <w:keepNext/>
        <w:keepLines/>
        <w:numPr>
          <w:ilvl w:val="0"/>
          <w:numId w:val="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3" w:name="_Toc395705802"/>
      <w:bookmarkStart w:id="34" w:name="_Toc398730132"/>
      <w:bookmarkStart w:id="35" w:name="_Toc407690409"/>
      <w:bookmarkEnd w:id="33"/>
      <w:bookmarkEnd w:id="34"/>
      <w:bookmarkEnd w:id="35"/>
    </w:p>
    <w:p w:rsidR="00807990" w:rsidRPr="00807990" w:rsidRDefault="00807990" w:rsidP="00807990">
      <w:pPr>
        <w:pStyle w:val="a3"/>
        <w:keepNext/>
        <w:keepLines/>
        <w:numPr>
          <w:ilvl w:val="0"/>
          <w:numId w:val="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6" w:name="_Toc398730133"/>
      <w:bookmarkStart w:id="37" w:name="_Toc407690410"/>
      <w:bookmarkEnd w:id="36"/>
      <w:bookmarkEnd w:id="37"/>
    </w:p>
    <w:p w:rsidR="00807990" w:rsidRPr="00807990" w:rsidRDefault="00807990" w:rsidP="00807990">
      <w:pPr>
        <w:pStyle w:val="a3"/>
        <w:keepNext/>
        <w:keepLines/>
        <w:numPr>
          <w:ilvl w:val="0"/>
          <w:numId w:val="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38" w:name="_Toc398730134"/>
      <w:bookmarkStart w:id="39" w:name="_Toc407690411"/>
      <w:bookmarkEnd w:id="38"/>
      <w:bookmarkEnd w:id="39"/>
    </w:p>
    <w:p w:rsidR="00807990" w:rsidRPr="00807990" w:rsidRDefault="00807990" w:rsidP="00807990">
      <w:pPr>
        <w:pStyle w:val="a3"/>
        <w:keepNext/>
        <w:keepLines/>
        <w:numPr>
          <w:ilvl w:val="1"/>
          <w:numId w:val="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40" w:name="_Toc398730135"/>
      <w:bookmarkStart w:id="41" w:name="_Toc407690412"/>
      <w:bookmarkEnd w:id="40"/>
      <w:bookmarkEnd w:id="41"/>
    </w:p>
    <w:p w:rsidR="0037202C" w:rsidRPr="005B3B94" w:rsidRDefault="008A6B35" w:rsidP="00807990">
      <w:pPr>
        <w:pStyle w:val="3"/>
        <w:numPr>
          <w:ilvl w:val="2"/>
          <w:numId w:val="6"/>
        </w:numPr>
        <w:ind w:left="862" w:right="-285"/>
        <w:rPr>
          <w:rFonts w:eastAsia="Times New Roman" w:cs="Times New Roman"/>
          <w:sz w:val="24"/>
          <w:lang w:eastAsia="ru-RU"/>
        </w:rPr>
      </w:pPr>
      <w:bookmarkStart w:id="42" w:name="_Toc398730136"/>
      <w:bookmarkStart w:id="43" w:name="_Toc407690413"/>
      <w:r>
        <w:rPr>
          <w:rFonts w:eastAsia="Times New Roman" w:cs="Times New Roman"/>
          <w:sz w:val="24"/>
          <w:lang w:eastAsia="ru-RU"/>
        </w:rPr>
        <w:t>О</w:t>
      </w:r>
      <w:r w:rsidR="0037202C" w:rsidRPr="005B3B94">
        <w:rPr>
          <w:rFonts w:eastAsia="Times New Roman" w:cs="Times New Roman"/>
          <w:sz w:val="24"/>
          <w:lang w:eastAsia="ru-RU"/>
        </w:rPr>
        <w:t>становки общественного транспорта</w:t>
      </w:r>
      <w:bookmarkEnd w:id="42"/>
      <w:bookmarkEnd w:id="43"/>
    </w:p>
    <w:p w:rsidR="0037202C" w:rsidRPr="005B3B94" w:rsidRDefault="0037202C" w:rsidP="005B3B94">
      <w:pPr>
        <w:pStyle w:val="-"/>
        <w:ind w:left="-567" w:right="-285" w:firstLine="709"/>
        <w:rPr>
          <w:sz w:val="24"/>
          <w:szCs w:val="24"/>
        </w:rPr>
      </w:pPr>
      <w:r w:rsidRPr="005B3B94">
        <w:rPr>
          <w:sz w:val="24"/>
          <w:szCs w:val="24"/>
        </w:rPr>
        <w:t>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w:t>
      </w:r>
    </w:p>
    <w:tbl>
      <w:tblPr>
        <w:tblW w:w="10065" w:type="dxa"/>
        <w:tblInd w:w="-459" w:type="dxa"/>
        <w:tblLayout w:type="fixed"/>
        <w:tblLook w:val="0000"/>
      </w:tblPr>
      <w:tblGrid>
        <w:gridCol w:w="5134"/>
        <w:gridCol w:w="2158"/>
        <w:gridCol w:w="2773"/>
      </w:tblGrid>
      <w:tr w:rsidR="0037202C" w:rsidRPr="005B3B94" w:rsidTr="00D1338E">
        <w:trPr>
          <w:trHeight w:val="375"/>
        </w:trPr>
        <w:tc>
          <w:tcPr>
            <w:tcW w:w="5134"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Расстояние до ближайшей остановки общественного транспорта от:</w:t>
            </w:r>
          </w:p>
        </w:tc>
        <w:tc>
          <w:tcPr>
            <w:tcW w:w="2158" w:type="dxa"/>
            <w:tcBorders>
              <w:top w:val="single" w:sz="4" w:space="0" w:color="000000"/>
              <w:left w:val="single" w:sz="4" w:space="0" w:color="000000"/>
              <w:bottom w:val="single" w:sz="4" w:space="0" w:color="000000"/>
            </w:tcBorders>
            <w:vAlign w:val="center"/>
          </w:tcPr>
          <w:p w:rsidR="00D92DCC" w:rsidRDefault="00D92DCC" w:rsidP="00D1338E">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Единица</w:t>
            </w:r>
          </w:p>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измерения</w:t>
            </w:r>
          </w:p>
        </w:tc>
        <w:tc>
          <w:tcPr>
            <w:tcW w:w="2773"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Показатель</w:t>
            </w:r>
          </w:p>
        </w:tc>
      </w:tr>
      <w:tr w:rsidR="0037202C" w:rsidRPr="005B3B94" w:rsidTr="00D1338E">
        <w:tc>
          <w:tcPr>
            <w:tcW w:w="5134" w:type="dxa"/>
            <w:tcBorders>
              <w:top w:val="single" w:sz="4" w:space="0" w:color="000000"/>
              <w:left w:val="single" w:sz="4" w:space="0" w:color="000000"/>
              <w:bottom w:val="single" w:sz="4" w:space="0" w:color="000000"/>
            </w:tcBorders>
          </w:tcPr>
          <w:p w:rsidR="0037202C" w:rsidRPr="005B3B94" w:rsidRDefault="0037202C" w:rsidP="005B3B94">
            <w:pPr>
              <w:snapToGrid w:val="0"/>
              <w:spacing w:after="0" w:line="276" w:lineRule="auto"/>
              <w:ind w:left="-567" w:right="-285" w:firstLine="709"/>
              <w:contextualSpacing/>
              <w:jc w:val="both"/>
              <w:rPr>
                <w:rFonts w:ascii="Times New Roman" w:hAnsi="Times New Roman" w:cs="Times New Roman"/>
                <w:sz w:val="20"/>
                <w:szCs w:val="20"/>
              </w:rPr>
            </w:pPr>
            <w:r w:rsidRPr="005B3B94">
              <w:rPr>
                <w:rFonts w:ascii="Times New Roman" w:hAnsi="Times New Roman" w:cs="Times New Roman"/>
                <w:sz w:val="20"/>
                <w:szCs w:val="20"/>
              </w:rPr>
              <w:t>Жилых домов</w:t>
            </w:r>
          </w:p>
        </w:tc>
        <w:tc>
          <w:tcPr>
            <w:tcW w:w="2158"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м</w:t>
            </w:r>
          </w:p>
        </w:tc>
        <w:tc>
          <w:tcPr>
            <w:tcW w:w="2773"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400</w:t>
            </w:r>
          </w:p>
        </w:tc>
      </w:tr>
      <w:tr w:rsidR="0037202C" w:rsidRPr="005B3B94" w:rsidTr="00D1338E">
        <w:tc>
          <w:tcPr>
            <w:tcW w:w="5134" w:type="dxa"/>
            <w:tcBorders>
              <w:top w:val="single" w:sz="4" w:space="0" w:color="000000"/>
              <w:left w:val="single" w:sz="4" w:space="0" w:color="000000"/>
              <w:bottom w:val="single" w:sz="4" w:space="0" w:color="000000"/>
            </w:tcBorders>
          </w:tcPr>
          <w:p w:rsidR="0037202C" w:rsidRPr="005B3B94" w:rsidRDefault="0037202C" w:rsidP="005B3B94">
            <w:pPr>
              <w:snapToGrid w:val="0"/>
              <w:spacing w:after="0" w:line="276" w:lineRule="auto"/>
              <w:ind w:left="-567" w:right="-285" w:firstLine="709"/>
              <w:contextualSpacing/>
              <w:jc w:val="both"/>
              <w:rPr>
                <w:rFonts w:ascii="Times New Roman" w:hAnsi="Times New Roman" w:cs="Times New Roman"/>
                <w:sz w:val="20"/>
                <w:szCs w:val="20"/>
              </w:rPr>
            </w:pPr>
            <w:r w:rsidRPr="005B3B94">
              <w:rPr>
                <w:rFonts w:ascii="Times New Roman" w:hAnsi="Times New Roman" w:cs="Times New Roman"/>
                <w:sz w:val="20"/>
                <w:szCs w:val="20"/>
              </w:rPr>
              <w:t>Объектов массового посещения</w:t>
            </w:r>
          </w:p>
        </w:tc>
        <w:tc>
          <w:tcPr>
            <w:tcW w:w="2158"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м</w:t>
            </w:r>
          </w:p>
        </w:tc>
        <w:tc>
          <w:tcPr>
            <w:tcW w:w="2773"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250</w:t>
            </w:r>
          </w:p>
        </w:tc>
      </w:tr>
      <w:tr w:rsidR="0037202C" w:rsidRPr="005B3B94" w:rsidTr="00D1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134" w:type="dxa"/>
            <w:shd w:val="clear" w:color="auto" w:fill="auto"/>
          </w:tcPr>
          <w:p w:rsidR="00D92DCC" w:rsidRDefault="0037202C" w:rsidP="00D92DCC">
            <w:pPr>
              <w:spacing w:after="0" w:line="276" w:lineRule="auto"/>
              <w:ind w:left="-567" w:right="-285" w:firstLine="709"/>
              <w:contextualSpacing/>
              <w:jc w:val="both"/>
              <w:rPr>
                <w:rFonts w:ascii="Times New Roman" w:hAnsi="Times New Roman" w:cs="Times New Roman"/>
                <w:sz w:val="20"/>
                <w:szCs w:val="20"/>
              </w:rPr>
            </w:pPr>
            <w:r w:rsidRPr="005B3B94">
              <w:rPr>
                <w:rFonts w:ascii="Times New Roman" w:hAnsi="Times New Roman" w:cs="Times New Roman"/>
                <w:sz w:val="20"/>
                <w:szCs w:val="20"/>
              </w:rPr>
              <w:t>Проходных предприятий в производственных</w:t>
            </w:r>
          </w:p>
          <w:p w:rsidR="0037202C" w:rsidRPr="005B3B94" w:rsidRDefault="0037202C" w:rsidP="00D92DCC">
            <w:pPr>
              <w:spacing w:after="0" w:line="276" w:lineRule="auto"/>
              <w:ind w:left="-567" w:right="-285" w:firstLine="709"/>
              <w:contextualSpacing/>
              <w:jc w:val="both"/>
              <w:rPr>
                <w:rFonts w:ascii="Times New Roman" w:hAnsi="Times New Roman" w:cs="Times New Roman"/>
                <w:sz w:val="20"/>
                <w:szCs w:val="20"/>
              </w:rPr>
            </w:pPr>
            <w:r w:rsidRPr="005B3B94">
              <w:rPr>
                <w:rFonts w:ascii="Times New Roman" w:hAnsi="Times New Roman" w:cs="Times New Roman"/>
                <w:sz w:val="20"/>
                <w:szCs w:val="20"/>
              </w:rPr>
              <w:t>и коммунально-складских зонах</w:t>
            </w:r>
          </w:p>
        </w:tc>
        <w:tc>
          <w:tcPr>
            <w:tcW w:w="2158" w:type="dxa"/>
            <w:shd w:val="clear" w:color="auto" w:fill="auto"/>
            <w:vAlign w:val="center"/>
          </w:tcPr>
          <w:p w:rsidR="0037202C" w:rsidRPr="005B3B94" w:rsidRDefault="0037202C" w:rsidP="00D1338E">
            <w:pPr>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м</w:t>
            </w:r>
          </w:p>
        </w:tc>
        <w:tc>
          <w:tcPr>
            <w:tcW w:w="2773" w:type="dxa"/>
            <w:shd w:val="clear" w:color="auto" w:fill="auto"/>
            <w:vAlign w:val="center"/>
          </w:tcPr>
          <w:p w:rsidR="0037202C" w:rsidRPr="005B3B94" w:rsidRDefault="0037202C" w:rsidP="00D1338E">
            <w:pPr>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400</w:t>
            </w:r>
          </w:p>
        </w:tc>
      </w:tr>
      <w:tr w:rsidR="0037202C" w:rsidRPr="005B3B94" w:rsidTr="00D1338E">
        <w:tc>
          <w:tcPr>
            <w:tcW w:w="5134" w:type="dxa"/>
            <w:tcBorders>
              <w:top w:val="single" w:sz="4" w:space="0" w:color="000000"/>
              <w:left w:val="single" w:sz="4" w:space="0" w:color="000000"/>
              <w:bottom w:val="single" w:sz="4" w:space="0" w:color="000000"/>
            </w:tcBorders>
          </w:tcPr>
          <w:p w:rsidR="0037202C" w:rsidRPr="005B3B94" w:rsidRDefault="0037202C" w:rsidP="005B3B94">
            <w:pPr>
              <w:snapToGrid w:val="0"/>
              <w:spacing w:after="0" w:line="276" w:lineRule="auto"/>
              <w:ind w:left="-567" w:right="-285" w:firstLine="709"/>
              <w:contextualSpacing/>
              <w:jc w:val="both"/>
              <w:rPr>
                <w:rFonts w:ascii="Times New Roman" w:hAnsi="Times New Roman" w:cs="Times New Roman"/>
                <w:sz w:val="20"/>
                <w:szCs w:val="20"/>
              </w:rPr>
            </w:pPr>
            <w:r w:rsidRPr="005B3B94">
              <w:rPr>
                <w:rFonts w:ascii="Times New Roman" w:hAnsi="Times New Roman" w:cs="Times New Roman"/>
                <w:sz w:val="20"/>
                <w:szCs w:val="20"/>
              </w:rPr>
              <w:t>Зон рекреационного назначения</w:t>
            </w:r>
          </w:p>
        </w:tc>
        <w:tc>
          <w:tcPr>
            <w:tcW w:w="2158"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м</w:t>
            </w:r>
          </w:p>
        </w:tc>
        <w:tc>
          <w:tcPr>
            <w:tcW w:w="2773"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800</w:t>
            </w:r>
          </w:p>
        </w:tc>
      </w:tr>
    </w:tbl>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color w:val="000000"/>
          <w:sz w:val="20"/>
          <w:szCs w:val="20"/>
          <w:lang w:eastAsia="ru-RU"/>
        </w:rPr>
      </w:pPr>
    </w:p>
    <w:p w:rsidR="0037202C" w:rsidRPr="005B3B94" w:rsidRDefault="00C22E08" w:rsidP="00810080">
      <w:pPr>
        <w:pStyle w:val="3"/>
        <w:numPr>
          <w:ilvl w:val="2"/>
          <w:numId w:val="6"/>
        </w:numPr>
        <w:ind w:left="-567" w:right="-284" w:firstLine="709"/>
        <w:rPr>
          <w:rFonts w:eastAsia="Times New Roman" w:cs="Times New Roman"/>
          <w:sz w:val="24"/>
          <w:lang w:eastAsia="ru-RU"/>
        </w:rPr>
      </w:pPr>
      <w:bookmarkStart w:id="44" w:name="_Toc398730137"/>
      <w:bookmarkStart w:id="45" w:name="_Toc407690414"/>
      <w:r>
        <w:rPr>
          <w:rFonts w:eastAsia="Times New Roman" w:cs="Times New Roman"/>
          <w:sz w:val="24"/>
          <w:lang w:eastAsia="ru-RU"/>
        </w:rPr>
        <w:lastRenderedPageBreak/>
        <w:t>Т</w:t>
      </w:r>
      <w:r w:rsidR="0037202C" w:rsidRPr="005B3B94">
        <w:rPr>
          <w:rFonts w:eastAsia="Times New Roman" w:cs="Times New Roman"/>
          <w:sz w:val="24"/>
          <w:lang w:eastAsia="ru-RU"/>
        </w:rPr>
        <w:t>ранспортно-пересадочные узлы</w:t>
      </w:r>
      <w:bookmarkEnd w:id="44"/>
      <w:bookmarkEnd w:id="45"/>
    </w:p>
    <w:p w:rsidR="0037202C" w:rsidRPr="005B3B94" w:rsidRDefault="0037202C" w:rsidP="005B3B94">
      <w:pPr>
        <w:pStyle w:val="-"/>
        <w:ind w:left="-567" w:right="-285" w:firstLine="709"/>
        <w:rPr>
          <w:sz w:val="24"/>
          <w:szCs w:val="24"/>
          <w:lang w:eastAsia="ru-RU"/>
        </w:rPr>
      </w:pPr>
      <w:r w:rsidRPr="005B3B94">
        <w:rPr>
          <w:sz w:val="24"/>
          <w:szCs w:val="24"/>
          <w:lang w:eastAsia="ru-RU"/>
        </w:rPr>
        <w:t>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w:t>
      </w:r>
    </w:p>
    <w:p w:rsidR="0037202C" w:rsidRPr="005B3B94" w:rsidRDefault="0037202C" w:rsidP="005B3B94">
      <w:pPr>
        <w:pStyle w:val="-"/>
        <w:ind w:left="-567" w:right="-285" w:firstLine="709"/>
        <w:rPr>
          <w:sz w:val="24"/>
          <w:szCs w:val="24"/>
          <w:lang w:eastAsia="ru-RU"/>
        </w:rPr>
      </w:pPr>
      <w:r w:rsidRPr="005B3B94">
        <w:rPr>
          <w:sz w:val="24"/>
          <w:szCs w:val="24"/>
          <w:lang w:eastAsia="ru-RU"/>
        </w:rPr>
        <w:t>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w:t>
      </w:r>
    </w:p>
    <w:p w:rsidR="00807990" w:rsidRPr="00807990" w:rsidRDefault="00807990" w:rsidP="00807990">
      <w:pPr>
        <w:pStyle w:val="a3"/>
        <w:keepNext/>
        <w:keepLines/>
        <w:numPr>
          <w:ilvl w:val="0"/>
          <w:numId w:val="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46" w:name="_Toc398631568"/>
      <w:bookmarkStart w:id="47" w:name="_Toc398648084"/>
      <w:bookmarkStart w:id="48" w:name="_Toc398648128"/>
      <w:bookmarkStart w:id="49" w:name="_Toc398728465"/>
      <w:bookmarkStart w:id="50" w:name="_Toc398729290"/>
      <w:bookmarkStart w:id="51" w:name="_Toc398730138"/>
      <w:bookmarkStart w:id="52" w:name="_Toc407690415"/>
      <w:bookmarkEnd w:id="46"/>
      <w:bookmarkEnd w:id="47"/>
      <w:bookmarkEnd w:id="48"/>
      <w:bookmarkEnd w:id="49"/>
      <w:bookmarkEnd w:id="50"/>
      <w:bookmarkEnd w:id="51"/>
      <w:bookmarkEnd w:id="52"/>
    </w:p>
    <w:p w:rsidR="00807990" w:rsidRPr="00807990" w:rsidRDefault="00807990" w:rsidP="00807990">
      <w:pPr>
        <w:pStyle w:val="a3"/>
        <w:keepNext/>
        <w:keepLines/>
        <w:numPr>
          <w:ilvl w:val="0"/>
          <w:numId w:val="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53" w:name="_Toc398730139"/>
      <w:bookmarkStart w:id="54" w:name="_Toc407690416"/>
      <w:bookmarkEnd w:id="53"/>
      <w:bookmarkEnd w:id="54"/>
    </w:p>
    <w:p w:rsidR="00807990" w:rsidRPr="00807990" w:rsidRDefault="00807990" w:rsidP="00807990">
      <w:pPr>
        <w:pStyle w:val="a3"/>
        <w:keepNext/>
        <w:keepLines/>
        <w:numPr>
          <w:ilvl w:val="0"/>
          <w:numId w:val="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55" w:name="_Toc398730140"/>
      <w:bookmarkStart w:id="56" w:name="_Toc407690417"/>
      <w:bookmarkEnd w:id="55"/>
      <w:bookmarkEnd w:id="56"/>
    </w:p>
    <w:p w:rsidR="00807990" w:rsidRPr="00807990" w:rsidRDefault="00807990" w:rsidP="00807990">
      <w:pPr>
        <w:pStyle w:val="a3"/>
        <w:keepNext/>
        <w:keepLines/>
        <w:numPr>
          <w:ilvl w:val="0"/>
          <w:numId w:val="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57" w:name="_Toc398730141"/>
      <w:bookmarkStart w:id="58" w:name="_Toc407690418"/>
      <w:bookmarkEnd w:id="57"/>
      <w:bookmarkEnd w:id="58"/>
    </w:p>
    <w:p w:rsidR="00807990" w:rsidRPr="00807990" w:rsidRDefault="00807990" w:rsidP="00807990">
      <w:pPr>
        <w:pStyle w:val="a3"/>
        <w:keepNext/>
        <w:keepLines/>
        <w:numPr>
          <w:ilvl w:val="1"/>
          <w:numId w:val="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59" w:name="_Toc398730142"/>
      <w:bookmarkStart w:id="60" w:name="_Toc407690419"/>
      <w:bookmarkEnd w:id="59"/>
      <w:bookmarkEnd w:id="60"/>
    </w:p>
    <w:p w:rsidR="00807990" w:rsidRPr="00807990" w:rsidRDefault="00807990" w:rsidP="00807990">
      <w:pPr>
        <w:pStyle w:val="a3"/>
        <w:keepNext/>
        <w:keepLines/>
        <w:numPr>
          <w:ilvl w:val="2"/>
          <w:numId w:val="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61" w:name="_Toc398730143"/>
      <w:bookmarkStart w:id="62" w:name="_Toc407690420"/>
      <w:bookmarkEnd w:id="61"/>
      <w:bookmarkEnd w:id="62"/>
    </w:p>
    <w:p w:rsidR="00807990" w:rsidRPr="00807990" w:rsidRDefault="00807990" w:rsidP="00807990">
      <w:pPr>
        <w:pStyle w:val="a3"/>
        <w:keepNext/>
        <w:keepLines/>
        <w:numPr>
          <w:ilvl w:val="2"/>
          <w:numId w:val="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63" w:name="_Toc398730144"/>
      <w:bookmarkStart w:id="64" w:name="_Toc407690421"/>
      <w:bookmarkEnd w:id="63"/>
      <w:bookmarkEnd w:id="64"/>
    </w:p>
    <w:p w:rsidR="0037202C" w:rsidRPr="005B3B94" w:rsidRDefault="00C22E08" w:rsidP="00807990">
      <w:pPr>
        <w:pStyle w:val="3"/>
        <w:numPr>
          <w:ilvl w:val="2"/>
          <w:numId w:val="1"/>
        </w:numPr>
        <w:ind w:left="862" w:right="-285"/>
        <w:rPr>
          <w:rFonts w:eastAsia="Times New Roman" w:cs="Times New Roman"/>
          <w:sz w:val="24"/>
          <w:lang w:eastAsia="ru-RU"/>
        </w:rPr>
      </w:pPr>
      <w:bookmarkStart w:id="65" w:name="_Toc398730145"/>
      <w:bookmarkStart w:id="66" w:name="_Toc407690422"/>
      <w:r>
        <w:rPr>
          <w:rFonts w:eastAsia="Times New Roman" w:cs="Times New Roman"/>
          <w:sz w:val="24"/>
          <w:lang w:eastAsia="ru-RU"/>
        </w:rPr>
        <w:t>О</w:t>
      </w:r>
      <w:r w:rsidR="0037202C" w:rsidRPr="005B3B94">
        <w:rPr>
          <w:rFonts w:eastAsia="Times New Roman" w:cs="Times New Roman"/>
          <w:sz w:val="24"/>
          <w:lang w:eastAsia="ru-RU"/>
        </w:rPr>
        <w:t>бъекты дорожной деятельности</w:t>
      </w:r>
      <w:bookmarkEnd w:id="65"/>
      <w:bookmarkEnd w:id="66"/>
    </w:p>
    <w:p w:rsidR="0072113A" w:rsidRPr="005B3B94" w:rsidRDefault="0072113A" w:rsidP="005B3B94">
      <w:pPr>
        <w:pStyle w:val="-"/>
        <w:ind w:left="-567" w:right="-285" w:firstLine="709"/>
        <w:rPr>
          <w:i/>
          <w:sz w:val="24"/>
          <w:szCs w:val="24"/>
        </w:rPr>
      </w:pPr>
      <w:r w:rsidRPr="005B3B94">
        <w:rPr>
          <w:i/>
          <w:sz w:val="24"/>
          <w:szCs w:val="24"/>
        </w:rPr>
        <w:t>(Показатель обеспеченности и территориальной доступности для данных объектов вытекает из нормативного расстояния между данными объектами.)</w:t>
      </w:r>
    </w:p>
    <w:p w:rsidR="0037202C" w:rsidRPr="005B3B94" w:rsidRDefault="0037202C" w:rsidP="005B3B94">
      <w:pPr>
        <w:pStyle w:val="-"/>
        <w:ind w:left="-567" w:right="-285" w:firstLine="709"/>
        <w:rPr>
          <w:sz w:val="24"/>
          <w:szCs w:val="24"/>
        </w:rPr>
      </w:pPr>
      <w:r w:rsidRPr="005B3B94">
        <w:rPr>
          <w:sz w:val="24"/>
          <w:szCs w:val="24"/>
        </w:rPr>
        <w:t>Максимальное расстояние между пешеходными переходами - 300 м.</w:t>
      </w:r>
    </w:p>
    <w:p w:rsidR="0037202C" w:rsidRPr="005B3B94" w:rsidRDefault="0037202C" w:rsidP="005B3B94">
      <w:pPr>
        <w:pStyle w:val="-"/>
        <w:ind w:left="-567" w:right="-285" w:firstLine="709"/>
        <w:rPr>
          <w:sz w:val="24"/>
          <w:szCs w:val="24"/>
        </w:rPr>
      </w:pPr>
      <w:r w:rsidRPr="005B3B94">
        <w:rPr>
          <w:sz w:val="24"/>
          <w:szCs w:val="24"/>
        </w:rPr>
        <w:t>Максимальное расстояние между въездами на территорию микрорайона - 300 м.</w:t>
      </w:r>
    </w:p>
    <w:p w:rsidR="00A937DB" w:rsidRPr="005B3B94" w:rsidRDefault="00A937DB" w:rsidP="005B3B94">
      <w:pPr>
        <w:pStyle w:val="-"/>
        <w:ind w:left="-567" w:right="-285" w:firstLine="709"/>
        <w:rPr>
          <w:sz w:val="24"/>
          <w:szCs w:val="24"/>
        </w:rPr>
      </w:pPr>
      <w:r w:rsidRPr="005B3B94">
        <w:rPr>
          <w:sz w:val="24"/>
          <w:szCs w:val="24"/>
        </w:rPr>
        <w:t>Требуемое расчетное количество машино-мест для парковки легковых автомобилей на приобъектных стоянках у общественных зданий, учреждений, предприятий на рекреационных территориях определять в соответствии с таблицей:</w:t>
      </w:r>
    </w:p>
    <w:tbl>
      <w:tblPr>
        <w:tblW w:w="100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5700"/>
        <w:gridCol w:w="2693"/>
        <w:gridCol w:w="1672"/>
      </w:tblGrid>
      <w:tr w:rsidR="00A937DB" w:rsidRPr="005B3B94" w:rsidTr="00D1338E">
        <w:trPr>
          <w:cantSplit/>
        </w:trPr>
        <w:tc>
          <w:tcPr>
            <w:tcW w:w="5700" w:type="dxa"/>
            <w:vAlign w:val="center"/>
          </w:tcPr>
          <w:p w:rsidR="00A937DB" w:rsidRPr="005B3B94" w:rsidRDefault="00A937DB" w:rsidP="00CA4054">
            <w:pPr>
              <w:widowControl w:val="0"/>
              <w:spacing w:after="0"/>
              <w:ind w:left="-567" w:right="-284" w:firstLine="709"/>
              <w:jc w:val="center"/>
              <w:rPr>
                <w:rFonts w:ascii="Times New Roman" w:hAnsi="Times New Roman" w:cs="Times New Roman"/>
                <w:b/>
                <w:sz w:val="20"/>
                <w:szCs w:val="20"/>
              </w:rPr>
            </w:pPr>
            <w:r w:rsidRPr="005B3B94">
              <w:rPr>
                <w:rFonts w:ascii="Times New Roman" w:hAnsi="Times New Roman" w:cs="Times New Roman"/>
                <w:b/>
                <w:sz w:val="20"/>
                <w:szCs w:val="20"/>
              </w:rPr>
              <w:t>Наименование зданий и сооружений, рекреационных территорий и объектов отдыха</w:t>
            </w:r>
          </w:p>
        </w:tc>
        <w:tc>
          <w:tcPr>
            <w:tcW w:w="2693" w:type="dxa"/>
            <w:vAlign w:val="center"/>
          </w:tcPr>
          <w:p w:rsidR="00A937DB" w:rsidRPr="005B3B94" w:rsidRDefault="00A937DB" w:rsidP="00D1338E">
            <w:pPr>
              <w:widowControl w:val="0"/>
              <w:spacing w:after="0"/>
              <w:jc w:val="center"/>
              <w:rPr>
                <w:rFonts w:ascii="Times New Roman" w:hAnsi="Times New Roman" w:cs="Times New Roman"/>
                <w:b/>
                <w:sz w:val="20"/>
                <w:szCs w:val="20"/>
              </w:rPr>
            </w:pPr>
            <w:r w:rsidRPr="005B3B94">
              <w:rPr>
                <w:rFonts w:ascii="Times New Roman" w:hAnsi="Times New Roman" w:cs="Times New Roman"/>
                <w:b/>
                <w:sz w:val="20"/>
                <w:szCs w:val="20"/>
              </w:rPr>
              <w:t>Расчетная единица</w:t>
            </w:r>
          </w:p>
        </w:tc>
        <w:tc>
          <w:tcPr>
            <w:tcW w:w="1672" w:type="dxa"/>
            <w:vAlign w:val="center"/>
          </w:tcPr>
          <w:p w:rsidR="00CA4054" w:rsidRDefault="00CA4054" w:rsidP="00D1338E">
            <w:pPr>
              <w:widowControl w:val="0"/>
              <w:spacing w:after="0"/>
              <w:rPr>
                <w:rFonts w:ascii="Times New Roman" w:hAnsi="Times New Roman" w:cs="Times New Roman"/>
                <w:b/>
                <w:sz w:val="20"/>
                <w:szCs w:val="20"/>
              </w:rPr>
            </w:pPr>
            <w:r>
              <w:rPr>
                <w:rFonts w:ascii="Times New Roman" w:hAnsi="Times New Roman" w:cs="Times New Roman"/>
                <w:b/>
                <w:sz w:val="20"/>
                <w:szCs w:val="20"/>
              </w:rPr>
              <w:t>Машино-мест</w:t>
            </w:r>
          </w:p>
          <w:p w:rsidR="00CA4054" w:rsidRDefault="00CA4054" w:rsidP="00D1338E">
            <w:pPr>
              <w:widowControl w:val="0"/>
              <w:spacing w:after="0"/>
              <w:rPr>
                <w:rFonts w:ascii="Times New Roman" w:hAnsi="Times New Roman" w:cs="Times New Roman"/>
                <w:b/>
                <w:sz w:val="20"/>
                <w:szCs w:val="20"/>
              </w:rPr>
            </w:pPr>
            <w:r>
              <w:rPr>
                <w:rFonts w:ascii="Times New Roman" w:hAnsi="Times New Roman" w:cs="Times New Roman"/>
                <w:b/>
                <w:sz w:val="20"/>
                <w:szCs w:val="20"/>
              </w:rPr>
              <w:t>на расчётную</w:t>
            </w:r>
          </w:p>
          <w:p w:rsidR="00A937DB" w:rsidRPr="005B3B94" w:rsidRDefault="00CA4054" w:rsidP="00D1338E">
            <w:pPr>
              <w:widowControl w:val="0"/>
              <w:spacing w:after="0"/>
              <w:rPr>
                <w:rFonts w:ascii="Times New Roman" w:hAnsi="Times New Roman" w:cs="Times New Roman"/>
                <w:b/>
                <w:sz w:val="20"/>
                <w:szCs w:val="20"/>
              </w:rPr>
            </w:pPr>
            <w:r>
              <w:rPr>
                <w:rFonts w:ascii="Times New Roman" w:hAnsi="Times New Roman" w:cs="Times New Roman"/>
                <w:b/>
                <w:sz w:val="20"/>
                <w:szCs w:val="20"/>
              </w:rPr>
              <w:t>единицу</w:t>
            </w:r>
          </w:p>
        </w:tc>
      </w:tr>
      <w:tr w:rsidR="00A937DB" w:rsidRPr="005B3B94" w:rsidTr="00D1338E">
        <w:trPr>
          <w:cantSplit/>
          <w:trHeight w:val="623"/>
        </w:trPr>
        <w:tc>
          <w:tcPr>
            <w:tcW w:w="5700" w:type="dxa"/>
            <w:vAlign w:val="center"/>
          </w:tcPr>
          <w:p w:rsidR="00A937DB" w:rsidRPr="005B3B94" w:rsidRDefault="00A937DB" w:rsidP="00D1338E">
            <w:pPr>
              <w:widowControl w:val="0"/>
              <w:spacing w:after="0"/>
              <w:ind w:left="-567" w:right="-284" w:firstLine="709"/>
              <w:rPr>
                <w:rFonts w:ascii="Times New Roman" w:hAnsi="Times New Roman" w:cs="Times New Roman"/>
                <w:sz w:val="20"/>
                <w:szCs w:val="20"/>
              </w:rPr>
            </w:pPr>
            <w:r w:rsidRPr="005B3B94">
              <w:rPr>
                <w:rFonts w:ascii="Times New Roman" w:hAnsi="Times New Roman" w:cs="Times New Roman"/>
                <w:sz w:val="20"/>
                <w:szCs w:val="20"/>
              </w:rPr>
              <w:t>Пляжи и парки в зонах отдыха</w:t>
            </w:r>
          </w:p>
        </w:tc>
        <w:tc>
          <w:tcPr>
            <w:tcW w:w="2693" w:type="dxa"/>
            <w:vAlign w:val="center"/>
          </w:tcPr>
          <w:p w:rsidR="00CA4054" w:rsidRDefault="00CA4054" w:rsidP="00D1338E">
            <w:pPr>
              <w:widowControl w:val="0"/>
              <w:spacing w:after="0"/>
              <w:jc w:val="center"/>
              <w:rPr>
                <w:rFonts w:ascii="Times New Roman" w:hAnsi="Times New Roman" w:cs="Times New Roman"/>
                <w:sz w:val="20"/>
                <w:szCs w:val="20"/>
              </w:rPr>
            </w:pPr>
            <w:r>
              <w:rPr>
                <w:rFonts w:ascii="Times New Roman" w:hAnsi="Times New Roman" w:cs="Times New Roman"/>
                <w:sz w:val="20"/>
                <w:szCs w:val="20"/>
              </w:rPr>
              <w:t>100 единовременных</w:t>
            </w:r>
          </w:p>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посетителей</w:t>
            </w:r>
          </w:p>
        </w:tc>
        <w:tc>
          <w:tcPr>
            <w:tcW w:w="1672"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20</w:t>
            </w:r>
          </w:p>
        </w:tc>
      </w:tr>
      <w:tr w:rsidR="00A937DB" w:rsidRPr="005B3B94" w:rsidTr="00D1338E">
        <w:trPr>
          <w:cantSplit/>
        </w:trPr>
        <w:tc>
          <w:tcPr>
            <w:tcW w:w="5700" w:type="dxa"/>
            <w:vAlign w:val="center"/>
          </w:tcPr>
          <w:p w:rsidR="00A937DB" w:rsidRPr="005B3B94" w:rsidRDefault="00A937DB" w:rsidP="00D1338E">
            <w:pPr>
              <w:widowControl w:val="0"/>
              <w:spacing w:after="0"/>
              <w:ind w:left="-567" w:right="-284" w:firstLine="709"/>
              <w:rPr>
                <w:rFonts w:ascii="Times New Roman" w:hAnsi="Times New Roman" w:cs="Times New Roman"/>
                <w:sz w:val="20"/>
                <w:szCs w:val="20"/>
              </w:rPr>
            </w:pPr>
            <w:r w:rsidRPr="005B3B94">
              <w:rPr>
                <w:rFonts w:ascii="Times New Roman" w:hAnsi="Times New Roman" w:cs="Times New Roman"/>
                <w:sz w:val="20"/>
                <w:szCs w:val="20"/>
              </w:rPr>
              <w:t>Лесопарки и заповедники</w:t>
            </w:r>
          </w:p>
        </w:tc>
        <w:tc>
          <w:tcPr>
            <w:tcW w:w="2693"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То же</w:t>
            </w:r>
          </w:p>
        </w:tc>
        <w:tc>
          <w:tcPr>
            <w:tcW w:w="1672"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10</w:t>
            </w:r>
          </w:p>
        </w:tc>
      </w:tr>
      <w:tr w:rsidR="00A937DB" w:rsidRPr="005B3B94" w:rsidTr="00D1338E">
        <w:trPr>
          <w:cantSplit/>
        </w:trPr>
        <w:tc>
          <w:tcPr>
            <w:tcW w:w="5700" w:type="dxa"/>
            <w:vAlign w:val="center"/>
          </w:tcPr>
          <w:p w:rsidR="00A937DB" w:rsidRPr="005B3B94" w:rsidRDefault="00A937DB" w:rsidP="00D1338E">
            <w:pPr>
              <w:widowControl w:val="0"/>
              <w:spacing w:after="0"/>
              <w:ind w:left="-567" w:right="-284" w:firstLine="709"/>
              <w:rPr>
                <w:rFonts w:ascii="Times New Roman" w:hAnsi="Times New Roman" w:cs="Times New Roman"/>
                <w:sz w:val="20"/>
                <w:szCs w:val="20"/>
              </w:rPr>
            </w:pPr>
            <w:r w:rsidRPr="005B3B94">
              <w:rPr>
                <w:rFonts w:ascii="Times New Roman" w:hAnsi="Times New Roman" w:cs="Times New Roman"/>
                <w:sz w:val="20"/>
                <w:szCs w:val="20"/>
              </w:rPr>
              <w:t xml:space="preserve">Базы отдыха </w:t>
            </w:r>
          </w:p>
        </w:tc>
        <w:tc>
          <w:tcPr>
            <w:tcW w:w="2693"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То же</w:t>
            </w:r>
          </w:p>
        </w:tc>
        <w:tc>
          <w:tcPr>
            <w:tcW w:w="1672"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15</w:t>
            </w:r>
          </w:p>
        </w:tc>
      </w:tr>
      <w:tr w:rsidR="00A937DB" w:rsidRPr="005B3B94" w:rsidTr="00D1338E">
        <w:trPr>
          <w:cantSplit/>
        </w:trPr>
        <w:tc>
          <w:tcPr>
            <w:tcW w:w="5700" w:type="dxa"/>
            <w:vAlign w:val="center"/>
          </w:tcPr>
          <w:p w:rsidR="00CA4054" w:rsidRDefault="00A937DB" w:rsidP="00D1338E">
            <w:pPr>
              <w:widowControl w:val="0"/>
              <w:spacing w:after="0"/>
              <w:ind w:left="-567" w:right="-284" w:firstLine="709"/>
              <w:rPr>
                <w:rFonts w:ascii="Times New Roman" w:hAnsi="Times New Roman" w:cs="Times New Roman"/>
                <w:sz w:val="20"/>
                <w:szCs w:val="20"/>
              </w:rPr>
            </w:pPr>
            <w:r w:rsidRPr="005B3B94">
              <w:rPr>
                <w:rFonts w:ascii="Times New Roman" w:hAnsi="Times New Roman" w:cs="Times New Roman"/>
                <w:spacing w:val="-2"/>
                <w:sz w:val="20"/>
                <w:szCs w:val="20"/>
              </w:rPr>
              <w:t>Дома отдыха и санатории, санатории-профилактории,</w:t>
            </w:r>
            <w:r w:rsidRPr="005B3B94">
              <w:rPr>
                <w:rFonts w:ascii="Times New Roman" w:hAnsi="Times New Roman" w:cs="Times New Roman"/>
                <w:sz w:val="20"/>
                <w:szCs w:val="20"/>
              </w:rPr>
              <w:t xml:space="preserve"> базы отдыха</w:t>
            </w:r>
          </w:p>
          <w:p w:rsidR="00A937DB" w:rsidRPr="005B3B94" w:rsidRDefault="00A937DB" w:rsidP="00D1338E">
            <w:pPr>
              <w:widowControl w:val="0"/>
              <w:spacing w:after="0"/>
              <w:ind w:left="-567" w:right="-284" w:firstLine="709"/>
              <w:rPr>
                <w:rFonts w:ascii="Times New Roman" w:hAnsi="Times New Roman" w:cs="Times New Roman"/>
                <w:sz w:val="20"/>
                <w:szCs w:val="20"/>
              </w:rPr>
            </w:pPr>
            <w:r w:rsidRPr="005B3B94">
              <w:rPr>
                <w:rFonts w:ascii="Times New Roman" w:hAnsi="Times New Roman" w:cs="Times New Roman"/>
                <w:sz w:val="20"/>
                <w:szCs w:val="20"/>
              </w:rPr>
              <w:t>предприятий и туристские базы</w:t>
            </w:r>
          </w:p>
        </w:tc>
        <w:tc>
          <w:tcPr>
            <w:tcW w:w="2693" w:type="dxa"/>
            <w:vAlign w:val="center"/>
          </w:tcPr>
          <w:p w:rsidR="00CA4054" w:rsidRDefault="00CA4054" w:rsidP="00D1338E">
            <w:pPr>
              <w:widowControl w:val="0"/>
              <w:spacing w:after="0"/>
              <w:jc w:val="center"/>
              <w:rPr>
                <w:rFonts w:ascii="Times New Roman" w:hAnsi="Times New Roman" w:cs="Times New Roman"/>
                <w:sz w:val="20"/>
                <w:szCs w:val="20"/>
              </w:rPr>
            </w:pPr>
            <w:r>
              <w:rPr>
                <w:rFonts w:ascii="Times New Roman" w:hAnsi="Times New Roman" w:cs="Times New Roman"/>
                <w:sz w:val="20"/>
                <w:szCs w:val="20"/>
              </w:rPr>
              <w:t>100 отдыхающих и</w:t>
            </w:r>
          </w:p>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обслуживающего персонала</w:t>
            </w:r>
          </w:p>
        </w:tc>
        <w:tc>
          <w:tcPr>
            <w:tcW w:w="1672"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5</w:t>
            </w:r>
          </w:p>
        </w:tc>
      </w:tr>
      <w:tr w:rsidR="00A937DB" w:rsidRPr="005B3B94" w:rsidTr="00D1338E">
        <w:trPr>
          <w:cantSplit/>
        </w:trPr>
        <w:tc>
          <w:tcPr>
            <w:tcW w:w="5700" w:type="dxa"/>
            <w:vAlign w:val="center"/>
          </w:tcPr>
          <w:p w:rsidR="00A937DB" w:rsidRPr="005B3B94" w:rsidRDefault="00A937DB" w:rsidP="00D1338E">
            <w:pPr>
              <w:widowControl w:val="0"/>
              <w:spacing w:after="0"/>
              <w:ind w:left="-567" w:right="-284" w:firstLine="709"/>
              <w:rPr>
                <w:rFonts w:ascii="Times New Roman" w:hAnsi="Times New Roman" w:cs="Times New Roman"/>
                <w:sz w:val="20"/>
                <w:szCs w:val="20"/>
              </w:rPr>
            </w:pPr>
            <w:r w:rsidRPr="005B3B94">
              <w:rPr>
                <w:rFonts w:ascii="Times New Roman" w:hAnsi="Times New Roman" w:cs="Times New Roman"/>
                <w:sz w:val="20"/>
                <w:szCs w:val="20"/>
              </w:rPr>
              <w:t>Гостиницы (туристские и курортные)</w:t>
            </w:r>
          </w:p>
        </w:tc>
        <w:tc>
          <w:tcPr>
            <w:tcW w:w="2693"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То же</w:t>
            </w:r>
          </w:p>
        </w:tc>
        <w:tc>
          <w:tcPr>
            <w:tcW w:w="1672"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5</w:t>
            </w:r>
          </w:p>
        </w:tc>
      </w:tr>
      <w:tr w:rsidR="00A937DB" w:rsidRPr="005B3B94" w:rsidTr="00D1338E">
        <w:trPr>
          <w:cantSplit/>
        </w:trPr>
        <w:tc>
          <w:tcPr>
            <w:tcW w:w="5700" w:type="dxa"/>
            <w:vAlign w:val="center"/>
          </w:tcPr>
          <w:p w:rsidR="00A937DB" w:rsidRPr="005B3B94" w:rsidRDefault="00A937DB" w:rsidP="00D1338E">
            <w:pPr>
              <w:widowControl w:val="0"/>
              <w:spacing w:after="0"/>
              <w:ind w:left="-567" w:right="-284" w:firstLine="709"/>
              <w:rPr>
                <w:rFonts w:ascii="Times New Roman" w:hAnsi="Times New Roman" w:cs="Times New Roman"/>
                <w:sz w:val="20"/>
                <w:szCs w:val="20"/>
              </w:rPr>
            </w:pPr>
            <w:r w:rsidRPr="005B3B94">
              <w:rPr>
                <w:rFonts w:ascii="Times New Roman" w:hAnsi="Times New Roman" w:cs="Times New Roman"/>
                <w:sz w:val="20"/>
                <w:szCs w:val="20"/>
              </w:rPr>
              <w:t>Мотели и кемпинги</w:t>
            </w:r>
          </w:p>
        </w:tc>
        <w:tc>
          <w:tcPr>
            <w:tcW w:w="2693"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То же</w:t>
            </w:r>
          </w:p>
        </w:tc>
        <w:tc>
          <w:tcPr>
            <w:tcW w:w="1672" w:type="dxa"/>
            <w:vAlign w:val="center"/>
          </w:tcPr>
          <w:p w:rsidR="00CA4054" w:rsidRDefault="00CA4054" w:rsidP="00D1338E">
            <w:pPr>
              <w:widowControl w:val="0"/>
              <w:spacing w:after="0"/>
              <w:jc w:val="center"/>
              <w:rPr>
                <w:rFonts w:ascii="Times New Roman" w:hAnsi="Times New Roman" w:cs="Times New Roman"/>
                <w:sz w:val="20"/>
                <w:szCs w:val="20"/>
              </w:rPr>
            </w:pPr>
            <w:r>
              <w:rPr>
                <w:rFonts w:ascii="Times New Roman" w:hAnsi="Times New Roman" w:cs="Times New Roman"/>
                <w:sz w:val="20"/>
                <w:szCs w:val="20"/>
              </w:rPr>
              <w:t>По расчетной</w:t>
            </w:r>
          </w:p>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вместимости</w:t>
            </w:r>
          </w:p>
        </w:tc>
      </w:tr>
      <w:tr w:rsidR="00A937DB" w:rsidRPr="005B3B94" w:rsidTr="00D1338E">
        <w:trPr>
          <w:cantSplit/>
        </w:trPr>
        <w:tc>
          <w:tcPr>
            <w:tcW w:w="5700" w:type="dxa"/>
            <w:vAlign w:val="center"/>
          </w:tcPr>
          <w:p w:rsidR="00CA4054" w:rsidRDefault="00A937DB" w:rsidP="00D1338E">
            <w:pPr>
              <w:widowControl w:val="0"/>
              <w:spacing w:after="0"/>
              <w:ind w:left="-567" w:right="-284" w:firstLine="709"/>
              <w:rPr>
                <w:rFonts w:ascii="Times New Roman" w:hAnsi="Times New Roman" w:cs="Times New Roman"/>
                <w:spacing w:val="-2"/>
                <w:sz w:val="20"/>
                <w:szCs w:val="20"/>
              </w:rPr>
            </w:pPr>
            <w:r w:rsidRPr="005B3B94">
              <w:rPr>
                <w:rFonts w:ascii="Times New Roman" w:hAnsi="Times New Roman" w:cs="Times New Roman"/>
                <w:spacing w:val="-2"/>
                <w:sz w:val="20"/>
                <w:szCs w:val="20"/>
              </w:rPr>
              <w:t>Предприятия общественного питания, торговли и коммунально-</w:t>
            </w:r>
          </w:p>
          <w:p w:rsidR="00A937DB" w:rsidRPr="005B3B94" w:rsidRDefault="00CA4054" w:rsidP="00D1338E">
            <w:pPr>
              <w:widowControl w:val="0"/>
              <w:spacing w:after="0"/>
              <w:ind w:left="-567" w:right="-284" w:firstLine="709"/>
              <w:rPr>
                <w:rFonts w:ascii="Times New Roman" w:hAnsi="Times New Roman" w:cs="Times New Roman"/>
                <w:spacing w:val="-2"/>
                <w:sz w:val="20"/>
                <w:szCs w:val="20"/>
              </w:rPr>
            </w:pPr>
            <w:r>
              <w:rPr>
                <w:rFonts w:ascii="Times New Roman" w:hAnsi="Times New Roman" w:cs="Times New Roman"/>
                <w:spacing w:val="-2"/>
                <w:sz w:val="20"/>
                <w:szCs w:val="20"/>
              </w:rPr>
              <w:t>б</w:t>
            </w:r>
            <w:r w:rsidR="00A937DB" w:rsidRPr="005B3B94">
              <w:rPr>
                <w:rFonts w:ascii="Times New Roman" w:hAnsi="Times New Roman" w:cs="Times New Roman"/>
                <w:spacing w:val="-2"/>
                <w:sz w:val="20"/>
                <w:szCs w:val="20"/>
              </w:rPr>
              <w:t>ытового обслуживания в зонах отдыха</w:t>
            </w:r>
          </w:p>
        </w:tc>
        <w:tc>
          <w:tcPr>
            <w:tcW w:w="2693" w:type="dxa"/>
            <w:vAlign w:val="center"/>
          </w:tcPr>
          <w:p w:rsidR="00CA4054" w:rsidRDefault="00A937DB" w:rsidP="00D1338E">
            <w:pPr>
              <w:widowControl w:val="0"/>
              <w:spacing w:after="0" w:line="233" w:lineRule="auto"/>
              <w:jc w:val="center"/>
              <w:rPr>
                <w:rFonts w:ascii="Times New Roman" w:hAnsi="Times New Roman" w:cs="Times New Roman"/>
                <w:sz w:val="20"/>
                <w:szCs w:val="20"/>
              </w:rPr>
            </w:pPr>
            <w:r w:rsidRPr="005B3B94">
              <w:rPr>
                <w:rFonts w:ascii="Times New Roman" w:hAnsi="Times New Roman" w:cs="Times New Roman"/>
                <w:sz w:val="20"/>
                <w:szCs w:val="20"/>
              </w:rPr>
              <w:t>100 мест в залах или</w:t>
            </w:r>
          </w:p>
          <w:p w:rsidR="00CA4054" w:rsidRDefault="00CA4054" w:rsidP="00D1338E">
            <w:pPr>
              <w:widowControl w:val="0"/>
              <w:spacing w:after="0" w:line="233" w:lineRule="auto"/>
              <w:jc w:val="center"/>
              <w:rPr>
                <w:rFonts w:ascii="Times New Roman" w:hAnsi="Times New Roman" w:cs="Times New Roman"/>
                <w:sz w:val="20"/>
                <w:szCs w:val="20"/>
              </w:rPr>
            </w:pPr>
            <w:r>
              <w:rPr>
                <w:rFonts w:ascii="Times New Roman" w:hAnsi="Times New Roman" w:cs="Times New Roman"/>
                <w:sz w:val="20"/>
                <w:szCs w:val="20"/>
              </w:rPr>
              <w:t>единовременных</w:t>
            </w:r>
          </w:p>
          <w:p w:rsidR="00A937DB" w:rsidRPr="005B3B94" w:rsidRDefault="00CA4054" w:rsidP="00D1338E">
            <w:pPr>
              <w:widowControl w:val="0"/>
              <w:spacing w:after="0" w:line="233" w:lineRule="auto"/>
              <w:jc w:val="center"/>
              <w:rPr>
                <w:rFonts w:ascii="Times New Roman" w:hAnsi="Times New Roman" w:cs="Times New Roman"/>
                <w:sz w:val="20"/>
                <w:szCs w:val="20"/>
              </w:rPr>
            </w:pPr>
            <w:r>
              <w:rPr>
                <w:rFonts w:ascii="Times New Roman" w:hAnsi="Times New Roman" w:cs="Times New Roman"/>
                <w:sz w:val="20"/>
                <w:szCs w:val="20"/>
              </w:rPr>
              <w:t xml:space="preserve">посетителей и </w:t>
            </w:r>
            <w:r w:rsidR="00A937DB" w:rsidRPr="005B3B94">
              <w:rPr>
                <w:rFonts w:ascii="Times New Roman" w:hAnsi="Times New Roman" w:cs="Times New Roman"/>
                <w:sz w:val="20"/>
                <w:szCs w:val="20"/>
              </w:rPr>
              <w:t>персонала</w:t>
            </w:r>
          </w:p>
        </w:tc>
        <w:tc>
          <w:tcPr>
            <w:tcW w:w="1672" w:type="dxa"/>
            <w:vAlign w:val="center"/>
          </w:tcPr>
          <w:p w:rsidR="00A937DB" w:rsidRPr="005B3B94" w:rsidRDefault="00A937DB" w:rsidP="00D1338E">
            <w:pPr>
              <w:widowControl w:val="0"/>
              <w:spacing w:after="0"/>
              <w:jc w:val="center"/>
              <w:rPr>
                <w:rFonts w:ascii="Times New Roman" w:hAnsi="Times New Roman" w:cs="Times New Roman"/>
                <w:sz w:val="20"/>
                <w:szCs w:val="20"/>
              </w:rPr>
            </w:pPr>
            <w:r w:rsidRPr="005B3B94">
              <w:rPr>
                <w:rFonts w:ascii="Times New Roman" w:hAnsi="Times New Roman" w:cs="Times New Roman"/>
                <w:sz w:val="20"/>
                <w:szCs w:val="20"/>
              </w:rPr>
              <w:t>10</w:t>
            </w:r>
          </w:p>
        </w:tc>
      </w:tr>
    </w:tbl>
    <w:p w:rsidR="0037202C" w:rsidRPr="005B3B94" w:rsidRDefault="00C22E08" w:rsidP="00C22E08">
      <w:pPr>
        <w:pStyle w:val="3"/>
        <w:numPr>
          <w:ilvl w:val="2"/>
          <w:numId w:val="1"/>
        </w:numPr>
        <w:spacing w:before="240" w:after="120"/>
        <w:ind w:left="-567" w:right="-284" w:firstLine="709"/>
        <w:rPr>
          <w:rFonts w:cs="Times New Roman"/>
          <w:sz w:val="24"/>
        </w:rPr>
      </w:pPr>
      <w:bookmarkStart w:id="67" w:name="_Toc395705806"/>
      <w:bookmarkStart w:id="68" w:name="_Toc395172388"/>
      <w:bookmarkStart w:id="69" w:name="_Toc395705811"/>
      <w:bookmarkStart w:id="70" w:name="_Toc398730146"/>
      <w:bookmarkStart w:id="71" w:name="_Toc407690423"/>
      <w:bookmarkEnd w:id="67"/>
      <w:r>
        <w:rPr>
          <w:rFonts w:cs="Times New Roman"/>
          <w:sz w:val="24"/>
        </w:rPr>
        <w:t>Д</w:t>
      </w:r>
      <w:r w:rsidR="0037202C" w:rsidRPr="005B3B94">
        <w:rPr>
          <w:rFonts w:cs="Times New Roman"/>
          <w:sz w:val="24"/>
        </w:rPr>
        <w:t>ороги сельских населенных пунктов</w:t>
      </w:r>
      <w:bookmarkEnd w:id="68"/>
      <w:bookmarkEnd w:id="69"/>
      <w:bookmarkEnd w:id="70"/>
      <w:bookmarkEnd w:id="71"/>
    </w:p>
    <w:p w:rsidR="00A937DB" w:rsidRPr="005B3B94" w:rsidRDefault="00F5563D" w:rsidP="00D1338E">
      <w:pPr>
        <w:pStyle w:val="-"/>
        <w:spacing w:before="0" w:after="0"/>
        <w:ind w:left="-567" w:right="-285" w:firstLine="709"/>
        <w:jc w:val="left"/>
        <w:rPr>
          <w:i/>
          <w:sz w:val="24"/>
          <w:szCs w:val="24"/>
        </w:rPr>
      </w:pPr>
      <w:r w:rsidRPr="005B3B94">
        <w:rPr>
          <w:i/>
          <w:sz w:val="24"/>
          <w:szCs w:val="24"/>
        </w:rPr>
        <w:t xml:space="preserve">(Показатели обеспеченности и </w:t>
      </w:r>
      <w:r w:rsidR="00A937DB" w:rsidRPr="005B3B94">
        <w:rPr>
          <w:i/>
          <w:sz w:val="24"/>
          <w:szCs w:val="24"/>
        </w:rPr>
        <w:t xml:space="preserve">территориальной </w:t>
      </w:r>
      <w:r w:rsidRPr="005B3B94">
        <w:rPr>
          <w:i/>
          <w:sz w:val="24"/>
          <w:szCs w:val="24"/>
        </w:rPr>
        <w:t>доступности не нормируются)</w:t>
      </w:r>
    </w:p>
    <w:tbl>
      <w:tblPr>
        <w:tblW w:w="10020" w:type="dxa"/>
        <w:tblInd w:w="-527" w:type="dxa"/>
        <w:tblLayout w:type="fixed"/>
        <w:tblCellMar>
          <w:left w:w="40" w:type="dxa"/>
          <w:right w:w="40" w:type="dxa"/>
        </w:tblCellMar>
        <w:tblLook w:val="0000"/>
      </w:tblPr>
      <w:tblGrid>
        <w:gridCol w:w="2377"/>
        <w:gridCol w:w="2865"/>
        <w:gridCol w:w="1376"/>
        <w:gridCol w:w="1134"/>
        <w:gridCol w:w="1275"/>
        <w:gridCol w:w="993"/>
      </w:tblGrid>
      <w:tr w:rsidR="0037202C" w:rsidRPr="005B3B94" w:rsidTr="00D1338E">
        <w:trPr>
          <w:cantSplit/>
          <w:trHeight w:val="1787"/>
        </w:trPr>
        <w:tc>
          <w:tcPr>
            <w:tcW w:w="2377" w:type="dxa"/>
            <w:tcBorders>
              <w:top w:val="single" w:sz="4" w:space="0" w:color="000000"/>
              <w:left w:val="single" w:sz="4" w:space="0" w:color="000000"/>
              <w:bottom w:val="single" w:sz="4" w:space="0" w:color="000000"/>
            </w:tcBorders>
            <w:vAlign w:val="center"/>
          </w:tcPr>
          <w:p w:rsidR="00CA405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Категория сельских</w:t>
            </w:r>
          </w:p>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улиц и дорог</w:t>
            </w:r>
          </w:p>
        </w:tc>
        <w:tc>
          <w:tcPr>
            <w:tcW w:w="2865"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Основное назначение</w:t>
            </w:r>
          </w:p>
        </w:tc>
        <w:tc>
          <w:tcPr>
            <w:tcW w:w="1376" w:type="dxa"/>
            <w:tcBorders>
              <w:top w:val="single" w:sz="4" w:space="0" w:color="000000"/>
              <w:left w:val="single" w:sz="4" w:space="0" w:color="000000"/>
              <w:bottom w:val="single" w:sz="4" w:space="0" w:color="000000"/>
            </w:tcBorders>
            <w:textDirection w:val="btLr"/>
            <w:vAlign w:val="center"/>
          </w:tcPr>
          <w:p w:rsidR="001621FE"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Расчетная</w:t>
            </w:r>
          </w:p>
          <w:p w:rsidR="001621FE" w:rsidRDefault="001621FE" w:rsidP="00D1338E">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скорость</w:t>
            </w:r>
          </w:p>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движения, км/ч</w:t>
            </w:r>
          </w:p>
        </w:tc>
        <w:tc>
          <w:tcPr>
            <w:tcW w:w="1134" w:type="dxa"/>
            <w:tcBorders>
              <w:top w:val="single" w:sz="4" w:space="0" w:color="000000"/>
              <w:left w:val="single" w:sz="4" w:space="0" w:color="000000"/>
              <w:bottom w:val="single" w:sz="4" w:space="0" w:color="000000"/>
            </w:tcBorders>
            <w:textDirection w:val="btLr"/>
            <w:vAlign w:val="center"/>
          </w:tcPr>
          <w:p w:rsidR="001621FE" w:rsidRDefault="001621FE" w:rsidP="00D1338E">
            <w:pPr>
              <w:snapToGrid w:val="0"/>
              <w:spacing w:after="0" w:line="276" w:lineRule="auto"/>
              <w:contextualSpacing/>
              <w:jc w:val="center"/>
              <w:rPr>
                <w:rFonts w:ascii="Times New Roman" w:hAnsi="Times New Roman" w:cs="Times New Roman"/>
                <w:b/>
                <w:sz w:val="20"/>
                <w:szCs w:val="20"/>
              </w:rPr>
            </w:pPr>
            <w:r>
              <w:rPr>
                <w:rFonts w:ascii="Times New Roman" w:hAnsi="Times New Roman" w:cs="Times New Roman"/>
                <w:b/>
                <w:sz w:val="20"/>
                <w:szCs w:val="20"/>
              </w:rPr>
              <w:t>Ширина полосы</w:t>
            </w:r>
          </w:p>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движения, м</w:t>
            </w:r>
          </w:p>
        </w:tc>
        <w:tc>
          <w:tcPr>
            <w:tcW w:w="1275" w:type="dxa"/>
            <w:tcBorders>
              <w:top w:val="single" w:sz="4" w:space="0" w:color="000000"/>
              <w:left w:val="single" w:sz="4" w:space="0" w:color="000000"/>
              <w:bottom w:val="single" w:sz="4" w:space="0" w:color="000000"/>
            </w:tcBorders>
            <w:textDirection w:val="btLr"/>
            <w:vAlign w:val="center"/>
          </w:tcPr>
          <w:p w:rsidR="001621FE"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Ч</w:t>
            </w:r>
            <w:r w:rsidR="001621FE">
              <w:rPr>
                <w:rFonts w:ascii="Times New Roman" w:hAnsi="Times New Roman" w:cs="Times New Roman"/>
                <w:b/>
                <w:sz w:val="20"/>
                <w:szCs w:val="20"/>
              </w:rPr>
              <w:t>исло полос</w:t>
            </w:r>
          </w:p>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движения</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rsidR="001621FE"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Ширина</w:t>
            </w:r>
          </w:p>
          <w:p w:rsidR="001621FE"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пешеходной</w:t>
            </w:r>
          </w:p>
          <w:p w:rsidR="0037202C" w:rsidRPr="005B3B94" w:rsidRDefault="0037202C" w:rsidP="00D1338E">
            <w:pPr>
              <w:snapToGrid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части тротуара, м</w:t>
            </w:r>
          </w:p>
        </w:tc>
      </w:tr>
      <w:tr w:rsidR="0037202C" w:rsidRPr="005B3B94" w:rsidTr="00D1338E">
        <w:trPr>
          <w:trHeight w:val="362"/>
        </w:trPr>
        <w:tc>
          <w:tcPr>
            <w:tcW w:w="2377"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ind w:left="-567" w:right="-284" w:firstLine="709"/>
              <w:contextualSpacing/>
              <w:rPr>
                <w:rFonts w:ascii="Times New Roman" w:hAnsi="Times New Roman" w:cs="Times New Roman"/>
                <w:sz w:val="20"/>
                <w:szCs w:val="20"/>
              </w:rPr>
            </w:pPr>
            <w:r w:rsidRPr="005B3B94">
              <w:rPr>
                <w:rFonts w:ascii="Times New Roman" w:hAnsi="Times New Roman" w:cs="Times New Roman"/>
                <w:sz w:val="20"/>
                <w:szCs w:val="20"/>
              </w:rPr>
              <w:t xml:space="preserve">Поселковая дорога </w:t>
            </w:r>
          </w:p>
        </w:tc>
        <w:tc>
          <w:tcPr>
            <w:tcW w:w="2865" w:type="dxa"/>
            <w:tcBorders>
              <w:top w:val="single" w:sz="4" w:space="0" w:color="000000"/>
              <w:left w:val="single" w:sz="4" w:space="0" w:color="000000"/>
              <w:bottom w:val="single" w:sz="4" w:space="0" w:color="000000"/>
            </w:tcBorders>
            <w:vAlign w:val="center"/>
          </w:tcPr>
          <w:p w:rsidR="00CA4054" w:rsidRDefault="0037202C" w:rsidP="00D1338E">
            <w:pPr>
              <w:snapToGrid w:val="0"/>
              <w:spacing w:after="0" w:line="276" w:lineRule="auto"/>
              <w:ind w:left="-567" w:right="-284" w:firstLine="709"/>
              <w:contextualSpacing/>
              <w:rPr>
                <w:rFonts w:ascii="Times New Roman" w:hAnsi="Times New Roman" w:cs="Times New Roman"/>
                <w:sz w:val="20"/>
                <w:szCs w:val="20"/>
              </w:rPr>
            </w:pPr>
            <w:r w:rsidRPr="005B3B94">
              <w:rPr>
                <w:rFonts w:ascii="Times New Roman" w:hAnsi="Times New Roman" w:cs="Times New Roman"/>
                <w:sz w:val="20"/>
                <w:szCs w:val="20"/>
              </w:rPr>
              <w:t>Связь населённого пункта</w:t>
            </w:r>
          </w:p>
          <w:p w:rsidR="0037202C" w:rsidRPr="005B3B94" w:rsidRDefault="0037202C" w:rsidP="00D1338E">
            <w:pPr>
              <w:snapToGrid w:val="0"/>
              <w:spacing w:after="0" w:line="276" w:lineRule="auto"/>
              <w:ind w:left="-567" w:right="-284" w:firstLine="709"/>
              <w:contextualSpacing/>
              <w:rPr>
                <w:rFonts w:ascii="Times New Roman" w:hAnsi="Times New Roman" w:cs="Times New Roman"/>
                <w:sz w:val="20"/>
                <w:szCs w:val="20"/>
              </w:rPr>
            </w:pPr>
            <w:r w:rsidRPr="005B3B94">
              <w:rPr>
                <w:rFonts w:ascii="Times New Roman" w:hAnsi="Times New Roman" w:cs="Times New Roman"/>
                <w:sz w:val="20"/>
                <w:szCs w:val="20"/>
              </w:rPr>
              <w:t>с внешними дорогами</w:t>
            </w:r>
          </w:p>
        </w:tc>
        <w:tc>
          <w:tcPr>
            <w:tcW w:w="1376"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60</w:t>
            </w:r>
          </w:p>
        </w:tc>
        <w:tc>
          <w:tcPr>
            <w:tcW w:w="1134"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3,5</w:t>
            </w:r>
          </w:p>
        </w:tc>
        <w:tc>
          <w:tcPr>
            <w:tcW w:w="1275" w:type="dxa"/>
            <w:tcBorders>
              <w:top w:val="single" w:sz="4" w:space="0" w:color="000000"/>
              <w:left w:val="single" w:sz="4" w:space="0" w:color="000000"/>
              <w:bottom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D1338E">
            <w:pPr>
              <w:snapToGrid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noBreakHyphen/>
            </w:r>
          </w:p>
        </w:tc>
      </w:tr>
    </w:tbl>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color w:val="000000"/>
          <w:sz w:val="24"/>
          <w:szCs w:val="24"/>
          <w:lang w:eastAsia="ru-RU"/>
        </w:rPr>
      </w:pPr>
    </w:p>
    <w:p w:rsidR="0037202C" w:rsidRDefault="0037202C" w:rsidP="00C22E08">
      <w:pPr>
        <w:pStyle w:val="1"/>
        <w:numPr>
          <w:ilvl w:val="1"/>
          <w:numId w:val="32"/>
        </w:numPr>
        <w:ind w:left="-567" w:right="-285" w:firstLine="709"/>
        <w:rPr>
          <w:rFonts w:eastAsia="Times New Roman" w:cs="Times New Roman"/>
          <w:sz w:val="24"/>
          <w:szCs w:val="24"/>
          <w:lang w:eastAsia="ru-RU"/>
        </w:rPr>
      </w:pPr>
      <w:bookmarkStart w:id="72" w:name="_Toc395172390"/>
      <w:bookmarkStart w:id="73" w:name="_Toc395705813"/>
      <w:bookmarkStart w:id="74" w:name="_Toc398730147"/>
      <w:bookmarkStart w:id="75" w:name="_Toc407690424"/>
      <w:r w:rsidRPr="005B3B94">
        <w:rPr>
          <w:rFonts w:eastAsia="Times New Roman" w:cs="Times New Roman"/>
          <w:sz w:val="24"/>
          <w:szCs w:val="24"/>
          <w:lang w:eastAsia="ru-RU"/>
        </w:rPr>
        <w:t xml:space="preserve">Виды объектов местного значения МО </w:t>
      </w:r>
      <w:r w:rsidR="00833CB1">
        <w:rPr>
          <w:rFonts w:eastAsia="Times New Roman" w:cs="Times New Roman"/>
          <w:sz w:val="24"/>
          <w:szCs w:val="24"/>
          <w:lang w:eastAsia="ru-RU"/>
        </w:rPr>
        <w:t>Николь</w:t>
      </w:r>
      <w:r w:rsidR="004B66F5">
        <w:rPr>
          <w:rFonts w:eastAsia="Times New Roman" w:cs="Times New Roman"/>
          <w:sz w:val="24"/>
          <w:szCs w:val="24"/>
          <w:lang w:eastAsia="ru-RU"/>
        </w:rPr>
        <w:t>ск</w:t>
      </w:r>
      <w:r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Pr="005B3B94">
        <w:rPr>
          <w:rFonts w:eastAsia="Times New Roman" w:cs="Times New Roman"/>
          <w:sz w:val="24"/>
          <w:szCs w:val="24"/>
          <w:lang w:eastAsia="ru-RU"/>
        </w:rPr>
        <w:t xml:space="preserve"> в области предупреждения чрезвычайных ситуаций и ликвидации их последствий:</w:t>
      </w:r>
      <w:bookmarkEnd w:id="72"/>
      <w:bookmarkEnd w:id="73"/>
      <w:bookmarkEnd w:id="74"/>
      <w:bookmarkEnd w:id="75"/>
    </w:p>
    <w:p w:rsidR="001621FE" w:rsidRPr="001621FE" w:rsidRDefault="001621FE" w:rsidP="001621FE">
      <w:pPr>
        <w:pStyle w:val="a3"/>
        <w:ind w:left="375"/>
        <w:rPr>
          <w:lang w:eastAsia="ru-RU"/>
        </w:rPr>
      </w:pPr>
    </w:p>
    <w:p w:rsidR="00807990" w:rsidRPr="00807990" w:rsidRDefault="00807990" w:rsidP="00807990">
      <w:pPr>
        <w:pStyle w:val="a3"/>
        <w:keepNext/>
        <w:keepLines/>
        <w:numPr>
          <w:ilvl w:val="0"/>
          <w:numId w:val="13"/>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76" w:name="_Toc395705814"/>
      <w:bookmarkStart w:id="77" w:name="_Toc398730148"/>
      <w:bookmarkStart w:id="78" w:name="_Toc407690425"/>
      <w:bookmarkStart w:id="79" w:name="_Toc395172391"/>
      <w:bookmarkStart w:id="80" w:name="_Toc395705817"/>
      <w:bookmarkEnd w:id="76"/>
      <w:bookmarkEnd w:id="77"/>
      <w:bookmarkEnd w:id="78"/>
    </w:p>
    <w:p w:rsidR="00807990" w:rsidRPr="00807990" w:rsidRDefault="00807990" w:rsidP="00807990">
      <w:pPr>
        <w:pStyle w:val="a3"/>
        <w:keepNext/>
        <w:keepLines/>
        <w:numPr>
          <w:ilvl w:val="0"/>
          <w:numId w:val="13"/>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81" w:name="_Toc398730149"/>
      <w:bookmarkStart w:id="82" w:name="_Toc407690426"/>
      <w:bookmarkEnd w:id="81"/>
      <w:bookmarkEnd w:id="82"/>
    </w:p>
    <w:p w:rsidR="00807990" w:rsidRPr="00807990" w:rsidRDefault="00807990" w:rsidP="00807990">
      <w:pPr>
        <w:pStyle w:val="a3"/>
        <w:keepNext/>
        <w:keepLines/>
        <w:numPr>
          <w:ilvl w:val="0"/>
          <w:numId w:val="13"/>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83" w:name="_Toc398730150"/>
      <w:bookmarkStart w:id="84" w:name="_Toc407690427"/>
      <w:bookmarkEnd w:id="83"/>
      <w:bookmarkEnd w:id="84"/>
    </w:p>
    <w:p w:rsidR="00807990" w:rsidRPr="00807990" w:rsidRDefault="00807990" w:rsidP="00807990">
      <w:pPr>
        <w:pStyle w:val="a3"/>
        <w:keepNext/>
        <w:keepLines/>
        <w:numPr>
          <w:ilvl w:val="1"/>
          <w:numId w:val="13"/>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85" w:name="_Toc398730151"/>
      <w:bookmarkStart w:id="86" w:name="_Toc407690428"/>
      <w:bookmarkEnd w:id="85"/>
      <w:bookmarkEnd w:id="86"/>
    </w:p>
    <w:p w:rsidR="0037202C" w:rsidRPr="005B3B94" w:rsidRDefault="00C22E08" w:rsidP="00C22E08">
      <w:pPr>
        <w:pStyle w:val="3"/>
        <w:numPr>
          <w:ilvl w:val="2"/>
          <w:numId w:val="13"/>
        </w:numPr>
        <w:spacing w:after="120"/>
        <w:ind w:left="862" w:right="-284"/>
        <w:rPr>
          <w:rFonts w:eastAsia="Times New Roman" w:cs="Times New Roman"/>
          <w:sz w:val="24"/>
          <w:lang w:eastAsia="ru-RU"/>
        </w:rPr>
      </w:pPr>
      <w:bookmarkStart w:id="87" w:name="_Toc398730152"/>
      <w:bookmarkStart w:id="88" w:name="_Toc407690429"/>
      <w:r>
        <w:rPr>
          <w:rFonts w:eastAsia="Times New Roman" w:cs="Times New Roman"/>
          <w:sz w:val="24"/>
          <w:lang w:eastAsia="ru-RU"/>
        </w:rPr>
        <w:t>О</w:t>
      </w:r>
      <w:r w:rsidR="0037202C" w:rsidRPr="005B3B94">
        <w:rPr>
          <w:rFonts w:eastAsia="Times New Roman" w:cs="Times New Roman"/>
          <w:sz w:val="24"/>
          <w:lang w:eastAsia="ru-RU"/>
        </w:rPr>
        <w:t>бъекты инженерной подготовки и защиты территории</w:t>
      </w:r>
      <w:bookmarkEnd w:id="79"/>
      <w:bookmarkEnd w:id="80"/>
      <w:bookmarkEnd w:id="87"/>
      <w:bookmarkEnd w:id="88"/>
    </w:p>
    <w:p w:rsidR="00A937DB" w:rsidRPr="005B3B94" w:rsidRDefault="00A937DB" w:rsidP="00D1338E">
      <w:pPr>
        <w:pStyle w:val="-"/>
        <w:spacing w:before="0" w:after="0"/>
        <w:ind w:left="-567" w:right="-285" w:firstLine="709"/>
        <w:jc w:val="left"/>
        <w:rPr>
          <w:i/>
          <w:sz w:val="24"/>
          <w:szCs w:val="24"/>
        </w:rPr>
      </w:pPr>
      <w:r w:rsidRPr="005B3B94">
        <w:rPr>
          <w:i/>
          <w:sz w:val="24"/>
          <w:szCs w:val="24"/>
        </w:rPr>
        <w:t>(Показатели территориальной доступности не нормируются)</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При разработке документации по планировке территории на участках подверженных оползневым процессам, необходимо предусматривать мероприятия по упорядочению поверхностного стока, перехвату потоков грунтовых вод, предохранению естественного контрфорса оползневого массива от разрушения, повышению устойчивости откоса механическими и физико-химическими средствами, террасированию склон</w:t>
      </w:r>
      <w:r w:rsidR="000F2C17" w:rsidRPr="005B3B94">
        <w:rPr>
          <w:rFonts w:ascii="Times New Roman" w:eastAsia="Times New Roman" w:hAnsi="Times New Roman" w:cs="Times New Roman"/>
          <w:sz w:val="24"/>
          <w:szCs w:val="24"/>
          <w:lang w:eastAsia="ru-RU"/>
        </w:rPr>
        <w:t>ов, посадке зеленых насаждений.</w:t>
      </w:r>
    </w:p>
    <w:p w:rsidR="000F2C17" w:rsidRPr="005B3B94" w:rsidRDefault="000F2C17"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Не допускается размещение застройки на территориях подверженных затопления при вероятном разрушении гидротехнических сооружений</w:t>
      </w:r>
      <w:r w:rsidR="001C31A0" w:rsidRPr="005B3B94">
        <w:rPr>
          <w:rFonts w:ascii="Times New Roman" w:eastAsia="Times New Roman" w:hAnsi="Times New Roman" w:cs="Times New Roman"/>
          <w:sz w:val="24"/>
          <w:szCs w:val="24"/>
          <w:lang w:eastAsia="ru-RU"/>
        </w:rPr>
        <w:t xml:space="preserve"> или их отсутствии.</w:t>
      </w:r>
    </w:p>
    <w:p w:rsidR="001C31A0" w:rsidRPr="005B3B94" w:rsidRDefault="001C31A0"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Проектирование гидротехнических сооружений следует осуществлять в зависимости от класса сооружений в соответствии с требованиями СНиП 33-01-2003.</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98"/>
        <w:gridCol w:w="2410"/>
        <w:gridCol w:w="3657"/>
      </w:tblGrid>
      <w:tr w:rsidR="000F2C17" w:rsidRPr="005B3B94" w:rsidTr="00D1338E">
        <w:trPr>
          <w:trHeight w:val="509"/>
        </w:trPr>
        <w:tc>
          <w:tcPr>
            <w:tcW w:w="3998" w:type="dxa"/>
            <w:vMerge w:val="restart"/>
            <w:vAlign w:val="center"/>
          </w:tcPr>
          <w:p w:rsidR="000F2C17" w:rsidRPr="005B3B94" w:rsidRDefault="000F2C17" w:rsidP="00C22E08">
            <w:pPr>
              <w:spacing w:after="0" w:line="240" w:lineRule="auto"/>
              <w:jc w:val="center"/>
              <w:rPr>
                <w:rFonts w:ascii="Times New Roman" w:hAnsi="Times New Roman" w:cs="Times New Roman"/>
                <w:b/>
                <w:sz w:val="20"/>
                <w:szCs w:val="20"/>
              </w:rPr>
            </w:pPr>
            <w:r w:rsidRPr="005B3B94">
              <w:rPr>
                <w:rFonts w:ascii="Times New Roman" w:hAnsi="Times New Roman" w:cs="Times New Roman"/>
                <w:b/>
                <w:sz w:val="20"/>
                <w:szCs w:val="20"/>
              </w:rPr>
              <w:t>Наименование объекта</w:t>
            </w:r>
          </w:p>
        </w:tc>
        <w:tc>
          <w:tcPr>
            <w:tcW w:w="6067" w:type="dxa"/>
            <w:gridSpan w:val="2"/>
            <w:vAlign w:val="center"/>
          </w:tcPr>
          <w:p w:rsidR="000F2C17" w:rsidRPr="005B3B94" w:rsidRDefault="000F2C17" w:rsidP="00C22E08">
            <w:pPr>
              <w:spacing w:after="0" w:line="240" w:lineRule="auto"/>
              <w:jc w:val="center"/>
              <w:rPr>
                <w:rFonts w:ascii="Times New Roman" w:hAnsi="Times New Roman" w:cs="Times New Roman"/>
                <w:b/>
                <w:sz w:val="20"/>
                <w:szCs w:val="20"/>
              </w:rPr>
            </w:pPr>
            <w:r w:rsidRPr="005B3B94">
              <w:rPr>
                <w:rFonts w:ascii="Times New Roman" w:hAnsi="Times New Roman" w:cs="Times New Roman"/>
                <w:b/>
                <w:sz w:val="20"/>
                <w:szCs w:val="20"/>
              </w:rPr>
              <w:t>Минимально допустимый уровень обеспеченности</w:t>
            </w:r>
          </w:p>
        </w:tc>
      </w:tr>
      <w:tr w:rsidR="000F2C17" w:rsidRPr="005B3B94" w:rsidTr="00D1338E">
        <w:trPr>
          <w:trHeight w:val="404"/>
        </w:trPr>
        <w:tc>
          <w:tcPr>
            <w:tcW w:w="3998" w:type="dxa"/>
            <w:vMerge/>
            <w:vAlign w:val="center"/>
          </w:tcPr>
          <w:p w:rsidR="000F2C17" w:rsidRPr="005B3B94" w:rsidRDefault="000F2C17" w:rsidP="00C22E08">
            <w:pPr>
              <w:spacing w:after="0" w:line="240" w:lineRule="auto"/>
              <w:jc w:val="center"/>
              <w:rPr>
                <w:rFonts w:ascii="Times New Roman" w:hAnsi="Times New Roman" w:cs="Times New Roman"/>
                <w:b/>
                <w:sz w:val="20"/>
                <w:szCs w:val="20"/>
              </w:rPr>
            </w:pPr>
          </w:p>
        </w:tc>
        <w:tc>
          <w:tcPr>
            <w:tcW w:w="2410" w:type="dxa"/>
            <w:vAlign w:val="center"/>
          </w:tcPr>
          <w:p w:rsidR="000F2C17" w:rsidRPr="005B3B94" w:rsidRDefault="000F2C17" w:rsidP="00C22E08">
            <w:pPr>
              <w:spacing w:after="0" w:line="240" w:lineRule="auto"/>
              <w:jc w:val="center"/>
              <w:rPr>
                <w:rFonts w:ascii="Times New Roman" w:hAnsi="Times New Roman" w:cs="Times New Roman"/>
                <w:b/>
                <w:sz w:val="20"/>
                <w:szCs w:val="20"/>
              </w:rPr>
            </w:pPr>
            <w:r w:rsidRPr="005B3B94">
              <w:rPr>
                <w:rFonts w:ascii="Times New Roman" w:hAnsi="Times New Roman" w:cs="Times New Roman"/>
                <w:b/>
                <w:sz w:val="20"/>
                <w:szCs w:val="20"/>
              </w:rPr>
              <w:t>Единица измерения</w:t>
            </w:r>
          </w:p>
        </w:tc>
        <w:tc>
          <w:tcPr>
            <w:tcW w:w="3657" w:type="dxa"/>
            <w:vAlign w:val="center"/>
          </w:tcPr>
          <w:p w:rsidR="000F2C17" w:rsidRPr="005B3B94" w:rsidRDefault="000F2C17" w:rsidP="00C22E08">
            <w:pPr>
              <w:spacing w:after="0" w:line="240" w:lineRule="auto"/>
              <w:jc w:val="center"/>
              <w:rPr>
                <w:rFonts w:ascii="Times New Roman" w:hAnsi="Times New Roman" w:cs="Times New Roman"/>
                <w:b/>
                <w:sz w:val="20"/>
                <w:szCs w:val="20"/>
              </w:rPr>
            </w:pPr>
            <w:r w:rsidRPr="005B3B94">
              <w:rPr>
                <w:rFonts w:ascii="Times New Roman" w:hAnsi="Times New Roman" w:cs="Times New Roman"/>
                <w:b/>
                <w:sz w:val="20"/>
                <w:szCs w:val="20"/>
              </w:rPr>
              <w:t>Величина</w:t>
            </w:r>
          </w:p>
        </w:tc>
      </w:tr>
      <w:tr w:rsidR="000F2C17" w:rsidRPr="005B3B94" w:rsidTr="00C22E08">
        <w:trPr>
          <w:trHeight w:val="511"/>
        </w:trPr>
        <w:tc>
          <w:tcPr>
            <w:tcW w:w="3998" w:type="dxa"/>
            <w:vAlign w:val="center"/>
          </w:tcPr>
          <w:p w:rsidR="000F2C17" w:rsidRPr="005B3B94" w:rsidRDefault="000F2C17" w:rsidP="00C22E08">
            <w:pPr>
              <w:spacing w:after="0" w:line="240" w:lineRule="auto"/>
              <w:jc w:val="center"/>
              <w:rPr>
                <w:rFonts w:ascii="Times New Roman" w:hAnsi="Times New Roman" w:cs="Times New Roman"/>
                <w:sz w:val="20"/>
                <w:szCs w:val="20"/>
              </w:rPr>
            </w:pPr>
            <w:r w:rsidRPr="005B3B94">
              <w:rPr>
                <w:rFonts w:ascii="Times New Roman" w:hAnsi="Times New Roman" w:cs="Times New Roman"/>
                <w:sz w:val="20"/>
                <w:szCs w:val="20"/>
              </w:rPr>
              <w:t>Берегозащитные сооружения</w:t>
            </w:r>
          </w:p>
        </w:tc>
        <w:tc>
          <w:tcPr>
            <w:tcW w:w="2410" w:type="dxa"/>
            <w:vAlign w:val="center"/>
          </w:tcPr>
          <w:p w:rsidR="000F2C17" w:rsidRPr="005B3B94" w:rsidRDefault="000F2C17" w:rsidP="00C22E08">
            <w:pPr>
              <w:spacing w:after="0" w:line="240" w:lineRule="auto"/>
              <w:jc w:val="center"/>
              <w:rPr>
                <w:rFonts w:ascii="Times New Roman" w:hAnsi="Times New Roman" w:cs="Times New Roman"/>
                <w:sz w:val="20"/>
                <w:szCs w:val="20"/>
              </w:rPr>
            </w:pPr>
            <w:r w:rsidRPr="005B3B94">
              <w:rPr>
                <w:rFonts w:ascii="Times New Roman" w:hAnsi="Times New Roman" w:cs="Times New Roman"/>
                <w:sz w:val="20"/>
                <w:szCs w:val="20"/>
              </w:rPr>
              <w:t>% береговой линии, требующей защиты</w:t>
            </w:r>
          </w:p>
        </w:tc>
        <w:tc>
          <w:tcPr>
            <w:tcW w:w="3657" w:type="dxa"/>
            <w:vAlign w:val="center"/>
          </w:tcPr>
          <w:p w:rsidR="000F2C17" w:rsidRPr="005B3B94" w:rsidRDefault="000F2C17" w:rsidP="00C22E08">
            <w:pPr>
              <w:spacing w:after="0" w:line="240" w:lineRule="auto"/>
              <w:jc w:val="center"/>
              <w:rPr>
                <w:rFonts w:ascii="Times New Roman" w:hAnsi="Times New Roman" w:cs="Times New Roman"/>
                <w:sz w:val="20"/>
                <w:szCs w:val="20"/>
              </w:rPr>
            </w:pPr>
            <w:r w:rsidRPr="005B3B94">
              <w:rPr>
                <w:rFonts w:ascii="Times New Roman" w:hAnsi="Times New Roman" w:cs="Times New Roman"/>
                <w:sz w:val="20"/>
                <w:szCs w:val="20"/>
              </w:rPr>
              <w:t>100</w:t>
            </w:r>
          </w:p>
        </w:tc>
      </w:tr>
    </w:tbl>
    <w:p w:rsidR="0037202C" w:rsidRDefault="001621FE" w:rsidP="0044621D">
      <w:pPr>
        <w:pStyle w:val="1"/>
        <w:spacing w:before="240" w:after="120"/>
        <w:ind w:left="-567" w:right="-284"/>
        <w:rPr>
          <w:rFonts w:eastAsia="Times New Roman" w:cs="Times New Roman"/>
          <w:sz w:val="24"/>
          <w:szCs w:val="24"/>
          <w:lang w:eastAsia="ru-RU"/>
        </w:rPr>
      </w:pPr>
      <w:bookmarkStart w:id="89" w:name="_Toc395172394"/>
      <w:bookmarkStart w:id="90" w:name="_Toc395705820"/>
      <w:bookmarkStart w:id="91" w:name="_Toc398730153"/>
      <w:bookmarkStart w:id="92" w:name="_Toc407690430"/>
      <w:r w:rsidRPr="001621FE">
        <w:rPr>
          <w:rFonts w:eastAsia="Times New Roman" w:cs="Times New Roman"/>
          <w:b w:val="0"/>
          <w:sz w:val="24"/>
          <w:szCs w:val="24"/>
          <w:lang w:eastAsia="ru-RU"/>
        </w:rPr>
        <w:t>4.</w:t>
      </w:r>
      <w:r>
        <w:rPr>
          <w:rFonts w:eastAsia="Times New Roman" w:cs="Times New Roman"/>
          <w:sz w:val="24"/>
          <w:szCs w:val="24"/>
          <w:lang w:eastAsia="ru-RU"/>
        </w:rPr>
        <w:t xml:space="preserve">3 </w:t>
      </w:r>
      <w:r w:rsidR="0037202C" w:rsidRPr="005B3B94">
        <w:rPr>
          <w:rFonts w:eastAsia="Times New Roman" w:cs="Times New Roman"/>
          <w:sz w:val="24"/>
          <w:szCs w:val="24"/>
          <w:lang w:eastAsia="ru-RU"/>
        </w:rPr>
        <w:t xml:space="preserve">Виды объектов местного значения МО </w:t>
      </w:r>
      <w:r w:rsidR="00833CB1">
        <w:rPr>
          <w:rFonts w:eastAsia="Times New Roman" w:cs="Times New Roman"/>
          <w:sz w:val="24"/>
          <w:szCs w:val="24"/>
          <w:lang w:eastAsia="ru-RU"/>
        </w:rPr>
        <w:t>Николь</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xml:space="preserve"> в области образования:</w:t>
      </w:r>
      <w:bookmarkEnd w:id="89"/>
      <w:bookmarkEnd w:id="90"/>
      <w:bookmarkEnd w:id="91"/>
      <w:bookmarkEnd w:id="92"/>
    </w:p>
    <w:p w:rsidR="00807990" w:rsidRPr="00807990" w:rsidRDefault="00807990" w:rsidP="00807990">
      <w:pPr>
        <w:pStyle w:val="a3"/>
        <w:keepNext/>
        <w:keepLines/>
        <w:numPr>
          <w:ilvl w:val="0"/>
          <w:numId w:val="14"/>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93" w:name="_Toc395705821"/>
      <w:bookmarkStart w:id="94" w:name="_Toc398730154"/>
      <w:bookmarkStart w:id="95" w:name="_Toc407690431"/>
      <w:bookmarkEnd w:id="93"/>
      <w:bookmarkEnd w:id="94"/>
      <w:bookmarkEnd w:id="95"/>
    </w:p>
    <w:p w:rsidR="00807990" w:rsidRPr="00807990" w:rsidRDefault="00807990" w:rsidP="00807990">
      <w:pPr>
        <w:pStyle w:val="a3"/>
        <w:keepNext/>
        <w:keepLines/>
        <w:numPr>
          <w:ilvl w:val="0"/>
          <w:numId w:val="14"/>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96" w:name="_Toc398730155"/>
      <w:bookmarkStart w:id="97" w:name="_Toc407690432"/>
      <w:bookmarkEnd w:id="96"/>
      <w:bookmarkEnd w:id="97"/>
    </w:p>
    <w:p w:rsidR="00807990" w:rsidRPr="00807990" w:rsidRDefault="00807990" w:rsidP="00807990">
      <w:pPr>
        <w:pStyle w:val="a3"/>
        <w:keepNext/>
        <w:keepLines/>
        <w:numPr>
          <w:ilvl w:val="0"/>
          <w:numId w:val="14"/>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98" w:name="_Toc398730156"/>
      <w:bookmarkStart w:id="99" w:name="_Toc407690433"/>
      <w:bookmarkEnd w:id="98"/>
      <w:bookmarkEnd w:id="99"/>
    </w:p>
    <w:p w:rsidR="00807990" w:rsidRPr="00807990" w:rsidRDefault="00807990" w:rsidP="00807990">
      <w:pPr>
        <w:pStyle w:val="a3"/>
        <w:keepNext/>
        <w:keepLines/>
        <w:numPr>
          <w:ilvl w:val="1"/>
          <w:numId w:val="14"/>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00" w:name="_Toc398730157"/>
      <w:bookmarkStart w:id="101" w:name="_Toc407690434"/>
      <w:bookmarkEnd w:id="100"/>
      <w:bookmarkEnd w:id="101"/>
    </w:p>
    <w:p w:rsidR="0037202C" w:rsidRPr="005B3B94" w:rsidRDefault="0044621D" w:rsidP="0044621D">
      <w:pPr>
        <w:pStyle w:val="3"/>
        <w:numPr>
          <w:ilvl w:val="2"/>
          <w:numId w:val="14"/>
        </w:numPr>
        <w:spacing w:after="120"/>
        <w:ind w:left="862" w:right="-284"/>
        <w:rPr>
          <w:rFonts w:eastAsia="Times New Roman" w:cs="Times New Roman"/>
          <w:sz w:val="24"/>
          <w:lang w:eastAsia="ru-RU"/>
        </w:rPr>
      </w:pPr>
      <w:bookmarkStart w:id="102" w:name="_Toc398730158"/>
      <w:bookmarkStart w:id="103" w:name="_Toc407690435"/>
      <w:r>
        <w:rPr>
          <w:rFonts w:eastAsia="Times New Roman" w:cs="Times New Roman"/>
          <w:sz w:val="24"/>
          <w:lang w:eastAsia="ru-RU"/>
        </w:rPr>
        <w:t>Д</w:t>
      </w:r>
      <w:r w:rsidR="0037202C" w:rsidRPr="005B3B94">
        <w:rPr>
          <w:rFonts w:eastAsia="Times New Roman" w:cs="Times New Roman"/>
          <w:sz w:val="24"/>
          <w:lang w:eastAsia="ru-RU"/>
        </w:rPr>
        <w:t>ошкольные образовательные организации</w:t>
      </w:r>
      <w:bookmarkEnd w:id="102"/>
      <w:bookmarkEnd w:id="103"/>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b/>
          <w:sz w:val="24"/>
          <w:szCs w:val="24"/>
          <w:lang w:eastAsia="ru-RU"/>
        </w:rPr>
      </w:pPr>
      <w:r w:rsidRPr="005B3B94">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1"/>
        <w:gridCol w:w="3870"/>
        <w:gridCol w:w="1784"/>
      </w:tblGrid>
      <w:tr w:rsidR="0037202C" w:rsidRPr="005B3B94" w:rsidTr="00D1338E">
        <w:tc>
          <w:tcPr>
            <w:tcW w:w="4411" w:type="dxa"/>
            <w:vAlign w:val="center"/>
          </w:tcPr>
          <w:p w:rsidR="0037202C" w:rsidRPr="005B3B94" w:rsidRDefault="0037202C" w:rsidP="0044621D">
            <w:pPr>
              <w:widowControl w:val="0"/>
              <w:spacing w:after="0" w:line="276" w:lineRule="auto"/>
              <w:jc w:val="center"/>
              <w:rPr>
                <w:rFonts w:ascii="Times New Roman" w:hAnsi="Times New Roman" w:cs="Times New Roman"/>
                <w:b/>
                <w:sz w:val="20"/>
                <w:szCs w:val="20"/>
              </w:rPr>
            </w:pPr>
            <w:r w:rsidRPr="005B3B94">
              <w:rPr>
                <w:rFonts w:ascii="Times New Roman" w:hAnsi="Times New Roman" w:cs="Times New Roman"/>
                <w:b/>
                <w:sz w:val="20"/>
                <w:szCs w:val="20"/>
              </w:rPr>
              <w:t>Объект</w:t>
            </w:r>
          </w:p>
        </w:tc>
        <w:tc>
          <w:tcPr>
            <w:tcW w:w="3870" w:type="dxa"/>
            <w:vAlign w:val="center"/>
          </w:tcPr>
          <w:p w:rsidR="0037202C" w:rsidRPr="005B3B94" w:rsidRDefault="0037202C" w:rsidP="0044621D">
            <w:pPr>
              <w:widowControl w:val="0"/>
              <w:spacing w:after="0" w:line="276" w:lineRule="auto"/>
              <w:jc w:val="center"/>
              <w:rPr>
                <w:rFonts w:ascii="Times New Roman" w:hAnsi="Times New Roman" w:cs="Times New Roman"/>
                <w:b/>
                <w:sz w:val="20"/>
                <w:szCs w:val="20"/>
              </w:rPr>
            </w:pPr>
            <w:r w:rsidRPr="005B3B94">
              <w:rPr>
                <w:rFonts w:ascii="Times New Roman" w:hAnsi="Times New Roman" w:cs="Times New Roman"/>
                <w:b/>
                <w:sz w:val="20"/>
                <w:szCs w:val="20"/>
              </w:rPr>
              <w:t>Единицы измерения</w:t>
            </w:r>
          </w:p>
        </w:tc>
        <w:tc>
          <w:tcPr>
            <w:tcW w:w="1784" w:type="dxa"/>
            <w:vAlign w:val="center"/>
          </w:tcPr>
          <w:p w:rsidR="0037202C" w:rsidRPr="005B3B94" w:rsidRDefault="0037202C" w:rsidP="0044621D">
            <w:pPr>
              <w:widowControl w:val="0"/>
              <w:spacing w:after="0" w:line="276" w:lineRule="auto"/>
              <w:jc w:val="center"/>
              <w:rPr>
                <w:rFonts w:ascii="Times New Roman" w:hAnsi="Times New Roman" w:cs="Times New Roman"/>
                <w:b/>
                <w:sz w:val="20"/>
                <w:szCs w:val="20"/>
              </w:rPr>
            </w:pPr>
            <w:r w:rsidRPr="005B3B94">
              <w:rPr>
                <w:rFonts w:ascii="Times New Roman" w:hAnsi="Times New Roman" w:cs="Times New Roman"/>
                <w:b/>
                <w:sz w:val="20"/>
                <w:szCs w:val="20"/>
              </w:rPr>
              <w:t>Минимальная обеспеченность</w:t>
            </w:r>
          </w:p>
        </w:tc>
      </w:tr>
      <w:tr w:rsidR="0037202C" w:rsidRPr="005B3B94" w:rsidTr="0044621D">
        <w:trPr>
          <w:trHeight w:val="435"/>
        </w:trPr>
        <w:tc>
          <w:tcPr>
            <w:tcW w:w="4411" w:type="dxa"/>
            <w:vAlign w:val="center"/>
          </w:tcPr>
          <w:p w:rsidR="0037202C" w:rsidRPr="005B3B94" w:rsidRDefault="0037202C" w:rsidP="0044621D">
            <w:pPr>
              <w:widowControl w:val="0"/>
              <w:spacing w:after="0" w:line="276" w:lineRule="auto"/>
              <w:jc w:val="center"/>
              <w:rPr>
                <w:rFonts w:ascii="Times New Roman" w:hAnsi="Times New Roman" w:cs="Times New Roman"/>
                <w:sz w:val="20"/>
                <w:szCs w:val="20"/>
              </w:rPr>
            </w:pPr>
            <w:r w:rsidRPr="005B3B94">
              <w:rPr>
                <w:rFonts w:ascii="Times New Roman" w:hAnsi="Times New Roman" w:cs="Times New Roman"/>
                <w:sz w:val="20"/>
                <w:szCs w:val="20"/>
              </w:rPr>
              <w:t>Дошкольные образовательные учреждения</w:t>
            </w:r>
          </w:p>
        </w:tc>
        <w:tc>
          <w:tcPr>
            <w:tcW w:w="3870" w:type="dxa"/>
            <w:vAlign w:val="center"/>
          </w:tcPr>
          <w:p w:rsidR="0037202C" w:rsidRPr="005B3B94" w:rsidRDefault="0037202C" w:rsidP="0044621D">
            <w:pPr>
              <w:widowControl w:val="0"/>
              <w:spacing w:after="0" w:line="276" w:lineRule="auto"/>
              <w:jc w:val="center"/>
              <w:rPr>
                <w:rFonts w:ascii="Times New Roman" w:hAnsi="Times New Roman" w:cs="Times New Roman"/>
                <w:sz w:val="20"/>
                <w:szCs w:val="20"/>
              </w:rPr>
            </w:pPr>
            <w:r w:rsidRPr="005B3B94">
              <w:rPr>
                <w:rFonts w:ascii="Times New Roman" w:hAnsi="Times New Roman" w:cs="Times New Roman"/>
                <w:sz w:val="20"/>
                <w:szCs w:val="20"/>
              </w:rPr>
              <w:t>мест на 1000 жителей</w:t>
            </w:r>
          </w:p>
        </w:tc>
        <w:tc>
          <w:tcPr>
            <w:tcW w:w="1784" w:type="dxa"/>
            <w:vAlign w:val="center"/>
          </w:tcPr>
          <w:p w:rsidR="0037202C" w:rsidRPr="005B3B94" w:rsidRDefault="00282C8F" w:rsidP="0044621D">
            <w:pPr>
              <w:widowControl w:val="0"/>
              <w:spacing w:after="0" w:line="276" w:lineRule="auto"/>
              <w:jc w:val="center"/>
              <w:rPr>
                <w:rFonts w:ascii="Times New Roman" w:hAnsi="Times New Roman" w:cs="Times New Roman"/>
                <w:sz w:val="20"/>
                <w:szCs w:val="20"/>
              </w:rPr>
            </w:pPr>
            <w:r>
              <w:rPr>
                <w:rFonts w:ascii="Times New Roman" w:hAnsi="Times New Roman" w:cs="Times New Roman"/>
                <w:sz w:val="20"/>
                <w:szCs w:val="20"/>
              </w:rPr>
              <w:t>40</w:t>
            </w:r>
          </w:p>
        </w:tc>
      </w:tr>
    </w:tbl>
    <w:p w:rsidR="0037202C" w:rsidRPr="005B3B94" w:rsidRDefault="0037202C" w:rsidP="0044621D">
      <w:pPr>
        <w:pStyle w:val="a3"/>
        <w:spacing w:before="120" w:after="0" w:line="276" w:lineRule="auto"/>
        <w:ind w:left="-567" w:right="-284" w:firstLine="709"/>
        <w:contextualSpacing w:val="0"/>
        <w:jc w:val="both"/>
        <w:rPr>
          <w:rFonts w:ascii="Times New Roman" w:hAnsi="Times New Roman" w:cs="Times New Roman"/>
          <w:sz w:val="20"/>
          <w:szCs w:val="20"/>
        </w:rPr>
      </w:pPr>
      <w:r w:rsidRPr="005B3B94">
        <w:rPr>
          <w:rFonts w:ascii="Times New Roman" w:hAnsi="Times New Roman" w:cs="Times New Roman"/>
          <w:sz w:val="20"/>
          <w:szCs w:val="20"/>
          <w:u w:val="single"/>
        </w:rPr>
        <w:t>Примечание:</w:t>
      </w:r>
      <w:r w:rsidRPr="005B3B94">
        <w:rPr>
          <w:rFonts w:ascii="Times New Roman" w:hAnsi="Times New Roman" w:cs="Times New Roman"/>
          <w:sz w:val="20"/>
          <w:szCs w:val="20"/>
        </w:rPr>
        <w:t xml:space="preserve"> Здания ДОУ проектируются отдельно стоящими,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w:t>
      </w:r>
    </w:p>
    <w:p w:rsidR="0037202C" w:rsidRPr="005B3B94" w:rsidRDefault="0037202C" w:rsidP="005B3B94">
      <w:pPr>
        <w:pStyle w:val="a3"/>
        <w:spacing w:after="0" w:line="276" w:lineRule="auto"/>
        <w:ind w:left="-567" w:right="-285" w:firstLine="709"/>
        <w:jc w:val="both"/>
        <w:rPr>
          <w:rFonts w:ascii="Times New Roman" w:hAnsi="Times New Roman" w:cs="Times New Roman"/>
          <w:sz w:val="20"/>
          <w:szCs w:val="20"/>
        </w:rPr>
      </w:pPr>
      <w:r w:rsidRPr="005B3B94">
        <w:rPr>
          <w:rFonts w:ascii="Times New Roman" w:hAnsi="Times New Roman" w:cs="Times New Roman"/>
          <w:sz w:val="20"/>
          <w:szCs w:val="20"/>
        </w:rPr>
        <w:t>При размещении указанных учреждений следует учитывать максимальный радиус</w:t>
      </w:r>
      <w:r w:rsidR="002F4F59" w:rsidRPr="005B3B94">
        <w:rPr>
          <w:rFonts w:ascii="Times New Roman" w:hAnsi="Times New Roman" w:cs="Times New Roman"/>
          <w:sz w:val="20"/>
          <w:szCs w:val="20"/>
        </w:rPr>
        <w:t xml:space="preserve"> территориальной</w:t>
      </w:r>
      <w:r w:rsidRPr="005B3B94">
        <w:rPr>
          <w:rFonts w:ascii="Times New Roman" w:hAnsi="Times New Roman" w:cs="Times New Roman"/>
          <w:sz w:val="20"/>
          <w:szCs w:val="20"/>
        </w:rPr>
        <w:t xml:space="preserve"> доступности - </w:t>
      </w:r>
      <w:r w:rsidRPr="005B3B94">
        <w:rPr>
          <w:rFonts w:ascii="Times New Roman" w:hAnsi="Times New Roman" w:cs="Times New Roman"/>
          <w:b/>
          <w:sz w:val="20"/>
          <w:szCs w:val="20"/>
        </w:rPr>
        <w:t>500 м</w:t>
      </w:r>
      <w:r w:rsidRPr="005B3B94">
        <w:rPr>
          <w:rFonts w:ascii="Times New Roman" w:hAnsi="Times New Roman" w:cs="Times New Roman"/>
          <w:sz w:val="20"/>
          <w:szCs w:val="20"/>
        </w:rPr>
        <w:t>.</w:t>
      </w:r>
    </w:p>
    <w:p w:rsidR="0037202C" w:rsidRPr="005B3B94" w:rsidRDefault="0037202C" w:rsidP="005B3B94">
      <w:pPr>
        <w:pStyle w:val="a3"/>
        <w:spacing w:after="0" w:line="276" w:lineRule="auto"/>
        <w:ind w:left="-567" w:right="-285" w:firstLine="709"/>
        <w:jc w:val="both"/>
        <w:rPr>
          <w:rFonts w:ascii="Times New Roman" w:hAnsi="Times New Roman" w:cs="Times New Roman"/>
          <w:sz w:val="20"/>
          <w:szCs w:val="20"/>
        </w:rPr>
      </w:pPr>
      <w:r w:rsidRPr="005B3B94">
        <w:rPr>
          <w:rFonts w:ascii="Times New Roman" w:hAnsi="Times New Roman" w:cs="Times New Roman"/>
          <w:sz w:val="20"/>
          <w:szCs w:val="20"/>
        </w:rPr>
        <w:t xml:space="preserve">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w:t>
      </w:r>
      <w:r w:rsidRPr="005B3B94">
        <w:rPr>
          <w:rFonts w:ascii="Times New Roman" w:hAnsi="Times New Roman" w:cs="Times New Roman"/>
          <w:b/>
          <w:sz w:val="20"/>
          <w:szCs w:val="20"/>
        </w:rPr>
        <w:t>35 м</w:t>
      </w:r>
      <w:r w:rsidRPr="005B3B94">
        <w:rPr>
          <w:rFonts w:ascii="Times New Roman" w:hAnsi="Times New Roman" w:cs="Times New Roman"/>
          <w:b/>
          <w:sz w:val="20"/>
          <w:szCs w:val="20"/>
          <w:vertAlign w:val="superscript"/>
        </w:rPr>
        <w:t>2</w:t>
      </w:r>
      <w:r w:rsidRPr="005B3B94">
        <w:rPr>
          <w:rFonts w:ascii="Times New Roman" w:hAnsi="Times New Roman" w:cs="Times New Roman"/>
          <w:b/>
          <w:sz w:val="20"/>
          <w:szCs w:val="20"/>
        </w:rPr>
        <w:t xml:space="preserve"> на 1 место.</w:t>
      </w:r>
    </w:p>
    <w:p w:rsidR="0037202C" w:rsidRPr="005B3B94" w:rsidRDefault="0044621D" w:rsidP="0044621D">
      <w:pPr>
        <w:pStyle w:val="3"/>
        <w:numPr>
          <w:ilvl w:val="2"/>
          <w:numId w:val="14"/>
        </w:numPr>
        <w:spacing w:before="120" w:after="120"/>
        <w:ind w:left="-567" w:right="-284" w:firstLine="709"/>
        <w:rPr>
          <w:rFonts w:eastAsia="Times New Roman" w:cs="Times New Roman"/>
          <w:sz w:val="24"/>
          <w:lang w:eastAsia="ru-RU"/>
        </w:rPr>
      </w:pPr>
      <w:bookmarkStart w:id="104" w:name="_Toc395172396"/>
      <w:bookmarkStart w:id="105" w:name="_Toc398730159"/>
      <w:bookmarkStart w:id="106" w:name="_Toc407690436"/>
      <w:r>
        <w:rPr>
          <w:rFonts w:eastAsia="Times New Roman" w:cs="Times New Roman"/>
          <w:sz w:val="24"/>
          <w:lang w:eastAsia="ru-RU"/>
        </w:rPr>
        <w:t>О</w:t>
      </w:r>
      <w:r w:rsidR="0037202C" w:rsidRPr="005B3B94">
        <w:rPr>
          <w:rFonts w:eastAsia="Times New Roman" w:cs="Times New Roman"/>
          <w:sz w:val="24"/>
          <w:lang w:eastAsia="ru-RU"/>
        </w:rPr>
        <w:t>бщеобразовательные организации</w:t>
      </w:r>
      <w:bookmarkEnd w:id="104"/>
      <w:bookmarkEnd w:id="105"/>
      <w:bookmarkEnd w:id="106"/>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b/>
          <w:sz w:val="24"/>
          <w:szCs w:val="24"/>
          <w:lang w:eastAsia="ru-RU"/>
        </w:rPr>
      </w:pPr>
      <w:r w:rsidRPr="005B3B94">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5"/>
        <w:gridCol w:w="3866"/>
        <w:gridCol w:w="1784"/>
      </w:tblGrid>
      <w:tr w:rsidR="0037202C" w:rsidRPr="005B3B94" w:rsidTr="00D1338E">
        <w:trPr>
          <w:cantSplit/>
        </w:trPr>
        <w:tc>
          <w:tcPr>
            <w:tcW w:w="4415" w:type="dxa"/>
            <w:vAlign w:val="center"/>
          </w:tcPr>
          <w:p w:rsidR="0037202C" w:rsidRPr="005B3B94" w:rsidRDefault="0037202C" w:rsidP="00B07180">
            <w:pPr>
              <w:widowControl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Объект</w:t>
            </w:r>
          </w:p>
        </w:tc>
        <w:tc>
          <w:tcPr>
            <w:tcW w:w="3866" w:type="dxa"/>
            <w:vAlign w:val="center"/>
          </w:tcPr>
          <w:p w:rsidR="0037202C" w:rsidRPr="005B3B94" w:rsidRDefault="0037202C" w:rsidP="00B07180">
            <w:pPr>
              <w:widowControl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Единицы измерения</w:t>
            </w:r>
          </w:p>
        </w:tc>
        <w:tc>
          <w:tcPr>
            <w:tcW w:w="1784" w:type="dxa"/>
            <w:vAlign w:val="center"/>
          </w:tcPr>
          <w:p w:rsidR="0037202C" w:rsidRPr="005B3B94" w:rsidRDefault="0037202C" w:rsidP="00B07180">
            <w:pPr>
              <w:widowControl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Минимальная обеспеченность</w:t>
            </w:r>
          </w:p>
        </w:tc>
      </w:tr>
      <w:tr w:rsidR="0037202C" w:rsidRPr="005B3B94" w:rsidTr="00B07180">
        <w:trPr>
          <w:cantSplit/>
          <w:trHeight w:val="310"/>
        </w:trPr>
        <w:tc>
          <w:tcPr>
            <w:tcW w:w="4415" w:type="dxa"/>
            <w:vAlign w:val="center"/>
          </w:tcPr>
          <w:p w:rsidR="0037202C" w:rsidRPr="005B3B94" w:rsidRDefault="0037202C" w:rsidP="00B07180">
            <w:pPr>
              <w:widowControl w:val="0"/>
              <w:spacing w:after="0" w:line="276" w:lineRule="auto"/>
              <w:contextualSpacing/>
              <w:rPr>
                <w:rFonts w:ascii="Times New Roman" w:hAnsi="Times New Roman" w:cs="Times New Roman"/>
                <w:sz w:val="20"/>
                <w:szCs w:val="20"/>
              </w:rPr>
            </w:pPr>
            <w:r w:rsidRPr="005B3B94">
              <w:rPr>
                <w:rFonts w:ascii="Times New Roman" w:hAnsi="Times New Roman" w:cs="Times New Roman"/>
                <w:sz w:val="20"/>
                <w:szCs w:val="20"/>
              </w:rPr>
              <w:t>Общеобразовательные школы</w:t>
            </w:r>
          </w:p>
        </w:tc>
        <w:tc>
          <w:tcPr>
            <w:tcW w:w="3866" w:type="dxa"/>
            <w:vAlign w:val="center"/>
          </w:tcPr>
          <w:p w:rsidR="0037202C" w:rsidRPr="005B3B94" w:rsidRDefault="0037202C" w:rsidP="00B07180">
            <w:pPr>
              <w:widowControl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мест на 1000 жителей</w:t>
            </w:r>
          </w:p>
        </w:tc>
        <w:tc>
          <w:tcPr>
            <w:tcW w:w="1784" w:type="dxa"/>
            <w:vAlign w:val="center"/>
          </w:tcPr>
          <w:p w:rsidR="0037202C" w:rsidRPr="005B3B94" w:rsidRDefault="0037202C" w:rsidP="00282C8F">
            <w:pPr>
              <w:widowControl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1</w:t>
            </w:r>
            <w:r w:rsidR="00282C8F">
              <w:rPr>
                <w:rFonts w:ascii="Times New Roman" w:hAnsi="Times New Roman" w:cs="Times New Roman"/>
                <w:sz w:val="20"/>
                <w:szCs w:val="20"/>
              </w:rPr>
              <w:t>04</w:t>
            </w:r>
          </w:p>
        </w:tc>
      </w:tr>
    </w:tbl>
    <w:p w:rsidR="0037202C" w:rsidRPr="005B3B94" w:rsidRDefault="0037202C" w:rsidP="0044621D">
      <w:pPr>
        <w:widowControl w:val="0"/>
        <w:spacing w:before="120" w:after="0" w:line="276" w:lineRule="auto"/>
        <w:ind w:left="-567" w:right="-284" w:firstLine="709"/>
        <w:jc w:val="both"/>
        <w:rPr>
          <w:rFonts w:ascii="Times New Roman" w:hAnsi="Times New Roman" w:cs="Times New Roman"/>
          <w:sz w:val="20"/>
          <w:szCs w:val="20"/>
        </w:rPr>
      </w:pPr>
      <w:r w:rsidRPr="005B3B94">
        <w:rPr>
          <w:rFonts w:ascii="Times New Roman" w:hAnsi="Times New Roman" w:cs="Times New Roman"/>
          <w:spacing w:val="40"/>
          <w:sz w:val="20"/>
          <w:szCs w:val="20"/>
          <w:u w:val="single"/>
        </w:rPr>
        <w:t>Примечание</w:t>
      </w:r>
      <w:r w:rsidRPr="005B3B94">
        <w:rPr>
          <w:rFonts w:ascii="Times New Roman" w:hAnsi="Times New Roman" w:cs="Times New Roman"/>
          <w:spacing w:val="40"/>
          <w:sz w:val="20"/>
          <w:szCs w:val="20"/>
        </w:rPr>
        <w:t>:</w:t>
      </w:r>
      <w:r w:rsidRPr="005B3B94">
        <w:rPr>
          <w:rFonts w:ascii="Times New Roman" w:hAnsi="Times New Roman" w:cs="Times New Roman"/>
          <w:sz w:val="20"/>
          <w:szCs w:val="20"/>
        </w:rPr>
        <w:t xml:space="preserve"> Школы размещаются: средние и основные - начиная с численности населения в населённом пункте 2 тыс. чел., начальные – с 500 чел. </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При размещении указанных учреждений следует учитывать радиус пешеходной доступности для обучающихся </w:t>
      </w:r>
      <w:r w:rsidRPr="005B3B94">
        <w:rPr>
          <w:rFonts w:ascii="Times New Roman" w:hAnsi="Times New Roman" w:cs="Times New Roman"/>
          <w:sz w:val="24"/>
          <w:szCs w:val="24"/>
          <w:lang w:val="en-US"/>
        </w:rPr>
        <w:t>I</w:t>
      </w:r>
      <w:r w:rsidRPr="005B3B94">
        <w:rPr>
          <w:rFonts w:ascii="Times New Roman" w:hAnsi="Times New Roman" w:cs="Times New Roman"/>
          <w:sz w:val="24"/>
          <w:szCs w:val="24"/>
        </w:rPr>
        <w:t xml:space="preserve"> ступени – </w:t>
      </w:r>
      <w:r w:rsidRPr="005B3B94">
        <w:rPr>
          <w:rFonts w:ascii="Times New Roman" w:hAnsi="Times New Roman" w:cs="Times New Roman"/>
          <w:b/>
          <w:sz w:val="24"/>
          <w:szCs w:val="24"/>
        </w:rPr>
        <w:t>2 км</w:t>
      </w:r>
      <w:r w:rsidRPr="005B3B94">
        <w:rPr>
          <w:rFonts w:ascii="Times New Roman" w:hAnsi="Times New Roman" w:cs="Times New Roman"/>
          <w:sz w:val="24"/>
          <w:szCs w:val="24"/>
        </w:rPr>
        <w:t>.</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Предельный радиус обслуживания обучающихся </w:t>
      </w:r>
      <w:r w:rsidRPr="005B3B94">
        <w:rPr>
          <w:rFonts w:ascii="Times New Roman" w:hAnsi="Times New Roman" w:cs="Times New Roman"/>
          <w:sz w:val="24"/>
          <w:szCs w:val="24"/>
          <w:lang w:val="en-US"/>
        </w:rPr>
        <w:t>II</w:t>
      </w:r>
      <w:r w:rsidRPr="005B3B94">
        <w:rPr>
          <w:rFonts w:ascii="Times New Roman" w:hAnsi="Times New Roman" w:cs="Times New Roman"/>
          <w:sz w:val="24"/>
          <w:szCs w:val="24"/>
        </w:rPr>
        <w:t>-</w:t>
      </w:r>
      <w:r w:rsidRPr="005B3B94">
        <w:rPr>
          <w:rFonts w:ascii="Times New Roman" w:hAnsi="Times New Roman" w:cs="Times New Roman"/>
          <w:sz w:val="24"/>
          <w:szCs w:val="24"/>
          <w:lang w:val="en-US"/>
        </w:rPr>
        <w:t>III</w:t>
      </w:r>
      <w:r w:rsidRPr="005B3B94">
        <w:rPr>
          <w:rFonts w:ascii="Times New Roman" w:hAnsi="Times New Roman" w:cs="Times New Roman"/>
          <w:sz w:val="24"/>
          <w:szCs w:val="24"/>
        </w:rPr>
        <w:t xml:space="preserve"> ступеней не должен превышать </w:t>
      </w:r>
      <w:r w:rsidRPr="005B3B94">
        <w:rPr>
          <w:rFonts w:ascii="Times New Roman" w:hAnsi="Times New Roman" w:cs="Times New Roman"/>
          <w:b/>
          <w:sz w:val="24"/>
          <w:szCs w:val="24"/>
        </w:rPr>
        <w:t>15 км</w:t>
      </w:r>
      <w:r w:rsidRPr="005B3B94">
        <w:rPr>
          <w:rFonts w:ascii="Times New Roman" w:hAnsi="Times New Roman" w:cs="Times New Roman"/>
          <w:sz w:val="24"/>
          <w:szCs w:val="24"/>
        </w:rPr>
        <w:t>.</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lastRenderedPageBreak/>
        <w:t>Транспортному обслуживанию подлежат учащиеся, проживающие на расстоянии свыше 1 км от учреждения. Подвоз учащихся осуществляется на транспорте, предназначенном для перевозки детей.</w:t>
      </w:r>
    </w:p>
    <w:p w:rsidR="0037202C" w:rsidRPr="005B3B94" w:rsidRDefault="0037202C"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37202C" w:rsidRPr="005B3B94" w:rsidRDefault="0037202C"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принимать показатель </w:t>
      </w:r>
      <w:r w:rsidRPr="005B3B94">
        <w:rPr>
          <w:rFonts w:ascii="Times New Roman" w:hAnsi="Times New Roman" w:cs="Times New Roman"/>
          <w:b/>
          <w:sz w:val="24"/>
          <w:szCs w:val="24"/>
        </w:rPr>
        <w:t>16 м</w:t>
      </w:r>
      <w:r w:rsidRPr="005B3B94">
        <w:rPr>
          <w:rFonts w:ascii="Times New Roman" w:hAnsi="Times New Roman" w:cs="Times New Roman"/>
          <w:b/>
          <w:sz w:val="24"/>
          <w:szCs w:val="24"/>
          <w:vertAlign w:val="superscript"/>
        </w:rPr>
        <w:t>2</w:t>
      </w:r>
      <w:r w:rsidRPr="005B3B94">
        <w:rPr>
          <w:rFonts w:ascii="Times New Roman" w:hAnsi="Times New Roman" w:cs="Times New Roman"/>
          <w:b/>
          <w:sz w:val="24"/>
          <w:szCs w:val="24"/>
        </w:rPr>
        <w:t xml:space="preserve"> на 1 место.</w:t>
      </w:r>
    </w:p>
    <w:p w:rsidR="0037202C" w:rsidRDefault="001621FE" w:rsidP="00A705E7">
      <w:pPr>
        <w:pStyle w:val="1"/>
        <w:spacing w:before="240" w:after="120"/>
        <w:ind w:left="-567" w:right="-284"/>
        <w:rPr>
          <w:rFonts w:eastAsia="Times New Roman" w:cs="Times New Roman"/>
          <w:sz w:val="24"/>
          <w:szCs w:val="24"/>
          <w:lang w:eastAsia="ru-RU"/>
        </w:rPr>
      </w:pPr>
      <w:bookmarkStart w:id="107" w:name="_Toc395172398"/>
      <w:bookmarkStart w:id="108" w:name="_Toc395705827"/>
      <w:bookmarkStart w:id="109" w:name="_Toc398730160"/>
      <w:bookmarkStart w:id="110" w:name="_Toc407690437"/>
      <w:r w:rsidRPr="001621FE">
        <w:rPr>
          <w:rFonts w:eastAsia="Times New Roman" w:cs="Times New Roman"/>
          <w:b w:val="0"/>
          <w:sz w:val="24"/>
          <w:szCs w:val="24"/>
          <w:lang w:eastAsia="ru-RU"/>
        </w:rPr>
        <w:t>4.</w:t>
      </w:r>
      <w:r>
        <w:rPr>
          <w:rFonts w:eastAsia="Times New Roman" w:cs="Times New Roman"/>
          <w:sz w:val="24"/>
          <w:szCs w:val="24"/>
          <w:lang w:eastAsia="ru-RU"/>
        </w:rPr>
        <w:t xml:space="preserve">4 </w:t>
      </w:r>
      <w:r w:rsidR="0037202C" w:rsidRPr="005B3B94">
        <w:rPr>
          <w:rFonts w:eastAsia="Times New Roman" w:cs="Times New Roman"/>
          <w:sz w:val="24"/>
          <w:szCs w:val="24"/>
          <w:lang w:eastAsia="ru-RU"/>
        </w:rPr>
        <w:t xml:space="preserve">Виды объектов местного значения МО </w:t>
      </w:r>
      <w:r w:rsidR="00833CB1">
        <w:rPr>
          <w:rFonts w:eastAsia="Times New Roman" w:cs="Times New Roman"/>
          <w:sz w:val="24"/>
          <w:szCs w:val="24"/>
          <w:lang w:eastAsia="ru-RU"/>
        </w:rPr>
        <w:t>Николь</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xml:space="preserve"> в области физической культуры, массового спорта и отдыха, туризма:</w:t>
      </w:r>
      <w:bookmarkEnd w:id="107"/>
      <w:bookmarkEnd w:id="108"/>
      <w:bookmarkEnd w:id="109"/>
      <w:bookmarkEnd w:id="110"/>
    </w:p>
    <w:p w:rsidR="00807990" w:rsidRPr="00807990" w:rsidRDefault="00807990" w:rsidP="00807990">
      <w:pPr>
        <w:pStyle w:val="a3"/>
        <w:keepNext/>
        <w:keepLines/>
        <w:numPr>
          <w:ilvl w:val="0"/>
          <w:numId w:val="15"/>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11" w:name="_Toc395705828"/>
      <w:bookmarkStart w:id="112" w:name="_Toc398730161"/>
      <w:bookmarkStart w:id="113" w:name="_Toc407690438"/>
      <w:bookmarkStart w:id="114" w:name="_Toc395172399"/>
      <w:bookmarkStart w:id="115" w:name="_Toc395705831"/>
      <w:bookmarkEnd w:id="111"/>
      <w:bookmarkEnd w:id="112"/>
      <w:bookmarkEnd w:id="113"/>
    </w:p>
    <w:p w:rsidR="00807990" w:rsidRPr="00807990" w:rsidRDefault="00807990" w:rsidP="00807990">
      <w:pPr>
        <w:pStyle w:val="a3"/>
        <w:keepNext/>
        <w:keepLines/>
        <w:numPr>
          <w:ilvl w:val="0"/>
          <w:numId w:val="15"/>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16" w:name="_Toc398730162"/>
      <w:bookmarkStart w:id="117" w:name="_Toc407690439"/>
      <w:bookmarkEnd w:id="116"/>
      <w:bookmarkEnd w:id="117"/>
    </w:p>
    <w:p w:rsidR="00807990" w:rsidRPr="00807990" w:rsidRDefault="00807990" w:rsidP="00807990">
      <w:pPr>
        <w:pStyle w:val="a3"/>
        <w:keepNext/>
        <w:keepLines/>
        <w:numPr>
          <w:ilvl w:val="0"/>
          <w:numId w:val="15"/>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18" w:name="_Toc398730163"/>
      <w:bookmarkStart w:id="119" w:name="_Toc407690440"/>
      <w:bookmarkEnd w:id="118"/>
      <w:bookmarkEnd w:id="119"/>
    </w:p>
    <w:p w:rsidR="00807990" w:rsidRPr="00807990" w:rsidRDefault="00807990" w:rsidP="00807990">
      <w:pPr>
        <w:pStyle w:val="a3"/>
        <w:keepNext/>
        <w:keepLines/>
        <w:numPr>
          <w:ilvl w:val="1"/>
          <w:numId w:val="15"/>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20" w:name="_Toc398730164"/>
      <w:bookmarkStart w:id="121" w:name="_Toc407690441"/>
      <w:bookmarkEnd w:id="120"/>
      <w:bookmarkEnd w:id="121"/>
    </w:p>
    <w:p w:rsidR="0037202C" w:rsidRPr="005B3B94" w:rsidRDefault="00A705E7" w:rsidP="00A705E7">
      <w:pPr>
        <w:pStyle w:val="3"/>
        <w:numPr>
          <w:ilvl w:val="2"/>
          <w:numId w:val="15"/>
        </w:numPr>
        <w:spacing w:after="120"/>
        <w:ind w:left="862" w:right="-284"/>
        <w:rPr>
          <w:rFonts w:eastAsia="Times New Roman" w:cs="Times New Roman"/>
          <w:sz w:val="24"/>
          <w:lang w:eastAsia="ru-RU"/>
        </w:rPr>
      </w:pPr>
      <w:bookmarkStart w:id="122" w:name="_Toc398730165"/>
      <w:bookmarkStart w:id="123" w:name="_Toc407690442"/>
      <w:r>
        <w:rPr>
          <w:rFonts w:eastAsia="Times New Roman" w:cs="Times New Roman"/>
          <w:sz w:val="24"/>
          <w:lang w:eastAsia="ru-RU"/>
        </w:rPr>
        <w:t>З</w:t>
      </w:r>
      <w:r w:rsidR="0037202C" w:rsidRPr="005B3B94">
        <w:rPr>
          <w:rFonts w:eastAsia="Times New Roman" w:cs="Times New Roman"/>
          <w:sz w:val="24"/>
          <w:lang w:eastAsia="ru-RU"/>
        </w:rPr>
        <w:t>дания и сооружения для развития физической культуры и массового спорта</w:t>
      </w:r>
      <w:bookmarkEnd w:id="114"/>
      <w:bookmarkEnd w:id="115"/>
      <w:bookmarkEnd w:id="122"/>
      <w:bookmarkEnd w:id="123"/>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b/>
          <w:sz w:val="24"/>
          <w:szCs w:val="24"/>
          <w:lang w:eastAsia="ru-RU"/>
        </w:rPr>
      </w:pPr>
      <w:r w:rsidRPr="005B3B94">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7"/>
        <w:gridCol w:w="3893"/>
        <w:gridCol w:w="2435"/>
      </w:tblGrid>
      <w:tr w:rsidR="0037202C" w:rsidRPr="005B3B94" w:rsidTr="000B4190">
        <w:tc>
          <w:tcPr>
            <w:tcW w:w="3737" w:type="dxa"/>
            <w:vAlign w:val="center"/>
          </w:tcPr>
          <w:p w:rsidR="0037202C" w:rsidRPr="005B3B94" w:rsidRDefault="0037202C" w:rsidP="000B4190">
            <w:pPr>
              <w:widowControl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Объект</w:t>
            </w:r>
          </w:p>
        </w:tc>
        <w:tc>
          <w:tcPr>
            <w:tcW w:w="3893" w:type="dxa"/>
            <w:vAlign w:val="center"/>
          </w:tcPr>
          <w:p w:rsidR="0037202C" w:rsidRPr="005B3B94" w:rsidRDefault="0037202C" w:rsidP="000B4190">
            <w:pPr>
              <w:widowControl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Единицы измерения</w:t>
            </w:r>
          </w:p>
        </w:tc>
        <w:tc>
          <w:tcPr>
            <w:tcW w:w="2435" w:type="dxa"/>
            <w:vAlign w:val="center"/>
          </w:tcPr>
          <w:p w:rsidR="0037202C" w:rsidRPr="005B3B94" w:rsidRDefault="0037202C" w:rsidP="000B4190">
            <w:pPr>
              <w:widowControl w:val="0"/>
              <w:spacing w:after="0" w:line="276" w:lineRule="auto"/>
              <w:contextualSpacing/>
              <w:jc w:val="center"/>
              <w:rPr>
                <w:rFonts w:ascii="Times New Roman" w:hAnsi="Times New Roman" w:cs="Times New Roman"/>
                <w:b/>
                <w:sz w:val="20"/>
                <w:szCs w:val="20"/>
              </w:rPr>
            </w:pPr>
            <w:r w:rsidRPr="005B3B94">
              <w:rPr>
                <w:rFonts w:ascii="Times New Roman" w:hAnsi="Times New Roman" w:cs="Times New Roman"/>
                <w:b/>
                <w:sz w:val="20"/>
                <w:szCs w:val="20"/>
              </w:rPr>
              <w:t>Минимальная обеспеченность</w:t>
            </w:r>
          </w:p>
        </w:tc>
      </w:tr>
      <w:tr w:rsidR="0037202C" w:rsidRPr="005B3B94" w:rsidTr="000B4190">
        <w:tc>
          <w:tcPr>
            <w:tcW w:w="3737" w:type="dxa"/>
            <w:vAlign w:val="center"/>
          </w:tcPr>
          <w:p w:rsidR="0037202C" w:rsidRPr="005B3B94" w:rsidRDefault="0037202C" w:rsidP="000B4190">
            <w:pPr>
              <w:widowControl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Закрытые спортивные сооружения</w:t>
            </w:r>
          </w:p>
        </w:tc>
        <w:tc>
          <w:tcPr>
            <w:tcW w:w="3893" w:type="dxa"/>
            <w:vAlign w:val="center"/>
          </w:tcPr>
          <w:p w:rsidR="0037202C" w:rsidRPr="005B3B94" w:rsidRDefault="0037202C" w:rsidP="000B4190">
            <w:pPr>
              <w:widowControl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м</w:t>
            </w:r>
            <w:r w:rsidRPr="005B3B94">
              <w:rPr>
                <w:rFonts w:ascii="Times New Roman" w:hAnsi="Times New Roman" w:cs="Times New Roman"/>
                <w:sz w:val="20"/>
                <w:szCs w:val="20"/>
                <w:vertAlign w:val="superscript"/>
              </w:rPr>
              <w:t>2</w:t>
            </w:r>
            <w:r w:rsidRPr="005B3B94">
              <w:rPr>
                <w:rFonts w:ascii="Times New Roman" w:hAnsi="Times New Roman" w:cs="Times New Roman"/>
                <w:sz w:val="20"/>
                <w:szCs w:val="20"/>
              </w:rPr>
              <w:t>общей площади / 1000 жителей</w:t>
            </w:r>
          </w:p>
        </w:tc>
        <w:tc>
          <w:tcPr>
            <w:tcW w:w="2435" w:type="dxa"/>
            <w:vAlign w:val="center"/>
          </w:tcPr>
          <w:p w:rsidR="0037202C" w:rsidRPr="005B3B94" w:rsidRDefault="0037202C" w:rsidP="000B4190">
            <w:pPr>
              <w:widowControl w:val="0"/>
              <w:spacing w:after="0" w:line="276" w:lineRule="auto"/>
              <w:contextualSpacing/>
              <w:jc w:val="center"/>
              <w:rPr>
                <w:rFonts w:ascii="Times New Roman" w:hAnsi="Times New Roman" w:cs="Times New Roman"/>
                <w:sz w:val="20"/>
                <w:szCs w:val="20"/>
              </w:rPr>
            </w:pPr>
            <w:r w:rsidRPr="005B3B94">
              <w:rPr>
                <w:rFonts w:ascii="Times New Roman" w:hAnsi="Times New Roman" w:cs="Times New Roman"/>
                <w:sz w:val="20"/>
                <w:szCs w:val="20"/>
              </w:rPr>
              <w:t>30</w:t>
            </w:r>
          </w:p>
        </w:tc>
      </w:tr>
      <w:tr w:rsidR="0037202C" w:rsidRPr="005B3B94" w:rsidTr="000B4190">
        <w:tc>
          <w:tcPr>
            <w:tcW w:w="3737" w:type="dxa"/>
            <w:vAlign w:val="center"/>
          </w:tcPr>
          <w:p w:rsidR="00CA4054" w:rsidRDefault="00302A1E" w:rsidP="000B4190">
            <w:pPr>
              <w:spacing w:after="0"/>
              <w:jc w:val="center"/>
              <w:rPr>
                <w:rFonts w:ascii="Times New Roman" w:hAnsi="Times New Roman" w:cs="Times New Roman"/>
                <w:sz w:val="20"/>
                <w:szCs w:val="20"/>
              </w:rPr>
            </w:pPr>
            <w:r w:rsidRPr="005B3B94">
              <w:rPr>
                <w:rFonts w:ascii="Times New Roman" w:hAnsi="Times New Roman" w:cs="Times New Roman"/>
                <w:sz w:val="20"/>
                <w:szCs w:val="20"/>
              </w:rPr>
              <w:t>Комплексы физкультурно-</w:t>
            </w:r>
          </w:p>
          <w:p w:rsidR="0037202C" w:rsidRPr="005B3B94" w:rsidRDefault="00302A1E" w:rsidP="000B4190">
            <w:pPr>
              <w:spacing w:after="0"/>
              <w:jc w:val="center"/>
              <w:rPr>
                <w:rFonts w:ascii="Times New Roman" w:hAnsi="Times New Roman" w:cs="Times New Roman"/>
                <w:sz w:val="20"/>
                <w:szCs w:val="20"/>
              </w:rPr>
            </w:pPr>
            <w:r w:rsidRPr="005B3B94">
              <w:rPr>
                <w:rFonts w:ascii="Times New Roman" w:hAnsi="Times New Roman" w:cs="Times New Roman"/>
                <w:sz w:val="20"/>
                <w:szCs w:val="20"/>
              </w:rPr>
              <w:t>оздоровительных площадок</w:t>
            </w:r>
          </w:p>
        </w:tc>
        <w:tc>
          <w:tcPr>
            <w:tcW w:w="3893" w:type="dxa"/>
            <w:vAlign w:val="center"/>
          </w:tcPr>
          <w:p w:rsidR="0037202C" w:rsidRPr="005B3B94" w:rsidRDefault="0037202C" w:rsidP="000B4190">
            <w:pPr>
              <w:spacing w:after="0"/>
              <w:jc w:val="center"/>
              <w:rPr>
                <w:rFonts w:ascii="Times New Roman" w:hAnsi="Times New Roman" w:cs="Times New Roman"/>
                <w:sz w:val="20"/>
                <w:szCs w:val="20"/>
              </w:rPr>
            </w:pPr>
            <w:r w:rsidRPr="005B3B94">
              <w:rPr>
                <w:rFonts w:ascii="Times New Roman" w:hAnsi="Times New Roman" w:cs="Times New Roman"/>
                <w:sz w:val="20"/>
                <w:szCs w:val="20"/>
              </w:rPr>
              <w:t>га / 1000 жителей</w:t>
            </w:r>
          </w:p>
        </w:tc>
        <w:tc>
          <w:tcPr>
            <w:tcW w:w="2435" w:type="dxa"/>
            <w:vAlign w:val="center"/>
          </w:tcPr>
          <w:p w:rsidR="0037202C" w:rsidRPr="005B3B94" w:rsidRDefault="0037202C" w:rsidP="000B4190">
            <w:pPr>
              <w:spacing w:after="0"/>
              <w:jc w:val="center"/>
              <w:rPr>
                <w:rFonts w:ascii="Times New Roman" w:hAnsi="Times New Roman" w:cs="Times New Roman"/>
                <w:sz w:val="20"/>
                <w:szCs w:val="20"/>
              </w:rPr>
            </w:pPr>
            <w:r w:rsidRPr="005B3B94">
              <w:rPr>
                <w:rFonts w:ascii="Times New Roman" w:hAnsi="Times New Roman" w:cs="Times New Roman"/>
                <w:sz w:val="20"/>
                <w:szCs w:val="20"/>
              </w:rPr>
              <w:t>0,7</w:t>
            </w:r>
          </w:p>
        </w:tc>
      </w:tr>
    </w:tbl>
    <w:p w:rsidR="0037202C" w:rsidRPr="005B3B94" w:rsidRDefault="0037202C" w:rsidP="00A705E7">
      <w:pPr>
        <w:widowControl w:val="0"/>
        <w:spacing w:before="120" w:after="0" w:line="276" w:lineRule="auto"/>
        <w:ind w:left="-567" w:right="-284" w:firstLine="709"/>
        <w:jc w:val="both"/>
        <w:rPr>
          <w:rFonts w:ascii="Times New Roman" w:hAnsi="Times New Roman" w:cs="Times New Roman"/>
          <w:sz w:val="20"/>
          <w:szCs w:val="20"/>
        </w:rPr>
      </w:pPr>
      <w:r w:rsidRPr="005B3B94">
        <w:rPr>
          <w:rFonts w:ascii="Times New Roman" w:hAnsi="Times New Roman" w:cs="Times New Roman"/>
          <w:spacing w:val="40"/>
          <w:sz w:val="20"/>
          <w:szCs w:val="20"/>
          <w:u w:val="single"/>
        </w:rPr>
        <w:t>Примечание</w:t>
      </w:r>
      <w:r w:rsidRPr="005B3B94">
        <w:rPr>
          <w:rFonts w:ascii="Times New Roman" w:hAnsi="Times New Roman" w:cs="Times New Roman"/>
          <w:spacing w:val="40"/>
          <w:sz w:val="20"/>
          <w:szCs w:val="20"/>
        </w:rPr>
        <w:t>:</w:t>
      </w:r>
      <w:r w:rsidRPr="005B3B94">
        <w:rPr>
          <w:rFonts w:ascii="Times New Roman" w:hAnsi="Times New Roman" w:cs="Times New Roman"/>
          <w:sz w:val="20"/>
          <w:szCs w:val="20"/>
        </w:rPr>
        <w:t xml:space="preserve"> 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37202C" w:rsidRPr="005B3B94" w:rsidRDefault="0037202C"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7202C" w:rsidRPr="005B3B94" w:rsidRDefault="0037202C"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Комплексы физкультурно-оздоровительных площадок предусматриваются в поселении при любой численности населения.</w:t>
      </w:r>
    </w:p>
    <w:p w:rsidR="0037202C" w:rsidRPr="005B3B94" w:rsidRDefault="0037202C"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При размещении указанных учреждений следует учитывать радиус их доступности: </w:t>
      </w:r>
      <w:r w:rsidR="00302A1E" w:rsidRPr="005B3B94">
        <w:rPr>
          <w:rFonts w:ascii="Times New Roman" w:hAnsi="Times New Roman" w:cs="Times New Roman"/>
          <w:sz w:val="24"/>
          <w:szCs w:val="24"/>
        </w:rPr>
        <w:t>комплексы физкультурно-оздоровительных площадок</w:t>
      </w:r>
      <w:r w:rsidRPr="005B3B94">
        <w:rPr>
          <w:rFonts w:ascii="Times New Roman" w:hAnsi="Times New Roman" w:cs="Times New Roman"/>
          <w:sz w:val="24"/>
          <w:szCs w:val="24"/>
        </w:rPr>
        <w:t xml:space="preserve"> – </w:t>
      </w:r>
      <w:r w:rsidRPr="005B3B94">
        <w:rPr>
          <w:rFonts w:ascii="Times New Roman" w:hAnsi="Times New Roman" w:cs="Times New Roman"/>
          <w:b/>
          <w:sz w:val="24"/>
          <w:szCs w:val="24"/>
        </w:rPr>
        <w:t>500 м</w:t>
      </w:r>
      <w:r w:rsidRPr="005B3B94">
        <w:rPr>
          <w:rFonts w:ascii="Times New Roman" w:hAnsi="Times New Roman" w:cs="Times New Roman"/>
          <w:sz w:val="24"/>
          <w:szCs w:val="24"/>
        </w:rPr>
        <w:t xml:space="preserve">, </w:t>
      </w:r>
      <w:r w:rsidR="00302A1E" w:rsidRPr="005B3B94">
        <w:rPr>
          <w:rFonts w:ascii="Times New Roman" w:hAnsi="Times New Roman" w:cs="Times New Roman"/>
          <w:sz w:val="24"/>
          <w:szCs w:val="24"/>
        </w:rPr>
        <w:t>закрытые спортивные сооружения</w:t>
      </w:r>
      <w:r w:rsidRPr="005B3B94">
        <w:rPr>
          <w:rFonts w:ascii="Times New Roman" w:hAnsi="Times New Roman" w:cs="Times New Roman"/>
          <w:sz w:val="24"/>
          <w:szCs w:val="24"/>
        </w:rPr>
        <w:t xml:space="preserve"> – </w:t>
      </w:r>
      <w:r w:rsidRPr="005B3B94">
        <w:rPr>
          <w:rFonts w:ascii="Times New Roman" w:hAnsi="Times New Roman" w:cs="Times New Roman"/>
          <w:b/>
          <w:sz w:val="24"/>
          <w:szCs w:val="24"/>
        </w:rPr>
        <w:t>1500 м</w:t>
      </w:r>
      <w:r w:rsidRPr="005B3B94">
        <w:rPr>
          <w:rFonts w:ascii="Times New Roman" w:hAnsi="Times New Roman" w:cs="Times New Roman"/>
          <w:sz w:val="24"/>
          <w:szCs w:val="24"/>
        </w:rPr>
        <w:t>.</w:t>
      </w:r>
    </w:p>
    <w:p w:rsidR="0037202C" w:rsidRPr="005B3B94" w:rsidRDefault="00A705E7" w:rsidP="006E0894">
      <w:pPr>
        <w:pStyle w:val="3"/>
        <w:numPr>
          <w:ilvl w:val="2"/>
          <w:numId w:val="15"/>
        </w:numPr>
        <w:spacing w:before="120" w:after="120"/>
        <w:ind w:left="-567" w:right="-284" w:firstLine="709"/>
        <w:rPr>
          <w:rFonts w:eastAsia="Times New Roman" w:cs="Times New Roman"/>
          <w:sz w:val="24"/>
          <w:lang w:eastAsia="ru-RU"/>
        </w:rPr>
      </w:pPr>
      <w:bookmarkStart w:id="124" w:name="_Toc395172401"/>
      <w:bookmarkStart w:id="125" w:name="_Toc395705832"/>
      <w:bookmarkStart w:id="126" w:name="_Toc398730166"/>
      <w:bookmarkStart w:id="127" w:name="_Toc407690443"/>
      <w:r>
        <w:rPr>
          <w:rFonts w:eastAsia="Times New Roman" w:cs="Times New Roman"/>
          <w:sz w:val="24"/>
          <w:lang w:eastAsia="ru-RU"/>
        </w:rPr>
        <w:t>Т</w:t>
      </w:r>
      <w:r w:rsidR="0037202C" w:rsidRPr="005B3B94">
        <w:rPr>
          <w:rFonts w:eastAsia="Times New Roman" w:cs="Times New Roman"/>
          <w:sz w:val="24"/>
          <w:lang w:eastAsia="ru-RU"/>
        </w:rPr>
        <w:t>уристические базы, гостиницы, мотели, кемпинги, базы отдыха</w:t>
      </w:r>
      <w:bookmarkEnd w:id="124"/>
      <w:bookmarkEnd w:id="125"/>
      <w:bookmarkEnd w:id="126"/>
      <w:bookmarkEnd w:id="127"/>
    </w:p>
    <w:p w:rsidR="0037202C" w:rsidRPr="005B3B94" w:rsidRDefault="00A937DB"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П</w:t>
      </w:r>
      <w:r w:rsidR="0037202C" w:rsidRPr="005B3B94">
        <w:rPr>
          <w:rFonts w:ascii="Times New Roman" w:eastAsia="Times New Roman" w:hAnsi="Times New Roman" w:cs="Times New Roman"/>
          <w:sz w:val="24"/>
          <w:szCs w:val="24"/>
          <w:lang w:eastAsia="ru-RU"/>
        </w:rPr>
        <w:t>оказатели минимальной обеспеченности</w:t>
      </w:r>
      <w:r w:rsidRPr="005B3B94">
        <w:rPr>
          <w:rFonts w:ascii="Times New Roman" w:eastAsia="Times New Roman" w:hAnsi="Times New Roman" w:cs="Times New Roman"/>
          <w:sz w:val="24"/>
          <w:szCs w:val="24"/>
          <w:lang w:eastAsia="ru-RU"/>
        </w:rPr>
        <w:t xml:space="preserve"> и максимальной территориальной доступностидля данных объектов не нормируются. Мощность и иные параметры определять по заданию на проектирование.</w:t>
      </w:r>
    </w:p>
    <w:p w:rsidR="0037202C" w:rsidRPr="005B3B94" w:rsidRDefault="00A705E7" w:rsidP="006E0894">
      <w:pPr>
        <w:pStyle w:val="3"/>
        <w:numPr>
          <w:ilvl w:val="2"/>
          <w:numId w:val="15"/>
        </w:numPr>
        <w:spacing w:before="120" w:after="120"/>
        <w:ind w:left="-567" w:right="-284" w:firstLine="709"/>
        <w:rPr>
          <w:rFonts w:eastAsia="Times New Roman" w:cs="Times New Roman"/>
          <w:sz w:val="24"/>
          <w:lang w:eastAsia="ru-RU"/>
        </w:rPr>
      </w:pPr>
      <w:bookmarkStart w:id="128" w:name="_Toc395172402"/>
      <w:bookmarkStart w:id="129" w:name="_Toc395705833"/>
      <w:bookmarkStart w:id="130" w:name="_Toc398730167"/>
      <w:bookmarkStart w:id="131" w:name="_Toc407690444"/>
      <w:r>
        <w:rPr>
          <w:rFonts w:eastAsia="Times New Roman" w:cs="Times New Roman"/>
          <w:sz w:val="24"/>
          <w:lang w:eastAsia="ru-RU"/>
        </w:rPr>
        <w:t>П</w:t>
      </w:r>
      <w:r w:rsidR="0037202C" w:rsidRPr="005B3B94">
        <w:rPr>
          <w:rFonts w:eastAsia="Times New Roman" w:cs="Times New Roman"/>
          <w:sz w:val="24"/>
          <w:lang w:eastAsia="ru-RU"/>
        </w:rPr>
        <w:t>ляжи, купальни, парки развлечений</w:t>
      </w:r>
      <w:bookmarkEnd w:id="128"/>
      <w:bookmarkEnd w:id="129"/>
      <w:bookmarkEnd w:id="130"/>
      <w:bookmarkEnd w:id="131"/>
    </w:p>
    <w:p w:rsidR="000C39F2" w:rsidRPr="005B3B94" w:rsidRDefault="000C39F2" w:rsidP="005B3B94">
      <w:pPr>
        <w:widowControl w:val="0"/>
        <w:spacing w:after="0" w:line="276" w:lineRule="auto"/>
        <w:ind w:left="-567" w:right="-285" w:firstLine="709"/>
        <w:contextualSpacing/>
        <w:jc w:val="both"/>
        <w:rPr>
          <w:rFonts w:ascii="Times New Roman" w:hAnsi="Times New Roman" w:cs="Times New Roman"/>
          <w:i/>
          <w:sz w:val="24"/>
          <w:szCs w:val="24"/>
        </w:rPr>
      </w:pPr>
      <w:r w:rsidRPr="005B3B94">
        <w:rPr>
          <w:rFonts w:ascii="Times New Roman" w:hAnsi="Times New Roman" w:cs="Times New Roman"/>
          <w:i/>
          <w:sz w:val="24"/>
          <w:szCs w:val="24"/>
        </w:rPr>
        <w:t>(Показатели территориальной доступности не нормируются)</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Размеры территорий пляжей, размещаемых в зонах отдыха, следует принимать, м</w:t>
      </w:r>
      <w:r w:rsidRPr="005B3B94">
        <w:rPr>
          <w:rFonts w:ascii="Times New Roman" w:hAnsi="Times New Roman" w:cs="Times New Roman"/>
          <w:sz w:val="24"/>
          <w:szCs w:val="24"/>
          <w:vertAlign w:val="superscript"/>
        </w:rPr>
        <w:t>2</w:t>
      </w:r>
      <w:r w:rsidRPr="005B3B94">
        <w:rPr>
          <w:rFonts w:ascii="Times New Roman" w:hAnsi="Times New Roman" w:cs="Times New Roman"/>
          <w:sz w:val="24"/>
          <w:szCs w:val="24"/>
        </w:rPr>
        <w:t xml:space="preserve"> на одного посетителя, не менее:</w:t>
      </w:r>
    </w:p>
    <w:p w:rsidR="0037202C" w:rsidRPr="005B3B94" w:rsidRDefault="0037202C" w:rsidP="005B3B94">
      <w:pPr>
        <w:widowControl w:val="0"/>
        <w:tabs>
          <w:tab w:val="left" w:pos="5015"/>
        </w:tabs>
        <w:overflowPunct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речных и озерных – 8;</w:t>
      </w:r>
    </w:p>
    <w:p w:rsidR="0037202C" w:rsidRPr="005B3B94" w:rsidRDefault="0037202C" w:rsidP="005B3B94">
      <w:pPr>
        <w:widowControl w:val="0"/>
        <w:tabs>
          <w:tab w:val="left" w:pos="5015"/>
        </w:tabs>
        <w:overflowPunct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для детей (речных и озерных) – 4.</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Размеры речных и озерных пляжей, размещаемых на землях, пригодных для сельскохозяйственного использования, следует принимать из расчета </w:t>
      </w:r>
      <w:smartTag w:uri="urn:schemas-microsoft-com:office:smarttags" w:element="metricconverter">
        <w:smartTagPr>
          <w:attr w:name="ProductID" w:val="5 м2"/>
        </w:smartTagPr>
        <w:r w:rsidRPr="005B3B94">
          <w:rPr>
            <w:rFonts w:ascii="Times New Roman" w:hAnsi="Times New Roman" w:cs="Times New Roman"/>
            <w:sz w:val="24"/>
            <w:szCs w:val="24"/>
          </w:rPr>
          <w:t>5 м</w:t>
        </w:r>
        <w:r w:rsidRPr="005B3B94">
          <w:rPr>
            <w:rFonts w:ascii="Times New Roman" w:hAnsi="Times New Roman" w:cs="Times New Roman"/>
            <w:sz w:val="24"/>
            <w:szCs w:val="24"/>
            <w:vertAlign w:val="superscript"/>
          </w:rPr>
          <w:t>2</w:t>
        </w:r>
      </w:smartTag>
      <w:r w:rsidRPr="005B3B94">
        <w:rPr>
          <w:rFonts w:ascii="Times New Roman" w:hAnsi="Times New Roman" w:cs="Times New Roman"/>
          <w:sz w:val="24"/>
          <w:szCs w:val="24"/>
        </w:rPr>
        <w:t xml:space="preserve"> на одного посетителя.</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Размеры территории специализированных лечебных пляжей для лечащихся с </w:t>
      </w:r>
      <w:r w:rsidRPr="005B3B94">
        <w:rPr>
          <w:rFonts w:ascii="Times New Roman" w:hAnsi="Times New Roman" w:cs="Times New Roman"/>
          <w:sz w:val="24"/>
          <w:szCs w:val="24"/>
        </w:rPr>
        <w:lastRenderedPageBreak/>
        <w:t>ограниченной подвижностью следует принимать из расчета 8 м</w:t>
      </w:r>
      <w:r w:rsidRPr="005B3B94">
        <w:rPr>
          <w:rFonts w:ascii="Times New Roman" w:hAnsi="Times New Roman" w:cs="Times New Roman"/>
          <w:sz w:val="24"/>
          <w:szCs w:val="24"/>
          <w:vertAlign w:val="superscript"/>
        </w:rPr>
        <w:t>2</w:t>
      </w:r>
      <w:r w:rsidRPr="005B3B94">
        <w:rPr>
          <w:rFonts w:ascii="Times New Roman" w:hAnsi="Times New Roman" w:cs="Times New Roman"/>
          <w:sz w:val="24"/>
          <w:szCs w:val="24"/>
        </w:rPr>
        <w:t xml:space="preserve"> на одного посетителя.</w:t>
      </w:r>
    </w:p>
    <w:p w:rsidR="0037202C" w:rsidRPr="005B3B94" w:rsidRDefault="0037202C" w:rsidP="005B3B94">
      <w:pPr>
        <w:widowControl w:val="0"/>
        <w:overflowPunct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Минимальную протяженность береговой полосы речных и озерных пляжей следует принимать не менее </w:t>
      </w:r>
      <w:smartTag w:uri="urn:schemas-microsoft-com:office:smarttags" w:element="metricconverter">
        <w:smartTagPr>
          <w:attr w:name="ProductID" w:val="0,25 м"/>
        </w:smartTagPr>
        <w:r w:rsidRPr="005B3B94">
          <w:rPr>
            <w:rFonts w:ascii="Times New Roman" w:hAnsi="Times New Roman" w:cs="Times New Roman"/>
            <w:sz w:val="24"/>
            <w:szCs w:val="24"/>
          </w:rPr>
          <w:t>0,25 м</w:t>
        </w:r>
      </w:smartTag>
      <w:r w:rsidRPr="005B3B94">
        <w:rPr>
          <w:rFonts w:ascii="Times New Roman" w:hAnsi="Times New Roman" w:cs="Times New Roman"/>
          <w:sz w:val="24"/>
          <w:szCs w:val="24"/>
        </w:rPr>
        <w:t xml:space="preserve"> на одного посетителя.</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Число единовременных посетителей на пляжах следует рассчитывать с учетом коэффициентов одновременной загрузки пляжей:</w:t>
      </w:r>
    </w:p>
    <w:p w:rsidR="0037202C" w:rsidRPr="005B3B94" w:rsidRDefault="0037202C" w:rsidP="005B3B9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санаториев – 0,6;</w:t>
      </w:r>
    </w:p>
    <w:p w:rsidR="0037202C" w:rsidRPr="005B3B94" w:rsidRDefault="0037202C" w:rsidP="005B3B9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учреждений отдыха и туризма – 0,7;</w:t>
      </w:r>
    </w:p>
    <w:p w:rsidR="0037202C" w:rsidRPr="005B3B94" w:rsidRDefault="0037202C" w:rsidP="005B3B9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детских лагерей – 0,5;</w:t>
      </w:r>
    </w:p>
    <w:p w:rsidR="0037202C" w:rsidRPr="005B3B94" w:rsidRDefault="0037202C" w:rsidP="005B3B94">
      <w:pPr>
        <w:widowControl w:val="0"/>
        <w:tabs>
          <w:tab w:val="left" w:pos="7479"/>
        </w:tabs>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общего пользования для местного населения – 0,2;</w:t>
      </w:r>
    </w:p>
    <w:p w:rsidR="0037202C" w:rsidRPr="005B3B94" w:rsidRDefault="0037202C"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На бульварах шириной более </w:t>
      </w:r>
      <w:smartTag w:uri="urn:schemas-microsoft-com:office:smarttags" w:element="metricconverter">
        <w:smartTagPr>
          <w:attr w:name="ProductID" w:val="50 м"/>
        </w:smartTagPr>
        <w:r w:rsidRPr="005B3B94">
          <w:rPr>
            <w:rFonts w:ascii="Times New Roman" w:hAnsi="Times New Roman" w:cs="Times New Roman"/>
            <w:sz w:val="24"/>
            <w:szCs w:val="24"/>
          </w:rPr>
          <w:t>50 м</w:t>
        </w:r>
      </w:smartTag>
      <w:r w:rsidRPr="005B3B94">
        <w:rPr>
          <w:rFonts w:ascii="Times New Roman" w:hAnsi="Times New Roman" w:cs="Times New Roman"/>
          <w:sz w:val="24"/>
          <w:szCs w:val="24"/>
        </w:rPr>
        <w:t xml:space="preserve">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37202C" w:rsidRDefault="0037202C" w:rsidP="005B3B94">
      <w:pPr>
        <w:pStyle w:val="a3"/>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 xml:space="preserve">Расчётные показатели количества машино-мест для парковки легковых автомобилей на приобъектных стоянках приведены </w:t>
      </w:r>
      <w:r w:rsidR="00012C1D">
        <w:rPr>
          <w:rFonts w:ascii="Times New Roman" w:hAnsi="Times New Roman" w:cs="Times New Roman"/>
          <w:sz w:val="24"/>
          <w:szCs w:val="24"/>
        </w:rPr>
        <w:t>в пункте 4</w:t>
      </w:r>
      <w:r w:rsidR="00A244FD" w:rsidRPr="00A244FD">
        <w:rPr>
          <w:rFonts w:ascii="Times New Roman" w:hAnsi="Times New Roman" w:cs="Times New Roman"/>
          <w:sz w:val="24"/>
          <w:szCs w:val="24"/>
        </w:rPr>
        <w:t>.1</w:t>
      </w:r>
      <w:r w:rsidRPr="00A244FD">
        <w:rPr>
          <w:rFonts w:ascii="Times New Roman" w:hAnsi="Times New Roman" w:cs="Times New Roman"/>
          <w:sz w:val="24"/>
          <w:szCs w:val="24"/>
        </w:rPr>
        <w:t>.3.</w:t>
      </w:r>
    </w:p>
    <w:p w:rsidR="0037202C" w:rsidRDefault="001621FE" w:rsidP="006E0894">
      <w:pPr>
        <w:pStyle w:val="1"/>
        <w:spacing w:before="240" w:after="120"/>
        <w:ind w:left="-567" w:right="-284"/>
        <w:rPr>
          <w:rFonts w:eastAsia="Times New Roman" w:cs="Times New Roman"/>
          <w:sz w:val="24"/>
          <w:szCs w:val="24"/>
          <w:lang w:eastAsia="ru-RU"/>
        </w:rPr>
      </w:pPr>
      <w:bookmarkStart w:id="132" w:name="_Toc395172403"/>
      <w:bookmarkStart w:id="133" w:name="_Toc395705834"/>
      <w:bookmarkStart w:id="134" w:name="_Toc398730168"/>
      <w:bookmarkStart w:id="135" w:name="_Toc407690445"/>
      <w:r w:rsidRPr="001621FE">
        <w:rPr>
          <w:rFonts w:eastAsia="Times New Roman" w:cs="Times New Roman"/>
          <w:b w:val="0"/>
          <w:sz w:val="24"/>
          <w:szCs w:val="24"/>
          <w:lang w:eastAsia="ru-RU"/>
        </w:rPr>
        <w:t>4.</w:t>
      </w:r>
      <w:r>
        <w:rPr>
          <w:rFonts w:eastAsia="Times New Roman" w:cs="Times New Roman"/>
          <w:sz w:val="24"/>
          <w:szCs w:val="24"/>
          <w:lang w:eastAsia="ru-RU"/>
        </w:rPr>
        <w:t xml:space="preserve">5 </w:t>
      </w:r>
      <w:r w:rsidR="0037202C" w:rsidRPr="005B3B94">
        <w:rPr>
          <w:rFonts w:eastAsia="Times New Roman" w:cs="Times New Roman"/>
          <w:sz w:val="24"/>
          <w:szCs w:val="24"/>
          <w:lang w:eastAsia="ru-RU"/>
        </w:rPr>
        <w:t xml:space="preserve">Виды объектов местного значения МО </w:t>
      </w:r>
      <w:r w:rsidR="00833CB1">
        <w:rPr>
          <w:rFonts w:eastAsia="Times New Roman" w:cs="Times New Roman"/>
          <w:sz w:val="24"/>
          <w:szCs w:val="24"/>
          <w:lang w:eastAsia="ru-RU"/>
        </w:rPr>
        <w:t>Николь</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xml:space="preserve"> в области жилищного строительства:</w:t>
      </w:r>
      <w:bookmarkEnd w:id="132"/>
      <w:bookmarkEnd w:id="133"/>
      <w:bookmarkEnd w:id="134"/>
      <w:bookmarkEnd w:id="135"/>
    </w:p>
    <w:p w:rsidR="00012C1D" w:rsidRPr="00012C1D" w:rsidRDefault="00012C1D" w:rsidP="00012C1D">
      <w:pPr>
        <w:pStyle w:val="a3"/>
        <w:keepNext/>
        <w:keepLines/>
        <w:numPr>
          <w:ilvl w:val="0"/>
          <w:numId w:val="1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36" w:name="_Toc395705835"/>
      <w:bookmarkStart w:id="137" w:name="_Toc398730169"/>
      <w:bookmarkStart w:id="138" w:name="_Toc407690446"/>
      <w:bookmarkStart w:id="139" w:name="_Toc395172404"/>
      <w:bookmarkStart w:id="140" w:name="_Toc395705838"/>
      <w:bookmarkEnd w:id="136"/>
      <w:bookmarkEnd w:id="137"/>
      <w:bookmarkEnd w:id="138"/>
    </w:p>
    <w:p w:rsidR="00012C1D" w:rsidRPr="00012C1D" w:rsidRDefault="00012C1D" w:rsidP="00012C1D">
      <w:pPr>
        <w:pStyle w:val="a3"/>
        <w:keepNext/>
        <w:keepLines/>
        <w:numPr>
          <w:ilvl w:val="0"/>
          <w:numId w:val="1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41" w:name="_Toc398730170"/>
      <w:bookmarkStart w:id="142" w:name="_Toc407690447"/>
      <w:bookmarkEnd w:id="141"/>
      <w:bookmarkEnd w:id="142"/>
    </w:p>
    <w:p w:rsidR="00012C1D" w:rsidRPr="00012C1D" w:rsidRDefault="00012C1D" w:rsidP="00012C1D">
      <w:pPr>
        <w:pStyle w:val="a3"/>
        <w:keepNext/>
        <w:keepLines/>
        <w:numPr>
          <w:ilvl w:val="0"/>
          <w:numId w:val="1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43" w:name="_Toc398730171"/>
      <w:bookmarkStart w:id="144" w:name="_Toc407690448"/>
      <w:bookmarkEnd w:id="143"/>
      <w:bookmarkEnd w:id="144"/>
    </w:p>
    <w:p w:rsidR="00012C1D" w:rsidRPr="00012C1D" w:rsidRDefault="00012C1D" w:rsidP="00012C1D">
      <w:pPr>
        <w:pStyle w:val="a3"/>
        <w:keepNext/>
        <w:keepLines/>
        <w:numPr>
          <w:ilvl w:val="1"/>
          <w:numId w:val="16"/>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45" w:name="_Toc398730172"/>
      <w:bookmarkStart w:id="146" w:name="_Toc407690449"/>
      <w:bookmarkEnd w:id="145"/>
      <w:bookmarkEnd w:id="146"/>
    </w:p>
    <w:p w:rsidR="0037202C" w:rsidRPr="005B3B94" w:rsidRDefault="006E0894" w:rsidP="00012C1D">
      <w:pPr>
        <w:pStyle w:val="3"/>
        <w:numPr>
          <w:ilvl w:val="2"/>
          <w:numId w:val="16"/>
        </w:numPr>
        <w:ind w:left="862" w:right="-285"/>
        <w:rPr>
          <w:rFonts w:eastAsia="Times New Roman" w:cs="Times New Roman"/>
          <w:sz w:val="24"/>
          <w:lang w:eastAsia="ru-RU"/>
        </w:rPr>
      </w:pPr>
      <w:bookmarkStart w:id="147" w:name="_Toc398730173"/>
      <w:bookmarkStart w:id="148" w:name="_Toc407690450"/>
      <w:r>
        <w:rPr>
          <w:rFonts w:eastAsia="Times New Roman" w:cs="Times New Roman"/>
          <w:sz w:val="24"/>
          <w:lang w:eastAsia="ru-RU"/>
        </w:rPr>
        <w:t>М</w:t>
      </w:r>
      <w:r w:rsidR="0037202C" w:rsidRPr="005B3B94">
        <w:rPr>
          <w:rFonts w:eastAsia="Times New Roman" w:cs="Times New Roman"/>
          <w:sz w:val="24"/>
          <w:lang w:eastAsia="ru-RU"/>
        </w:rPr>
        <w:t>униципальный жилищный фонд</w:t>
      </w:r>
      <w:bookmarkEnd w:id="139"/>
      <w:bookmarkEnd w:id="140"/>
      <w:bookmarkEnd w:id="147"/>
      <w:bookmarkEnd w:id="148"/>
    </w:p>
    <w:p w:rsidR="000C39F2" w:rsidRPr="005B3B94" w:rsidRDefault="000C39F2" w:rsidP="00E9202C">
      <w:pPr>
        <w:ind w:left="-567" w:right="-285" w:firstLine="709"/>
        <w:rPr>
          <w:rFonts w:ascii="Times New Roman" w:hAnsi="Times New Roman" w:cs="Times New Roman"/>
          <w:i/>
          <w:sz w:val="24"/>
          <w:szCs w:val="24"/>
        </w:rPr>
      </w:pPr>
      <w:r w:rsidRPr="005B3B94">
        <w:rPr>
          <w:rFonts w:ascii="Times New Roman" w:hAnsi="Times New Roman" w:cs="Times New Roman"/>
          <w:i/>
          <w:sz w:val="24"/>
          <w:szCs w:val="24"/>
        </w:rPr>
        <w:t>(Показатели территориальной доступности не нормируются)</w:t>
      </w:r>
    </w:p>
    <w:p w:rsidR="00CE4A6B" w:rsidRPr="00CE4A6B" w:rsidRDefault="00CE4A6B" w:rsidP="00CE4A6B">
      <w:pPr>
        <w:widowControl w:val="0"/>
        <w:spacing w:after="0" w:line="276" w:lineRule="auto"/>
        <w:ind w:left="-567" w:right="-285" w:firstLine="709"/>
        <w:contextualSpacing/>
        <w:jc w:val="both"/>
        <w:rPr>
          <w:rFonts w:ascii="Times New Roman" w:hAnsi="Times New Roman" w:cs="Times New Roman"/>
          <w:sz w:val="24"/>
          <w:szCs w:val="24"/>
        </w:rPr>
      </w:pPr>
      <w:r w:rsidRPr="00CE4A6B">
        <w:rPr>
          <w:rFonts w:ascii="Times New Roman" w:hAnsi="Times New Roman" w:cs="Times New Roman"/>
          <w:sz w:val="24"/>
          <w:szCs w:val="24"/>
        </w:rPr>
        <w:t xml:space="preserve">Учётная норма площади жилого помещения при постановке граждан на учет в качестве нуждающихся в получении жилых помещений в поселении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CE4A6B">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CE4A6B">
        <w:rPr>
          <w:rFonts w:ascii="Times New Roman" w:hAnsi="Times New Roman" w:cs="Times New Roman"/>
          <w:sz w:val="24"/>
          <w:szCs w:val="24"/>
        </w:rPr>
        <w:t xml:space="preserve">. </w:t>
      </w:r>
    </w:p>
    <w:p w:rsidR="00CE4A6B" w:rsidRPr="00CE4A6B" w:rsidRDefault="00CE4A6B" w:rsidP="00CE4A6B">
      <w:pPr>
        <w:widowControl w:val="0"/>
        <w:spacing w:after="0" w:line="276" w:lineRule="auto"/>
        <w:ind w:left="-567" w:right="-285" w:firstLine="709"/>
        <w:contextualSpacing/>
        <w:jc w:val="both"/>
        <w:rPr>
          <w:rFonts w:ascii="Times New Roman" w:hAnsi="Times New Roman" w:cs="Times New Roman"/>
          <w:sz w:val="24"/>
          <w:szCs w:val="24"/>
        </w:rPr>
      </w:pPr>
      <w:r w:rsidRPr="00CE4A6B">
        <w:rPr>
          <w:rFonts w:ascii="Times New Roman" w:hAnsi="Times New Roman" w:cs="Times New Roman"/>
          <w:sz w:val="24"/>
          <w:szCs w:val="24"/>
        </w:rPr>
        <w:t>Расчетные показатели минимальной обеспеченности общей площадью жилых помещений для индивидуальной жилой застройки не нормируются.</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37202C"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pacing w:val="-2"/>
          <w:sz w:val="24"/>
          <w:szCs w:val="24"/>
        </w:rPr>
        <w:t>Расчет площади элементов дворовой территории осуществляется</w:t>
      </w:r>
      <w:r w:rsidRPr="005B3B94">
        <w:rPr>
          <w:rFonts w:ascii="Times New Roman" w:hAnsi="Times New Roman" w:cs="Times New Roman"/>
          <w:sz w:val="24"/>
          <w:szCs w:val="24"/>
        </w:rPr>
        <w:t xml:space="preserve"> в соответствии с минимальными параметрами, приведенными в таблице: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7"/>
        <w:gridCol w:w="4508"/>
      </w:tblGrid>
      <w:tr w:rsidR="0037202C" w:rsidRPr="005B3B94" w:rsidTr="00FE4C12">
        <w:trPr>
          <w:trHeight w:val="340"/>
        </w:trPr>
        <w:tc>
          <w:tcPr>
            <w:tcW w:w="5557" w:type="dxa"/>
            <w:vAlign w:val="center"/>
          </w:tcPr>
          <w:p w:rsidR="0037202C" w:rsidRPr="005B3B94" w:rsidRDefault="0037202C" w:rsidP="005B3B94">
            <w:pPr>
              <w:widowControl w:val="0"/>
              <w:spacing w:after="0" w:line="276" w:lineRule="auto"/>
              <w:ind w:left="-567" w:right="-285" w:firstLine="709"/>
              <w:contextualSpacing/>
              <w:jc w:val="center"/>
              <w:rPr>
                <w:rFonts w:ascii="Times New Roman" w:hAnsi="Times New Roman" w:cs="Times New Roman"/>
                <w:b/>
                <w:sz w:val="20"/>
                <w:szCs w:val="20"/>
              </w:rPr>
            </w:pPr>
            <w:r w:rsidRPr="005B3B94">
              <w:rPr>
                <w:rFonts w:ascii="Times New Roman" w:hAnsi="Times New Roman" w:cs="Times New Roman"/>
                <w:b/>
                <w:sz w:val="20"/>
                <w:szCs w:val="20"/>
              </w:rPr>
              <w:t>Площадки</w:t>
            </w:r>
          </w:p>
        </w:tc>
        <w:tc>
          <w:tcPr>
            <w:tcW w:w="4508" w:type="dxa"/>
            <w:vAlign w:val="center"/>
          </w:tcPr>
          <w:p w:rsidR="0037202C" w:rsidRPr="005B3B94" w:rsidRDefault="0037202C" w:rsidP="005B3B94">
            <w:pPr>
              <w:widowControl w:val="0"/>
              <w:spacing w:after="0" w:line="276" w:lineRule="auto"/>
              <w:ind w:left="-567" w:right="-285" w:firstLine="709"/>
              <w:contextualSpacing/>
              <w:jc w:val="center"/>
              <w:rPr>
                <w:rFonts w:ascii="Times New Roman" w:hAnsi="Times New Roman" w:cs="Times New Roman"/>
                <w:b/>
                <w:sz w:val="20"/>
                <w:szCs w:val="20"/>
              </w:rPr>
            </w:pPr>
            <w:r w:rsidRPr="005B3B94">
              <w:rPr>
                <w:rFonts w:ascii="Times New Roman" w:hAnsi="Times New Roman" w:cs="Times New Roman"/>
                <w:b/>
                <w:sz w:val="20"/>
                <w:szCs w:val="20"/>
              </w:rPr>
              <w:t>Удельные размеры площадок, м</w:t>
            </w:r>
            <w:r w:rsidRPr="005B3B94">
              <w:rPr>
                <w:rFonts w:ascii="Times New Roman" w:hAnsi="Times New Roman" w:cs="Times New Roman"/>
                <w:b/>
                <w:sz w:val="20"/>
                <w:szCs w:val="20"/>
                <w:vertAlign w:val="superscript"/>
              </w:rPr>
              <w:t>2</w:t>
            </w:r>
            <w:r w:rsidRPr="005B3B94">
              <w:rPr>
                <w:rFonts w:ascii="Times New Roman" w:hAnsi="Times New Roman" w:cs="Times New Roman"/>
                <w:b/>
                <w:sz w:val="20"/>
                <w:szCs w:val="20"/>
              </w:rPr>
              <w:t>/чел.</w:t>
            </w:r>
          </w:p>
        </w:tc>
      </w:tr>
      <w:tr w:rsidR="0037202C" w:rsidRPr="005B3B94" w:rsidTr="00FE4C12">
        <w:trPr>
          <w:trHeight w:val="510"/>
        </w:trPr>
        <w:tc>
          <w:tcPr>
            <w:tcW w:w="5557" w:type="dxa"/>
            <w:vAlign w:val="center"/>
          </w:tcPr>
          <w:p w:rsidR="0037202C" w:rsidRPr="005B3B94" w:rsidRDefault="0037202C" w:rsidP="005B3B94">
            <w:pPr>
              <w:widowControl w:val="0"/>
              <w:spacing w:after="0" w:line="276" w:lineRule="auto"/>
              <w:ind w:left="-567" w:right="-285" w:firstLine="709"/>
              <w:contextualSpacing/>
              <w:rPr>
                <w:rFonts w:ascii="Times New Roman" w:hAnsi="Times New Roman" w:cs="Times New Roman"/>
                <w:sz w:val="20"/>
                <w:szCs w:val="20"/>
              </w:rPr>
            </w:pPr>
            <w:r w:rsidRPr="005B3B94">
              <w:rPr>
                <w:rFonts w:ascii="Times New Roman" w:hAnsi="Times New Roman" w:cs="Times New Roman"/>
                <w:sz w:val="20"/>
                <w:szCs w:val="20"/>
              </w:rPr>
              <w:t>Для игр детей дошкольного и младшего школьного возраста</w:t>
            </w:r>
          </w:p>
        </w:tc>
        <w:tc>
          <w:tcPr>
            <w:tcW w:w="4508" w:type="dxa"/>
            <w:vAlign w:val="center"/>
          </w:tcPr>
          <w:p w:rsidR="0037202C" w:rsidRPr="005B3B94" w:rsidRDefault="0037202C" w:rsidP="005B3B94">
            <w:pPr>
              <w:widowControl w:val="0"/>
              <w:spacing w:after="0" w:line="276" w:lineRule="auto"/>
              <w:ind w:left="-567" w:right="-285" w:firstLine="709"/>
              <w:contextualSpacing/>
              <w:jc w:val="center"/>
              <w:rPr>
                <w:rFonts w:ascii="Times New Roman" w:hAnsi="Times New Roman" w:cs="Times New Roman"/>
                <w:sz w:val="20"/>
                <w:szCs w:val="20"/>
              </w:rPr>
            </w:pPr>
            <w:r w:rsidRPr="005B3B94">
              <w:rPr>
                <w:rFonts w:ascii="Times New Roman" w:hAnsi="Times New Roman" w:cs="Times New Roman"/>
                <w:sz w:val="20"/>
                <w:szCs w:val="20"/>
              </w:rPr>
              <w:t>0,7</w:t>
            </w:r>
          </w:p>
        </w:tc>
      </w:tr>
      <w:tr w:rsidR="0037202C" w:rsidRPr="005B3B94" w:rsidTr="00FE4C12">
        <w:trPr>
          <w:trHeight w:val="284"/>
        </w:trPr>
        <w:tc>
          <w:tcPr>
            <w:tcW w:w="5557" w:type="dxa"/>
            <w:vAlign w:val="center"/>
          </w:tcPr>
          <w:p w:rsidR="0037202C" w:rsidRPr="005B3B94" w:rsidRDefault="0037202C" w:rsidP="005B3B94">
            <w:pPr>
              <w:widowControl w:val="0"/>
              <w:spacing w:after="0" w:line="276" w:lineRule="auto"/>
              <w:ind w:left="-567" w:right="-285" w:firstLine="709"/>
              <w:contextualSpacing/>
              <w:rPr>
                <w:rFonts w:ascii="Times New Roman" w:hAnsi="Times New Roman" w:cs="Times New Roman"/>
                <w:sz w:val="20"/>
                <w:szCs w:val="20"/>
              </w:rPr>
            </w:pPr>
            <w:r w:rsidRPr="005B3B94">
              <w:rPr>
                <w:rFonts w:ascii="Times New Roman" w:hAnsi="Times New Roman" w:cs="Times New Roman"/>
                <w:sz w:val="20"/>
                <w:szCs w:val="20"/>
              </w:rPr>
              <w:t>Для отдыха взрослого населения</w:t>
            </w:r>
          </w:p>
        </w:tc>
        <w:tc>
          <w:tcPr>
            <w:tcW w:w="4508" w:type="dxa"/>
            <w:vAlign w:val="center"/>
          </w:tcPr>
          <w:p w:rsidR="0037202C" w:rsidRPr="005B3B94" w:rsidRDefault="0037202C" w:rsidP="005B3B94">
            <w:pPr>
              <w:widowControl w:val="0"/>
              <w:spacing w:after="0" w:line="276" w:lineRule="auto"/>
              <w:ind w:left="-567" w:right="-285" w:firstLine="709"/>
              <w:contextualSpacing/>
              <w:jc w:val="center"/>
              <w:rPr>
                <w:rFonts w:ascii="Times New Roman" w:hAnsi="Times New Roman" w:cs="Times New Roman"/>
                <w:sz w:val="20"/>
                <w:szCs w:val="20"/>
              </w:rPr>
            </w:pPr>
            <w:r w:rsidRPr="005B3B94">
              <w:rPr>
                <w:rFonts w:ascii="Times New Roman" w:hAnsi="Times New Roman" w:cs="Times New Roman"/>
                <w:sz w:val="20"/>
                <w:szCs w:val="20"/>
              </w:rPr>
              <w:t>0,1</w:t>
            </w:r>
          </w:p>
        </w:tc>
      </w:tr>
      <w:tr w:rsidR="0037202C" w:rsidRPr="005B3B94" w:rsidTr="00FE4C12">
        <w:trPr>
          <w:trHeight w:val="284"/>
        </w:trPr>
        <w:tc>
          <w:tcPr>
            <w:tcW w:w="5557" w:type="dxa"/>
            <w:vAlign w:val="center"/>
          </w:tcPr>
          <w:p w:rsidR="0037202C" w:rsidRPr="005B3B94" w:rsidRDefault="0037202C" w:rsidP="005B3B94">
            <w:pPr>
              <w:widowControl w:val="0"/>
              <w:spacing w:after="0" w:line="276" w:lineRule="auto"/>
              <w:ind w:left="-567" w:right="-285" w:firstLine="709"/>
              <w:contextualSpacing/>
              <w:rPr>
                <w:rFonts w:ascii="Times New Roman" w:hAnsi="Times New Roman" w:cs="Times New Roman"/>
                <w:sz w:val="20"/>
                <w:szCs w:val="20"/>
              </w:rPr>
            </w:pPr>
            <w:r w:rsidRPr="005B3B94">
              <w:rPr>
                <w:rFonts w:ascii="Times New Roman" w:hAnsi="Times New Roman" w:cs="Times New Roman"/>
                <w:sz w:val="20"/>
                <w:szCs w:val="20"/>
              </w:rPr>
              <w:t>Для занятий физкультурой</w:t>
            </w:r>
          </w:p>
        </w:tc>
        <w:tc>
          <w:tcPr>
            <w:tcW w:w="4508" w:type="dxa"/>
            <w:vAlign w:val="center"/>
          </w:tcPr>
          <w:p w:rsidR="0037202C" w:rsidRPr="005B3B94" w:rsidRDefault="0037202C" w:rsidP="005B3B94">
            <w:pPr>
              <w:widowControl w:val="0"/>
              <w:spacing w:after="0" w:line="276" w:lineRule="auto"/>
              <w:ind w:left="-567" w:right="-285" w:firstLine="709"/>
              <w:contextualSpacing/>
              <w:jc w:val="center"/>
              <w:rPr>
                <w:rFonts w:ascii="Times New Roman" w:hAnsi="Times New Roman" w:cs="Times New Roman"/>
                <w:sz w:val="20"/>
                <w:szCs w:val="20"/>
              </w:rPr>
            </w:pPr>
            <w:r w:rsidRPr="005B3B94">
              <w:rPr>
                <w:rFonts w:ascii="Times New Roman" w:hAnsi="Times New Roman" w:cs="Times New Roman"/>
                <w:sz w:val="20"/>
                <w:szCs w:val="20"/>
              </w:rPr>
              <w:t>2,0</w:t>
            </w:r>
          </w:p>
        </w:tc>
      </w:tr>
      <w:tr w:rsidR="0037202C" w:rsidRPr="005B3B94" w:rsidTr="00FE4C12">
        <w:trPr>
          <w:trHeight w:val="284"/>
        </w:trPr>
        <w:tc>
          <w:tcPr>
            <w:tcW w:w="5557" w:type="dxa"/>
            <w:vAlign w:val="center"/>
          </w:tcPr>
          <w:p w:rsidR="0037202C" w:rsidRPr="005B3B94" w:rsidRDefault="0037202C" w:rsidP="005B3B94">
            <w:pPr>
              <w:widowControl w:val="0"/>
              <w:spacing w:after="0" w:line="276" w:lineRule="auto"/>
              <w:ind w:left="-567" w:right="-285" w:firstLine="709"/>
              <w:contextualSpacing/>
              <w:rPr>
                <w:rFonts w:ascii="Times New Roman" w:hAnsi="Times New Roman" w:cs="Times New Roman"/>
                <w:sz w:val="20"/>
                <w:szCs w:val="20"/>
              </w:rPr>
            </w:pPr>
            <w:r w:rsidRPr="005B3B94">
              <w:rPr>
                <w:rFonts w:ascii="Times New Roman" w:hAnsi="Times New Roman" w:cs="Times New Roman"/>
                <w:sz w:val="20"/>
                <w:szCs w:val="20"/>
              </w:rPr>
              <w:t>Для хозяйственных целей и выгула собак</w:t>
            </w:r>
          </w:p>
        </w:tc>
        <w:tc>
          <w:tcPr>
            <w:tcW w:w="4508" w:type="dxa"/>
            <w:vAlign w:val="center"/>
          </w:tcPr>
          <w:p w:rsidR="0037202C" w:rsidRPr="005B3B94" w:rsidRDefault="0037202C" w:rsidP="005B3B94">
            <w:pPr>
              <w:widowControl w:val="0"/>
              <w:spacing w:after="0" w:line="276" w:lineRule="auto"/>
              <w:ind w:left="-567" w:right="-285" w:firstLine="709"/>
              <w:contextualSpacing/>
              <w:jc w:val="center"/>
              <w:rPr>
                <w:rFonts w:ascii="Times New Roman" w:hAnsi="Times New Roman" w:cs="Times New Roman"/>
                <w:sz w:val="20"/>
                <w:szCs w:val="20"/>
              </w:rPr>
            </w:pPr>
            <w:r w:rsidRPr="005B3B94">
              <w:rPr>
                <w:rFonts w:ascii="Times New Roman" w:hAnsi="Times New Roman" w:cs="Times New Roman"/>
                <w:sz w:val="20"/>
                <w:szCs w:val="20"/>
              </w:rPr>
              <w:t>0,3</w:t>
            </w:r>
          </w:p>
        </w:tc>
      </w:tr>
      <w:tr w:rsidR="0037202C" w:rsidRPr="005B3B94" w:rsidTr="00FE4C12">
        <w:trPr>
          <w:trHeight w:val="284"/>
        </w:trPr>
        <w:tc>
          <w:tcPr>
            <w:tcW w:w="5557" w:type="dxa"/>
            <w:vAlign w:val="center"/>
          </w:tcPr>
          <w:p w:rsidR="0037202C" w:rsidRPr="005B3B94" w:rsidRDefault="0037202C" w:rsidP="005B3B94">
            <w:pPr>
              <w:widowControl w:val="0"/>
              <w:spacing w:after="0" w:line="276" w:lineRule="auto"/>
              <w:ind w:left="-567" w:right="-285" w:firstLine="709"/>
              <w:contextualSpacing/>
              <w:rPr>
                <w:rFonts w:ascii="Times New Roman" w:hAnsi="Times New Roman" w:cs="Times New Roman"/>
                <w:sz w:val="20"/>
                <w:szCs w:val="20"/>
              </w:rPr>
            </w:pPr>
            <w:r w:rsidRPr="005B3B94">
              <w:rPr>
                <w:rFonts w:ascii="Times New Roman" w:hAnsi="Times New Roman" w:cs="Times New Roman"/>
                <w:sz w:val="20"/>
                <w:szCs w:val="20"/>
              </w:rPr>
              <w:t>Для стоянки автотранспорта</w:t>
            </w:r>
          </w:p>
        </w:tc>
        <w:tc>
          <w:tcPr>
            <w:tcW w:w="4508" w:type="dxa"/>
            <w:vAlign w:val="center"/>
          </w:tcPr>
          <w:p w:rsidR="0037202C" w:rsidRPr="005B3B94" w:rsidRDefault="0037202C" w:rsidP="005B3B94">
            <w:pPr>
              <w:widowControl w:val="0"/>
              <w:spacing w:after="0" w:line="276" w:lineRule="auto"/>
              <w:ind w:left="-567" w:right="-285" w:firstLine="709"/>
              <w:contextualSpacing/>
              <w:jc w:val="center"/>
              <w:rPr>
                <w:rFonts w:ascii="Times New Roman" w:hAnsi="Times New Roman" w:cs="Times New Roman"/>
                <w:sz w:val="20"/>
                <w:szCs w:val="20"/>
              </w:rPr>
            </w:pPr>
            <w:r w:rsidRPr="005B3B94">
              <w:rPr>
                <w:rFonts w:ascii="Times New Roman" w:hAnsi="Times New Roman" w:cs="Times New Roman"/>
                <w:sz w:val="20"/>
                <w:szCs w:val="20"/>
              </w:rPr>
              <w:t>0,8</w:t>
            </w:r>
          </w:p>
        </w:tc>
      </w:tr>
    </w:tbl>
    <w:p w:rsidR="0037202C" w:rsidRPr="005B3B94" w:rsidRDefault="00765891" w:rsidP="00FB0008">
      <w:pPr>
        <w:pStyle w:val="3"/>
        <w:numPr>
          <w:ilvl w:val="2"/>
          <w:numId w:val="16"/>
        </w:numPr>
        <w:spacing w:before="240" w:after="120"/>
        <w:ind w:left="-567" w:right="-284" w:firstLine="709"/>
        <w:rPr>
          <w:rFonts w:eastAsia="Times New Roman" w:cs="Times New Roman"/>
          <w:sz w:val="24"/>
          <w:lang w:eastAsia="ru-RU"/>
        </w:rPr>
      </w:pPr>
      <w:bookmarkStart w:id="149" w:name="_Toc395705839"/>
      <w:bookmarkStart w:id="150" w:name="_Toc398730174"/>
      <w:bookmarkStart w:id="151" w:name="_Toc407690451"/>
      <w:r>
        <w:rPr>
          <w:rFonts w:eastAsia="Times New Roman" w:cs="Times New Roman"/>
          <w:sz w:val="24"/>
          <w:lang w:eastAsia="ru-RU"/>
        </w:rPr>
        <w:lastRenderedPageBreak/>
        <w:t>Д</w:t>
      </w:r>
      <w:r w:rsidR="0037202C" w:rsidRPr="005B3B94">
        <w:rPr>
          <w:rFonts w:eastAsia="Times New Roman" w:cs="Times New Roman"/>
          <w:sz w:val="24"/>
          <w:lang w:eastAsia="ru-RU"/>
        </w:rPr>
        <w:t>оступность жилых объектов и объектов социальной инфраструктуры для инвалидов и маломобильных групп населения</w:t>
      </w:r>
      <w:bookmarkEnd w:id="149"/>
      <w:bookmarkEnd w:id="150"/>
      <w:bookmarkEnd w:id="151"/>
    </w:p>
    <w:p w:rsidR="0037202C" w:rsidRPr="005B3B94" w:rsidRDefault="0037202C" w:rsidP="005B3B94">
      <w:pPr>
        <w:widowControl w:val="0"/>
        <w:autoSpaceDE w:val="0"/>
        <w:autoSpaceDN w:val="0"/>
        <w:adjustRightInd w:val="0"/>
        <w:spacing w:after="0" w:line="276" w:lineRule="auto"/>
        <w:ind w:left="-567" w:right="-285" w:firstLine="709"/>
        <w:contextualSpacing/>
        <w:jc w:val="both"/>
        <w:rPr>
          <w:rFonts w:ascii="Times New Roman" w:hAnsi="Times New Roman" w:cs="Times New Roman"/>
          <w:sz w:val="24"/>
          <w:szCs w:val="24"/>
        </w:rPr>
      </w:pPr>
      <w:bookmarkStart w:id="152" w:name="_Toc395172405"/>
      <w:r w:rsidRPr="005B3B94">
        <w:rPr>
          <w:rFonts w:ascii="Times New Roman" w:hAnsi="Times New Roman" w:cs="Times New Roman"/>
          <w:sz w:val="24"/>
          <w:szCs w:val="24"/>
        </w:rPr>
        <w:t xml:space="preserve">При планировке и застройке территории населённых пунктов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5B3B94">
        <w:rPr>
          <w:rFonts w:ascii="Times New Roman" w:hAnsi="Times New Roman" w:cs="Times New Roman"/>
          <w:sz w:val="24"/>
          <w:szCs w:val="24"/>
        </w:rPr>
        <w:t xml:space="preserve">ого </w:t>
      </w:r>
      <w:r w:rsidR="00632CE3">
        <w:rPr>
          <w:rFonts w:ascii="Times New Roman" w:hAnsi="Times New Roman" w:cs="Times New Roman"/>
          <w:sz w:val="24"/>
          <w:szCs w:val="24"/>
        </w:rPr>
        <w:t>сельсовет</w:t>
      </w:r>
      <w:r w:rsidRPr="005B3B94">
        <w:rPr>
          <w:rFonts w:ascii="Times New Roman" w:hAnsi="Times New Roman" w:cs="Times New Roman"/>
          <w:sz w:val="24"/>
          <w:szCs w:val="24"/>
        </w:rPr>
        <w:t xml:space="preserve">а необходимо обеспечивать доступность жилых объектов, объектов социальной инфраструктуры для инвалидов и маломобильных групп населения. </w:t>
      </w:r>
    </w:p>
    <w:p w:rsidR="0037202C" w:rsidRPr="005B3B94" w:rsidRDefault="0037202C" w:rsidP="005B3B94">
      <w:pPr>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37202C" w:rsidRPr="005B3B94" w:rsidRDefault="0037202C" w:rsidP="005B3B94">
      <w:pPr>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Количество мест парковки для индивидуального автотранспорта инвалида принимать в соответствии с таблицей (не менее):</w:t>
      </w:r>
    </w:p>
    <w:tbl>
      <w:tblPr>
        <w:tblW w:w="10065" w:type="dxa"/>
        <w:tblInd w:w="-459" w:type="dxa"/>
        <w:tblLayout w:type="fixed"/>
        <w:tblLook w:val="0000"/>
      </w:tblPr>
      <w:tblGrid>
        <w:gridCol w:w="4707"/>
        <w:gridCol w:w="1984"/>
        <w:gridCol w:w="1985"/>
        <w:gridCol w:w="1389"/>
      </w:tblGrid>
      <w:tr w:rsidR="00CA4054" w:rsidRPr="005B3B94" w:rsidTr="00FE4C12">
        <w:trPr>
          <w:cantSplit/>
          <w:trHeight w:val="20"/>
        </w:trPr>
        <w:tc>
          <w:tcPr>
            <w:tcW w:w="4707" w:type="dxa"/>
            <w:tcBorders>
              <w:top w:val="single" w:sz="4" w:space="0" w:color="000000"/>
              <w:left w:val="single" w:sz="4" w:space="0" w:color="000000"/>
              <w:bottom w:val="single" w:sz="4" w:space="0" w:color="000000"/>
            </w:tcBorders>
            <w:vAlign w:val="center"/>
          </w:tcPr>
          <w:p w:rsidR="0037202C" w:rsidRPr="00D92DCC" w:rsidRDefault="0037202C" w:rsidP="00FE4C12">
            <w:pPr>
              <w:snapToGrid w:val="0"/>
              <w:spacing w:after="0"/>
              <w:jc w:val="center"/>
              <w:rPr>
                <w:rFonts w:ascii="Times New Roman" w:hAnsi="Times New Roman" w:cs="Times New Roman"/>
                <w:b/>
                <w:sz w:val="20"/>
                <w:szCs w:val="20"/>
              </w:rPr>
            </w:pPr>
            <w:r w:rsidRPr="00D92DCC">
              <w:rPr>
                <w:rFonts w:ascii="Times New Roman" w:hAnsi="Times New Roman" w:cs="Times New Roman"/>
                <w:b/>
                <w:sz w:val="20"/>
                <w:szCs w:val="20"/>
              </w:rPr>
              <w:t>Место размещения</w:t>
            </w:r>
          </w:p>
        </w:tc>
        <w:tc>
          <w:tcPr>
            <w:tcW w:w="1984" w:type="dxa"/>
            <w:tcBorders>
              <w:top w:val="single" w:sz="4" w:space="0" w:color="000000"/>
              <w:left w:val="single" w:sz="4" w:space="0" w:color="000000"/>
              <w:bottom w:val="single" w:sz="4" w:space="0" w:color="000000"/>
            </w:tcBorders>
            <w:vAlign w:val="center"/>
          </w:tcPr>
          <w:p w:rsidR="00CA4054" w:rsidRPr="00D92DCC" w:rsidRDefault="00CA4054" w:rsidP="00FE4C12">
            <w:pPr>
              <w:snapToGrid w:val="0"/>
              <w:spacing w:after="0"/>
              <w:jc w:val="center"/>
              <w:rPr>
                <w:rFonts w:ascii="Times New Roman" w:hAnsi="Times New Roman" w:cs="Times New Roman"/>
                <w:b/>
                <w:sz w:val="20"/>
                <w:szCs w:val="20"/>
              </w:rPr>
            </w:pPr>
            <w:r w:rsidRPr="00D92DCC">
              <w:rPr>
                <w:rFonts w:ascii="Times New Roman" w:hAnsi="Times New Roman" w:cs="Times New Roman"/>
                <w:b/>
                <w:sz w:val="20"/>
                <w:szCs w:val="20"/>
              </w:rPr>
              <w:t>Норма</w:t>
            </w:r>
          </w:p>
          <w:p w:rsidR="0037202C" w:rsidRPr="00D92DCC" w:rsidRDefault="0037202C" w:rsidP="00FE4C12">
            <w:pPr>
              <w:snapToGrid w:val="0"/>
              <w:spacing w:after="0"/>
              <w:jc w:val="both"/>
              <w:rPr>
                <w:rFonts w:ascii="Times New Roman" w:hAnsi="Times New Roman" w:cs="Times New Roman"/>
                <w:b/>
                <w:sz w:val="20"/>
                <w:szCs w:val="20"/>
              </w:rPr>
            </w:pPr>
            <w:r w:rsidRPr="00D92DCC">
              <w:rPr>
                <w:rFonts w:ascii="Times New Roman" w:hAnsi="Times New Roman" w:cs="Times New Roman"/>
                <w:b/>
                <w:sz w:val="20"/>
                <w:szCs w:val="20"/>
              </w:rPr>
              <w:t>обеспеченности</w:t>
            </w:r>
          </w:p>
        </w:tc>
        <w:tc>
          <w:tcPr>
            <w:tcW w:w="1985" w:type="dxa"/>
            <w:tcBorders>
              <w:top w:val="single" w:sz="4" w:space="0" w:color="000000"/>
              <w:left w:val="single" w:sz="4" w:space="0" w:color="000000"/>
              <w:bottom w:val="single" w:sz="4" w:space="0" w:color="000000"/>
            </w:tcBorders>
            <w:vAlign w:val="center"/>
          </w:tcPr>
          <w:p w:rsidR="00D92DCC" w:rsidRDefault="0037202C" w:rsidP="00FE4C12">
            <w:pPr>
              <w:snapToGrid w:val="0"/>
              <w:spacing w:after="0"/>
              <w:jc w:val="center"/>
              <w:rPr>
                <w:rFonts w:ascii="Times New Roman" w:hAnsi="Times New Roman" w:cs="Times New Roman"/>
                <w:b/>
                <w:sz w:val="20"/>
                <w:szCs w:val="20"/>
              </w:rPr>
            </w:pPr>
            <w:r w:rsidRPr="00D92DCC">
              <w:rPr>
                <w:rFonts w:ascii="Times New Roman" w:hAnsi="Times New Roman" w:cs="Times New Roman"/>
                <w:b/>
                <w:sz w:val="20"/>
                <w:szCs w:val="20"/>
              </w:rPr>
              <w:t>Единица</w:t>
            </w:r>
          </w:p>
          <w:p w:rsidR="0037202C" w:rsidRPr="00D92DCC" w:rsidRDefault="0037202C" w:rsidP="00FE4C12">
            <w:pPr>
              <w:snapToGrid w:val="0"/>
              <w:spacing w:after="0"/>
              <w:jc w:val="center"/>
              <w:rPr>
                <w:rFonts w:ascii="Times New Roman" w:hAnsi="Times New Roman" w:cs="Times New Roman"/>
                <w:b/>
                <w:sz w:val="20"/>
                <w:szCs w:val="20"/>
              </w:rPr>
            </w:pPr>
            <w:r w:rsidRPr="00D92DCC">
              <w:rPr>
                <w:rFonts w:ascii="Times New Roman" w:hAnsi="Times New Roman" w:cs="Times New Roman"/>
                <w:b/>
                <w:sz w:val="20"/>
                <w:szCs w:val="20"/>
              </w:rPr>
              <w:t>измерения</w:t>
            </w:r>
          </w:p>
        </w:tc>
        <w:tc>
          <w:tcPr>
            <w:tcW w:w="1389" w:type="dxa"/>
            <w:tcBorders>
              <w:top w:val="single" w:sz="4" w:space="0" w:color="000000"/>
              <w:left w:val="single" w:sz="4" w:space="0" w:color="000000"/>
              <w:bottom w:val="single" w:sz="4" w:space="0" w:color="000000"/>
              <w:right w:val="single" w:sz="4" w:space="0" w:color="000000"/>
            </w:tcBorders>
            <w:vAlign w:val="center"/>
          </w:tcPr>
          <w:p w:rsidR="0037202C" w:rsidRPr="00D92DCC" w:rsidRDefault="0037202C" w:rsidP="00FE4C12">
            <w:pPr>
              <w:snapToGrid w:val="0"/>
              <w:spacing w:after="0"/>
              <w:jc w:val="center"/>
              <w:rPr>
                <w:rFonts w:ascii="Times New Roman" w:hAnsi="Times New Roman" w:cs="Times New Roman"/>
                <w:b/>
                <w:sz w:val="20"/>
                <w:szCs w:val="20"/>
              </w:rPr>
            </w:pPr>
            <w:r w:rsidRPr="00D92DCC">
              <w:rPr>
                <w:rFonts w:ascii="Times New Roman" w:hAnsi="Times New Roman" w:cs="Times New Roman"/>
                <w:b/>
                <w:sz w:val="20"/>
                <w:szCs w:val="20"/>
              </w:rPr>
              <w:t>Примечание</w:t>
            </w:r>
          </w:p>
        </w:tc>
      </w:tr>
      <w:tr w:rsidR="00CA4054" w:rsidRPr="005B3B94" w:rsidTr="00FE4C12">
        <w:trPr>
          <w:cantSplit/>
          <w:trHeight w:val="20"/>
        </w:trPr>
        <w:tc>
          <w:tcPr>
            <w:tcW w:w="4707" w:type="dxa"/>
            <w:tcBorders>
              <w:top w:val="single" w:sz="4" w:space="0" w:color="000000"/>
              <w:left w:val="single" w:sz="4" w:space="0" w:color="000000"/>
              <w:bottom w:val="single" w:sz="4" w:space="0" w:color="000000"/>
            </w:tcBorders>
            <w:vAlign w:val="center"/>
          </w:tcPr>
          <w:p w:rsidR="00CA405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 xml:space="preserve">на открытых стоянках для </w:t>
            </w:r>
            <w:r w:rsidR="00CD1FBE">
              <w:rPr>
                <w:rFonts w:ascii="Times New Roman" w:hAnsi="Times New Roman" w:cs="Times New Roman"/>
                <w:sz w:val="20"/>
                <w:szCs w:val="20"/>
              </w:rPr>
              <w:t>к</w:t>
            </w:r>
            <w:r w:rsidR="00CA4054">
              <w:rPr>
                <w:rFonts w:ascii="Times New Roman" w:hAnsi="Times New Roman" w:cs="Times New Roman"/>
                <w:sz w:val="20"/>
                <w:szCs w:val="20"/>
              </w:rPr>
              <w:t>ратковременного</w:t>
            </w:r>
          </w:p>
          <w:p w:rsidR="00CA4054" w:rsidRDefault="00CD1FBE" w:rsidP="00FE4C12">
            <w:pPr>
              <w:snapToGrid w:val="0"/>
              <w:spacing w:after="0"/>
              <w:rPr>
                <w:rFonts w:ascii="Times New Roman" w:hAnsi="Times New Roman" w:cs="Times New Roman"/>
                <w:sz w:val="20"/>
                <w:szCs w:val="20"/>
              </w:rPr>
            </w:pPr>
            <w:r>
              <w:rPr>
                <w:rFonts w:ascii="Times New Roman" w:hAnsi="Times New Roman" w:cs="Times New Roman"/>
                <w:sz w:val="20"/>
                <w:szCs w:val="20"/>
              </w:rPr>
              <w:t>хранения</w:t>
            </w:r>
            <w:r w:rsidR="0037202C" w:rsidRPr="005B3B94">
              <w:rPr>
                <w:rFonts w:ascii="Times New Roman" w:hAnsi="Times New Roman" w:cs="Times New Roman"/>
                <w:sz w:val="20"/>
                <w:szCs w:val="20"/>
              </w:rPr>
              <w:t>легковых автомобилей около</w:t>
            </w:r>
            <w:r>
              <w:rPr>
                <w:rFonts w:ascii="Times New Roman" w:hAnsi="Times New Roman" w:cs="Times New Roman"/>
                <w:sz w:val="20"/>
                <w:szCs w:val="20"/>
              </w:rPr>
              <w:t>учреждений</w:t>
            </w:r>
          </w:p>
          <w:p w:rsidR="0037202C" w:rsidRPr="005B3B94" w:rsidRDefault="00CD1FBE" w:rsidP="00FE4C12">
            <w:pPr>
              <w:snapToGrid w:val="0"/>
              <w:spacing w:after="0"/>
              <w:rPr>
                <w:rFonts w:ascii="Times New Roman" w:hAnsi="Times New Roman" w:cs="Times New Roman"/>
                <w:sz w:val="20"/>
                <w:szCs w:val="20"/>
              </w:rPr>
            </w:pPr>
            <w:r>
              <w:rPr>
                <w:rFonts w:ascii="Times New Roman" w:hAnsi="Times New Roman" w:cs="Times New Roman"/>
                <w:sz w:val="20"/>
                <w:szCs w:val="20"/>
              </w:rPr>
              <w:t>и предприятий</w:t>
            </w:r>
            <w:r w:rsidR="0037202C" w:rsidRPr="005B3B94">
              <w:rPr>
                <w:rFonts w:ascii="Times New Roman" w:hAnsi="Times New Roman" w:cs="Times New Roman"/>
                <w:sz w:val="20"/>
                <w:szCs w:val="20"/>
              </w:rPr>
              <w:t>обслуживания</w:t>
            </w:r>
          </w:p>
        </w:tc>
        <w:tc>
          <w:tcPr>
            <w:tcW w:w="1984" w:type="dxa"/>
            <w:tcBorders>
              <w:top w:val="single" w:sz="4" w:space="0" w:color="000000"/>
              <w:left w:val="single" w:sz="4" w:space="0" w:color="000000"/>
              <w:bottom w:val="single" w:sz="4" w:space="0" w:color="000000"/>
            </w:tcBorders>
            <w:vAlign w:val="center"/>
          </w:tcPr>
          <w:p w:rsidR="0037202C" w:rsidRPr="005B3B94" w:rsidRDefault="0037202C" w:rsidP="00FE4C12">
            <w:pPr>
              <w:snapToGrid w:val="0"/>
              <w:spacing w:after="0"/>
              <w:jc w:val="center"/>
              <w:rPr>
                <w:rFonts w:ascii="Times New Roman" w:hAnsi="Times New Roman" w:cs="Times New Roman"/>
                <w:sz w:val="20"/>
                <w:szCs w:val="20"/>
              </w:rPr>
            </w:pPr>
            <w:r w:rsidRPr="005B3B94">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tcBorders>
            <w:vAlign w:val="center"/>
          </w:tcPr>
          <w:p w:rsidR="00CA405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 мест от общего</w:t>
            </w:r>
          </w:p>
          <w:p w:rsidR="00CA4054" w:rsidRDefault="00CA4054" w:rsidP="00FE4C12">
            <w:pPr>
              <w:snapToGrid w:val="0"/>
              <w:spacing w:after="0"/>
              <w:rPr>
                <w:rFonts w:ascii="Times New Roman" w:hAnsi="Times New Roman" w:cs="Times New Roman"/>
                <w:sz w:val="20"/>
                <w:szCs w:val="20"/>
              </w:rPr>
            </w:pPr>
            <w:r>
              <w:rPr>
                <w:rFonts w:ascii="Times New Roman" w:hAnsi="Times New Roman" w:cs="Times New Roman"/>
                <w:sz w:val="20"/>
                <w:szCs w:val="20"/>
              </w:rPr>
              <w:t>количества</w:t>
            </w:r>
          </w:p>
          <w:p w:rsidR="0037202C" w:rsidRPr="005B3B9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парковочных мест</w:t>
            </w:r>
          </w:p>
        </w:tc>
        <w:tc>
          <w:tcPr>
            <w:tcW w:w="1389" w:type="dxa"/>
            <w:vMerge w:val="restart"/>
            <w:tcBorders>
              <w:top w:val="single" w:sz="4" w:space="0" w:color="000000"/>
              <w:left w:val="single" w:sz="4" w:space="0" w:color="000000"/>
              <w:bottom w:val="single" w:sz="4" w:space="0" w:color="000000"/>
              <w:right w:val="single" w:sz="4" w:space="0" w:color="000000"/>
            </w:tcBorders>
            <w:vAlign w:val="center"/>
          </w:tcPr>
          <w:p w:rsidR="00CA4054" w:rsidRDefault="00CA4054" w:rsidP="00FE4C12">
            <w:pPr>
              <w:snapToGrid w:val="0"/>
              <w:spacing w:after="0"/>
              <w:rPr>
                <w:rFonts w:ascii="Times New Roman" w:hAnsi="Times New Roman" w:cs="Times New Roman"/>
                <w:sz w:val="20"/>
                <w:szCs w:val="20"/>
              </w:rPr>
            </w:pPr>
            <w:r>
              <w:rPr>
                <w:rFonts w:ascii="Times New Roman" w:hAnsi="Times New Roman" w:cs="Times New Roman"/>
                <w:sz w:val="20"/>
                <w:szCs w:val="20"/>
              </w:rPr>
              <w:t>Но не менее</w:t>
            </w:r>
          </w:p>
          <w:p w:rsidR="0037202C" w:rsidRPr="005B3B9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одного места.</w:t>
            </w:r>
          </w:p>
        </w:tc>
      </w:tr>
      <w:tr w:rsidR="00CA4054" w:rsidRPr="005B3B94" w:rsidTr="00FE4C12">
        <w:trPr>
          <w:cantSplit/>
          <w:trHeight w:val="20"/>
        </w:trPr>
        <w:tc>
          <w:tcPr>
            <w:tcW w:w="4707" w:type="dxa"/>
            <w:tcBorders>
              <w:top w:val="single" w:sz="4" w:space="0" w:color="000000"/>
              <w:left w:val="single" w:sz="4" w:space="0" w:color="000000"/>
              <w:bottom w:val="single" w:sz="4" w:space="0" w:color="000000"/>
            </w:tcBorders>
            <w:vAlign w:val="center"/>
          </w:tcPr>
          <w:p w:rsidR="00CA405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на откры</w:t>
            </w:r>
            <w:r w:rsidR="00CD1FBE">
              <w:rPr>
                <w:rFonts w:ascii="Times New Roman" w:hAnsi="Times New Roman" w:cs="Times New Roman"/>
                <w:sz w:val="20"/>
                <w:szCs w:val="20"/>
              </w:rPr>
              <w:t>тых стоянках для</w:t>
            </w:r>
            <w:r w:rsidR="00CA4054">
              <w:rPr>
                <w:rFonts w:ascii="Times New Roman" w:hAnsi="Times New Roman" w:cs="Times New Roman"/>
                <w:sz w:val="20"/>
                <w:szCs w:val="20"/>
              </w:rPr>
              <w:t>кратковременного</w:t>
            </w:r>
          </w:p>
          <w:p w:rsidR="00CD1FBE" w:rsidRDefault="00CD1FBE" w:rsidP="00FE4C12">
            <w:pPr>
              <w:snapToGrid w:val="0"/>
              <w:spacing w:after="0"/>
              <w:rPr>
                <w:rFonts w:ascii="Times New Roman" w:hAnsi="Times New Roman" w:cs="Times New Roman"/>
                <w:sz w:val="20"/>
                <w:szCs w:val="20"/>
              </w:rPr>
            </w:pPr>
            <w:r>
              <w:rPr>
                <w:rFonts w:ascii="Times New Roman" w:hAnsi="Times New Roman" w:cs="Times New Roman"/>
                <w:sz w:val="20"/>
                <w:szCs w:val="20"/>
              </w:rPr>
              <w:t>хранениялегковых автомобилей при</w:t>
            </w:r>
          </w:p>
          <w:p w:rsidR="0037202C" w:rsidRPr="005B3B9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специализированных зданиях</w:t>
            </w:r>
          </w:p>
        </w:tc>
        <w:tc>
          <w:tcPr>
            <w:tcW w:w="1984" w:type="dxa"/>
            <w:tcBorders>
              <w:top w:val="single" w:sz="4" w:space="0" w:color="000000"/>
              <w:left w:val="single" w:sz="4" w:space="0" w:color="000000"/>
              <w:bottom w:val="single" w:sz="4" w:space="0" w:color="000000"/>
            </w:tcBorders>
            <w:vAlign w:val="center"/>
          </w:tcPr>
          <w:p w:rsidR="0037202C" w:rsidRPr="005B3B94" w:rsidRDefault="0037202C" w:rsidP="00FE4C12">
            <w:pPr>
              <w:snapToGrid w:val="0"/>
              <w:spacing w:after="0"/>
              <w:jc w:val="center"/>
              <w:rPr>
                <w:rFonts w:ascii="Times New Roman" w:hAnsi="Times New Roman" w:cs="Times New Roman"/>
                <w:sz w:val="20"/>
                <w:szCs w:val="20"/>
              </w:rPr>
            </w:pPr>
            <w:r w:rsidRPr="005B3B94">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tcBorders>
            <w:vAlign w:val="center"/>
          </w:tcPr>
          <w:p w:rsidR="00CA4054" w:rsidRDefault="00CA4054"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 мест от общего</w:t>
            </w:r>
          </w:p>
          <w:p w:rsidR="00CA4054" w:rsidRDefault="00CA4054" w:rsidP="00FE4C12">
            <w:pPr>
              <w:snapToGrid w:val="0"/>
              <w:spacing w:after="0"/>
              <w:rPr>
                <w:rFonts w:ascii="Times New Roman" w:hAnsi="Times New Roman" w:cs="Times New Roman"/>
                <w:sz w:val="20"/>
                <w:szCs w:val="20"/>
              </w:rPr>
            </w:pPr>
            <w:r>
              <w:rPr>
                <w:rFonts w:ascii="Times New Roman" w:hAnsi="Times New Roman" w:cs="Times New Roman"/>
                <w:sz w:val="20"/>
                <w:szCs w:val="20"/>
              </w:rPr>
              <w:t>количества</w:t>
            </w:r>
          </w:p>
          <w:p w:rsidR="0037202C" w:rsidRPr="005B3B94" w:rsidRDefault="00CA4054"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парковочных мест</w:t>
            </w:r>
          </w:p>
        </w:tc>
        <w:tc>
          <w:tcPr>
            <w:tcW w:w="1389" w:type="dxa"/>
            <w:vMerge/>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FE4C12">
            <w:pPr>
              <w:spacing w:after="0"/>
              <w:rPr>
                <w:rFonts w:ascii="Times New Roman" w:hAnsi="Times New Roman" w:cs="Times New Roman"/>
                <w:sz w:val="20"/>
                <w:szCs w:val="20"/>
              </w:rPr>
            </w:pPr>
          </w:p>
        </w:tc>
      </w:tr>
      <w:tr w:rsidR="00CA4054" w:rsidRPr="005B3B94" w:rsidTr="00FE4C12">
        <w:trPr>
          <w:cantSplit/>
          <w:trHeight w:val="20"/>
        </w:trPr>
        <w:tc>
          <w:tcPr>
            <w:tcW w:w="4707" w:type="dxa"/>
            <w:tcBorders>
              <w:top w:val="single" w:sz="4" w:space="0" w:color="000000"/>
              <w:left w:val="single" w:sz="4" w:space="0" w:color="000000"/>
              <w:bottom w:val="single" w:sz="4" w:space="0" w:color="000000"/>
            </w:tcBorders>
            <w:vAlign w:val="center"/>
          </w:tcPr>
          <w:p w:rsidR="00CA4054" w:rsidRDefault="00CD1FBE" w:rsidP="00FE4C12">
            <w:pPr>
              <w:snapToGrid w:val="0"/>
              <w:spacing w:after="0"/>
              <w:rPr>
                <w:rFonts w:ascii="Times New Roman" w:hAnsi="Times New Roman" w:cs="Times New Roman"/>
                <w:sz w:val="20"/>
                <w:szCs w:val="20"/>
              </w:rPr>
            </w:pPr>
            <w:r>
              <w:rPr>
                <w:rFonts w:ascii="Times New Roman" w:hAnsi="Times New Roman" w:cs="Times New Roman"/>
                <w:sz w:val="20"/>
                <w:szCs w:val="20"/>
              </w:rPr>
              <w:t>на открытых стоянках для</w:t>
            </w:r>
            <w:r w:rsidR="00CA4054">
              <w:rPr>
                <w:rFonts w:ascii="Times New Roman" w:hAnsi="Times New Roman" w:cs="Times New Roman"/>
                <w:sz w:val="20"/>
                <w:szCs w:val="20"/>
              </w:rPr>
              <w:t>кратковременного</w:t>
            </w:r>
          </w:p>
          <w:p w:rsidR="00CD1FBE" w:rsidRDefault="00CD1FBE" w:rsidP="00FE4C12">
            <w:pPr>
              <w:snapToGrid w:val="0"/>
              <w:spacing w:after="0"/>
              <w:rPr>
                <w:rFonts w:ascii="Times New Roman" w:hAnsi="Times New Roman" w:cs="Times New Roman"/>
                <w:sz w:val="20"/>
                <w:szCs w:val="20"/>
              </w:rPr>
            </w:pPr>
            <w:r>
              <w:rPr>
                <w:rFonts w:ascii="Times New Roman" w:hAnsi="Times New Roman" w:cs="Times New Roman"/>
                <w:sz w:val="20"/>
                <w:szCs w:val="20"/>
              </w:rPr>
              <w:t>хранениялегковых автомобилей около</w:t>
            </w:r>
          </w:p>
          <w:p w:rsidR="00CA405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учреждений, специализирующих</w:t>
            </w:r>
            <w:r w:rsidR="00CD1FBE">
              <w:rPr>
                <w:rFonts w:ascii="Times New Roman" w:hAnsi="Times New Roman" w:cs="Times New Roman"/>
                <w:sz w:val="20"/>
                <w:szCs w:val="20"/>
              </w:rPr>
              <w:t>с</w:t>
            </w:r>
            <w:r w:rsidRPr="005B3B94">
              <w:rPr>
                <w:rFonts w:ascii="Times New Roman" w:hAnsi="Times New Roman" w:cs="Times New Roman"/>
                <w:sz w:val="20"/>
                <w:szCs w:val="20"/>
              </w:rPr>
              <w:t>я на лечении</w:t>
            </w:r>
          </w:p>
          <w:p w:rsidR="0037202C" w:rsidRPr="005B3B94" w:rsidRDefault="0037202C"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опорно-двигательного аппарата</w:t>
            </w:r>
          </w:p>
        </w:tc>
        <w:tc>
          <w:tcPr>
            <w:tcW w:w="1984" w:type="dxa"/>
            <w:tcBorders>
              <w:top w:val="single" w:sz="4" w:space="0" w:color="000000"/>
              <w:left w:val="single" w:sz="4" w:space="0" w:color="000000"/>
              <w:bottom w:val="single" w:sz="4" w:space="0" w:color="000000"/>
            </w:tcBorders>
            <w:vAlign w:val="center"/>
          </w:tcPr>
          <w:p w:rsidR="0037202C" w:rsidRPr="005B3B94" w:rsidRDefault="0037202C" w:rsidP="00FE4C12">
            <w:pPr>
              <w:snapToGrid w:val="0"/>
              <w:spacing w:after="0"/>
              <w:jc w:val="center"/>
              <w:rPr>
                <w:rFonts w:ascii="Times New Roman" w:hAnsi="Times New Roman" w:cs="Times New Roman"/>
                <w:sz w:val="20"/>
                <w:szCs w:val="20"/>
              </w:rPr>
            </w:pPr>
            <w:r w:rsidRPr="005B3B94">
              <w:rPr>
                <w:rFonts w:ascii="Times New Roman" w:hAnsi="Times New Roman" w:cs="Times New Roman"/>
                <w:sz w:val="20"/>
                <w:szCs w:val="20"/>
              </w:rPr>
              <w:t>20</w:t>
            </w:r>
          </w:p>
        </w:tc>
        <w:tc>
          <w:tcPr>
            <w:tcW w:w="1985" w:type="dxa"/>
            <w:tcBorders>
              <w:top w:val="single" w:sz="4" w:space="0" w:color="000000"/>
              <w:left w:val="single" w:sz="4" w:space="0" w:color="000000"/>
              <w:bottom w:val="single" w:sz="4" w:space="0" w:color="000000"/>
            </w:tcBorders>
            <w:vAlign w:val="center"/>
          </w:tcPr>
          <w:p w:rsidR="00CA4054" w:rsidRDefault="00CA4054"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 мест от общего</w:t>
            </w:r>
          </w:p>
          <w:p w:rsidR="00CA4054" w:rsidRDefault="00CA4054" w:rsidP="00FE4C12">
            <w:pPr>
              <w:snapToGrid w:val="0"/>
              <w:spacing w:after="0"/>
              <w:rPr>
                <w:rFonts w:ascii="Times New Roman" w:hAnsi="Times New Roman" w:cs="Times New Roman"/>
                <w:sz w:val="20"/>
                <w:szCs w:val="20"/>
              </w:rPr>
            </w:pPr>
            <w:r>
              <w:rPr>
                <w:rFonts w:ascii="Times New Roman" w:hAnsi="Times New Roman" w:cs="Times New Roman"/>
                <w:sz w:val="20"/>
                <w:szCs w:val="20"/>
              </w:rPr>
              <w:t>количества</w:t>
            </w:r>
          </w:p>
          <w:p w:rsidR="0037202C" w:rsidRPr="005B3B94" w:rsidRDefault="00CA4054" w:rsidP="00FE4C12">
            <w:pPr>
              <w:snapToGrid w:val="0"/>
              <w:spacing w:after="0"/>
              <w:rPr>
                <w:rFonts w:ascii="Times New Roman" w:hAnsi="Times New Roman" w:cs="Times New Roman"/>
                <w:sz w:val="20"/>
                <w:szCs w:val="20"/>
              </w:rPr>
            </w:pPr>
            <w:r w:rsidRPr="005B3B94">
              <w:rPr>
                <w:rFonts w:ascii="Times New Roman" w:hAnsi="Times New Roman" w:cs="Times New Roman"/>
                <w:sz w:val="20"/>
                <w:szCs w:val="20"/>
              </w:rPr>
              <w:t>парковочных мест</w:t>
            </w:r>
          </w:p>
        </w:tc>
        <w:tc>
          <w:tcPr>
            <w:tcW w:w="1389" w:type="dxa"/>
            <w:vMerge/>
            <w:tcBorders>
              <w:top w:val="single" w:sz="4" w:space="0" w:color="000000"/>
              <w:left w:val="single" w:sz="4" w:space="0" w:color="000000"/>
              <w:bottom w:val="single" w:sz="4" w:space="0" w:color="000000"/>
              <w:right w:val="single" w:sz="4" w:space="0" w:color="000000"/>
            </w:tcBorders>
            <w:vAlign w:val="center"/>
          </w:tcPr>
          <w:p w:rsidR="0037202C" w:rsidRPr="005B3B94" w:rsidRDefault="0037202C" w:rsidP="00FE4C12">
            <w:pPr>
              <w:spacing w:after="0"/>
              <w:rPr>
                <w:rFonts w:ascii="Times New Roman" w:hAnsi="Times New Roman" w:cs="Times New Roman"/>
                <w:sz w:val="20"/>
                <w:szCs w:val="20"/>
              </w:rPr>
            </w:pPr>
          </w:p>
        </w:tc>
      </w:tr>
    </w:tbl>
    <w:p w:rsidR="0037202C" w:rsidRPr="005B3B94" w:rsidRDefault="0037202C" w:rsidP="00FB0008">
      <w:pPr>
        <w:spacing w:before="120" w:after="0" w:line="276" w:lineRule="auto"/>
        <w:ind w:left="-567" w:right="-284" w:firstLine="709"/>
        <w:jc w:val="both"/>
        <w:rPr>
          <w:rFonts w:ascii="Times New Roman" w:eastAsia="Times New Roman" w:hAnsi="Times New Roman" w:cs="Times New Roman"/>
          <w:b/>
          <w:sz w:val="24"/>
          <w:szCs w:val="24"/>
          <w:lang w:eastAsia="ar-SA"/>
        </w:rPr>
      </w:pPr>
      <w:r w:rsidRPr="005B3B94">
        <w:rPr>
          <w:rFonts w:ascii="Times New Roman" w:hAnsi="Times New Roman" w:cs="Times New Roman"/>
          <w:sz w:val="24"/>
          <w:szCs w:val="24"/>
        </w:rPr>
        <w:t>Расстояние от жилого дома до мест хранения индивидуального автотранспорта инвалида не более – 100 м; и не менее – 10 м.</w:t>
      </w:r>
    </w:p>
    <w:p w:rsidR="0037202C" w:rsidRPr="005B3B94" w:rsidRDefault="0037202C" w:rsidP="005B3B94">
      <w:pPr>
        <w:spacing w:after="160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Размер земельного участка крытого бокса для хранения индивидуального транспорта инвалида (м</w:t>
      </w:r>
      <w:r w:rsidRPr="00B202C1">
        <w:rPr>
          <w:rFonts w:ascii="Times New Roman" w:hAnsi="Times New Roman" w:cs="Times New Roman"/>
          <w:sz w:val="24"/>
          <w:szCs w:val="24"/>
          <w:vertAlign w:val="superscript"/>
        </w:rPr>
        <w:t>2</w:t>
      </w:r>
      <w:r w:rsidRPr="005B3B94">
        <w:rPr>
          <w:rFonts w:ascii="Times New Roman" w:hAnsi="Times New Roman" w:cs="Times New Roman"/>
          <w:sz w:val="24"/>
          <w:szCs w:val="24"/>
        </w:rPr>
        <w:t xml:space="preserve"> на 1 машино-мест) – 21 м</w:t>
      </w:r>
      <w:r w:rsidRPr="00B3547A">
        <w:rPr>
          <w:rFonts w:ascii="Times New Roman" w:hAnsi="Times New Roman" w:cs="Times New Roman"/>
          <w:sz w:val="24"/>
          <w:szCs w:val="24"/>
          <w:vertAlign w:val="superscript"/>
        </w:rPr>
        <w:t>2</w:t>
      </w:r>
      <w:r w:rsidRPr="005B3B94">
        <w:rPr>
          <w:rFonts w:ascii="Times New Roman" w:hAnsi="Times New Roman" w:cs="Times New Roman"/>
          <w:sz w:val="24"/>
          <w:szCs w:val="24"/>
        </w:rPr>
        <w:t>.</w:t>
      </w:r>
    </w:p>
    <w:p w:rsidR="0037202C" w:rsidRPr="005B3B94" w:rsidRDefault="0037202C" w:rsidP="00FB0008">
      <w:pPr>
        <w:spacing w:after="0" w:line="276" w:lineRule="auto"/>
        <w:ind w:left="-567" w:right="-284" w:firstLine="709"/>
        <w:jc w:val="both"/>
        <w:rPr>
          <w:rFonts w:ascii="Times New Roman" w:hAnsi="Times New Roman" w:cs="Times New Roman"/>
          <w:sz w:val="24"/>
          <w:szCs w:val="24"/>
        </w:rPr>
      </w:pPr>
      <w:r w:rsidRPr="005B3B94">
        <w:rPr>
          <w:rFonts w:ascii="Times New Roman" w:hAnsi="Times New Roman" w:cs="Times New Roman"/>
          <w:sz w:val="24"/>
          <w:szCs w:val="24"/>
        </w:rPr>
        <w:t>Ширина зоны для парковки автомобиля инвалида (не менее) - 3,5 м.</w:t>
      </w:r>
    </w:p>
    <w:p w:rsidR="0037202C" w:rsidRDefault="00CE4A6B" w:rsidP="00FB0008">
      <w:pPr>
        <w:pStyle w:val="1"/>
        <w:spacing w:before="240" w:after="120"/>
        <w:ind w:left="-567" w:right="-284"/>
        <w:rPr>
          <w:rFonts w:eastAsia="Times New Roman" w:cs="Times New Roman"/>
          <w:sz w:val="24"/>
          <w:szCs w:val="24"/>
          <w:lang w:eastAsia="ru-RU"/>
        </w:rPr>
      </w:pPr>
      <w:bookmarkStart w:id="153" w:name="_Toc395705840"/>
      <w:bookmarkStart w:id="154" w:name="_Toc398730175"/>
      <w:bookmarkStart w:id="155" w:name="_Toc407690452"/>
      <w:r w:rsidRPr="00CE4A6B">
        <w:rPr>
          <w:rFonts w:eastAsia="Times New Roman" w:cs="Times New Roman"/>
          <w:b w:val="0"/>
          <w:sz w:val="24"/>
          <w:szCs w:val="24"/>
          <w:lang w:eastAsia="ru-RU"/>
        </w:rPr>
        <w:t>4.</w:t>
      </w:r>
      <w:r>
        <w:rPr>
          <w:rFonts w:eastAsia="Times New Roman" w:cs="Times New Roman"/>
          <w:sz w:val="24"/>
          <w:szCs w:val="24"/>
          <w:lang w:eastAsia="ru-RU"/>
        </w:rPr>
        <w:t xml:space="preserve">6 </w:t>
      </w:r>
      <w:r w:rsidR="0037202C" w:rsidRPr="005B3B94">
        <w:rPr>
          <w:rFonts w:eastAsia="Times New Roman" w:cs="Times New Roman"/>
          <w:sz w:val="24"/>
          <w:szCs w:val="24"/>
          <w:lang w:eastAsia="ru-RU"/>
        </w:rPr>
        <w:t xml:space="preserve">Виды объектов местного значения МО </w:t>
      </w:r>
      <w:r w:rsidR="00833CB1">
        <w:rPr>
          <w:rFonts w:eastAsia="Times New Roman" w:cs="Times New Roman"/>
          <w:sz w:val="24"/>
          <w:szCs w:val="24"/>
          <w:lang w:eastAsia="ru-RU"/>
        </w:rPr>
        <w:t>Николь</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xml:space="preserve"> в области развития инженерной инфраструктуры, сбора, вывоза, утилизации и переработки бытовых промышленных отходов и мусора:</w:t>
      </w:r>
      <w:bookmarkEnd w:id="152"/>
      <w:bookmarkEnd w:id="153"/>
      <w:bookmarkEnd w:id="154"/>
      <w:bookmarkEnd w:id="155"/>
    </w:p>
    <w:p w:rsidR="00B74065" w:rsidRDefault="00B74065" w:rsidP="005B3B94">
      <w:pPr>
        <w:pStyle w:val="a3"/>
        <w:spacing w:after="0" w:line="276" w:lineRule="auto"/>
        <w:ind w:left="-567" w:right="-285" w:firstLine="709"/>
        <w:jc w:val="both"/>
        <w:rPr>
          <w:rFonts w:ascii="Times New Roman" w:eastAsia="Times New Roman" w:hAnsi="Times New Roman" w:cs="Times New Roman"/>
          <w:i/>
          <w:sz w:val="24"/>
          <w:szCs w:val="24"/>
          <w:lang w:eastAsia="ru-RU"/>
        </w:rPr>
      </w:pPr>
      <w:r w:rsidRPr="005B3B94">
        <w:rPr>
          <w:rFonts w:ascii="Times New Roman" w:eastAsia="Times New Roman" w:hAnsi="Times New Roman" w:cs="Times New Roman"/>
          <w:i/>
          <w:sz w:val="24"/>
          <w:szCs w:val="24"/>
          <w:lang w:eastAsia="ru-RU"/>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w:t>
      </w:r>
      <w:r w:rsidR="00015E9A" w:rsidRPr="005B3B94">
        <w:rPr>
          <w:rFonts w:ascii="Times New Roman" w:eastAsia="Times New Roman" w:hAnsi="Times New Roman" w:cs="Times New Roman"/>
          <w:i/>
          <w:sz w:val="24"/>
          <w:szCs w:val="24"/>
          <w:lang w:eastAsia="ru-RU"/>
        </w:rPr>
        <w:t>щению объектов</w:t>
      </w:r>
      <w:r w:rsidRPr="005B3B94">
        <w:rPr>
          <w:rFonts w:ascii="Times New Roman" w:eastAsia="Times New Roman" w:hAnsi="Times New Roman" w:cs="Times New Roman"/>
          <w:i/>
          <w:sz w:val="24"/>
          <w:szCs w:val="24"/>
          <w:lang w:eastAsia="ru-RU"/>
        </w:rPr>
        <w:t>)</w:t>
      </w:r>
    </w:p>
    <w:p w:rsidR="00012C1D" w:rsidRPr="00012C1D" w:rsidRDefault="00012C1D" w:rsidP="00012C1D">
      <w:pPr>
        <w:pStyle w:val="a3"/>
        <w:keepNext/>
        <w:keepLines/>
        <w:numPr>
          <w:ilvl w:val="0"/>
          <w:numId w:val="1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56" w:name="_Toc395705841"/>
      <w:bookmarkStart w:id="157" w:name="_Toc398730176"/>
      <w:bookmarkStart w:id="158" w:name="_Toc407690453"/>
      <w:bookmarkStart w:id="159" w:name="_Toc395172406"/>
      <w:bookmarkStart w:id="160" w:name="_Toc395705844"/>
      <w:bookmarkEnd w:id="156"/>
      <w:bookmarkEnd w:id="157"/>
      <w:bookmarkEnd w:id="158"/>
    </w:p>
    <w:p w:rsidR="00012C1D" w:rsidRPr="00012C1D" w:rsidRDefault="00012C1D" w:rsidP="00012C1D">
      <w:pPr>
        <w:pStyle w:val="a3"/>
        <w:keepNext/>
        <w:keepLines/>
        <w:numPr>
          <w:ilvl w:val="0"/>
          <w:numId w:val="1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61" w:name="_Toc398730177"/>
      <w:bookmarkStart w:id="162" w:name="_Toc407690454"/>
      <w:bookmarkEnd w:id="161"/>
      <w:bookmarkEnd w:id="162"/>
    </w:p>
    <w:p w:rsidR="00012C1D" w:rsidRPr="00012C1D" w:rsidRDefault="00012C1D" w:rsidP="00012C1D">
      <w:pPr>
        <w:pStyle w:val="a3"/>
        <w:keepNext/>
        <w:keepLines/>
        <w:numPr>
          <w:ilvl w:val="0"/>
          <w:numId w:val="1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63" w:name="_Toc398730178"/>
      <w:bookmarkStart w:id="164" w:name="_Toc407690455"/>
      <w:bookmarkEnd w:id="163"/>
      <w:bookmarkEnd w:id="164"/>
    </w:p>
    <w:p w:rsidR="00012C1D" w:rsidRPr="00012C1D" w:rsidRDefault="00012C1D" w:rsidP="00012C1D">
      <w:pPr>
        <w:pStyle w:val="a3"/>
        <w:keepNext/>
        <w:keepLines/>
        <w:numPr>
          <w:ilvl w:val="1"/>
          <w:numId w:val="17"/>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65" w:name="_Toc398730179"/>
      <w:bookmarkStart w:id="166" w:name="_Toc407690456"/>
      <w:bookmarkEnd w:id="165"/>
      <w:bookmarkEnd w:id="166"/>
    </w:p>
    <w:p w:rsidR="0037202C" w:rsidRPr="005B3B94" w:rsidRDefault="00765891" w:rsidP="00765891">
      <w:pPr>
        <w:pStyle w:val="3"/>
        <w:numPr>
          <w:ilvl w:val="2"/>
          <w:numId w:val="17"/>
        </w:numPr>
        <w:spacing w:before="120" w:after="120"/>
        <w:ind w:left="862" w:right="-284"/>
        <w:rPr>
          <w:rFonts w:eastAsia="Times New Roman" w:cs="Times New Roman"/>
          <w:sz w:val="24"/>
          <w:lang w:eastAsia="ru-RU"/>
        </w:rPr>
      </w:pPr>
      <w:bookmarkStart w:id="167" w:name="_Toc398730180"/>
      <w:bookmarkStart w:id="168" w:name="_Toc407690457"/>
      <w:r>
        <w:rPr>
          <w:rFonts w:eastAsia="Times New Roman" w:cs="Times New Roman"/>
          <w:sz w:val="24"/>
          <w:lang w:eastAsia="ru-RU"/>
        </w:rPr>
        <w:t>О</w:t>
      </w:r>
      <w:r w:rsidR="0037202C" w:rsidRPr="005B3B94">
        <w:rPr>
          <w:rFonts w:eastAsia="Times New Roman" w:cs="Times New Roman"/>
          <w:sz w:val="24"/>
          <w:lang w:eastAsia="ru-RU"/>
        </w:rPr>
        <w:t>бъекты водоснабжения</w:t>
      </w:r>
      <w:bookmarkEnd w:id="159"/>
      <w:bookmarkEnd w:id="160"/>
      <w:bookmarkEnd w:id="167"/>
      <w:bookmarkEnd w:id="168"/>
    </w:p>
    <w:p w:rsidR="00015E9A" w:rsidRPr="005B3B94" w:rsidRDefault="00015E9A" w:rsidP="00FE4C12">
      <w:pPr>
        <w:pStyle w:val="-"/>
        <w:spacing w:before="0" w:after="0"/>
        <w:ind w:left="-567" w:right="-285" w:firstLine="709"/>
        <w:jc w:val="left"/>
        <w:rPr>
          <w:i/>
          <w:sz w:val="24"/>
          <w:szCs w:val="24"/>
        </w:rPr>
      </w:pPr>
      <w:r w:rsidRPr="005B3B94">
        <w:rPr>
          <w:i/>
          <w:sz w:val="24"/>
          <w:szCs w:val="24"/>
        </w:rPr>
        <w:t>(Показатели территориальной доступности не нормируются)</w:t>
      </w:r>
    </w:p>
    <w:p w:rsidR="006336A3" w:rsidRPr="005B3B94" w:rsidRDefault="006336A3"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346E9B" w:rsidRPr="005B3B94" w:rsidRDefault="00406E90"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Расчётное с</w:t>
      </w:r>
      <w:r w:rsidR="00346E9B" w:rsidRPr="005B3B94">
        <w:rPr>
          <w:rFonts w:ascii="Times New Roman" w:eastAsia="Times New Roman" w:hAnsi="Times New Roman" w:cs="Times New Roman"/>
          <w:sz w:val="24"/>
          <w:szCs w:val="24"/>
          <w:lang w:eastAsia="ru-RU"/>
        </w:rPr>
        <w:t>реднесуточное (за год) водопотребление на хозяйственно питьевые нужды населения</w:t>
      </w:r>
      <w:r w:rsidRPr="005B3B94">
        <w:rPr>
          <w:rFonts w:ascii="Times New Roman" w:eastAsia="Times New Roman" w:hAnsi="Times New Roman" w:cs="Times New Roman"/>
          <w:sz w:val="24"/>
          <w:szCs w:val="24"/>
          <w:lang w:eastAsia="ru-RU"/>
        </w:rPr>
        <w:t xml:space="preserve"> принимать по таблице:</w:t>
      </w:r>
    </w:p>
    <w:tbl>
      <w:tblPr>
        <w:tblpPr w:leftFromText="180" w:rightFromText="180" w:vertAnchor="text" w:horzAnchor="margin" w:tblpX="-464" w:tblpY="15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4"/>
        <w:gridCol w:w="5177"/>
      </w:tblGrid>
      <w:tr w:rsidR="00346E9B" w:rsidRPr="005B3B94" w:rsidTr="00FE4C12">
        <w:tc>
          <w:tcPr>
            <w:tcW w:w="4854" w:type="dxa"/>
            <w:vAlign w:val="center"/>
          </w:tcPr>
          <w:p w:rsidR="00CD1FBE" w:rsidRDefault="00CD1FBE" w:rsidP="00FE4C12">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Степень благоустройства районов</w:t>
            </w:r>
          </w:p>
          <w:p w:rsidR="00346E9B" w:rsidRPr="005B3B94" w:rsidRDefault="00346E9B" w:rsidP="00FE4C12">
            <w:pPr>
              <w:spacing w:after="0"/>
              <w:jc w:val="center"/>
              <w:rPr>
                <w:rFonts w:ascii="Times New Roman" w:hAnsi="Times New Roman" w:cs="Times New Roman"/>
                <w:b/>
                <w:bCs/>
                <w:sz w:val="24"/>
                <w:szCs w:val="24"/>
              </w:rPr>
            </w:pPr>
            <w:r w:rsidRPr="005B3B94">
              <w:rPr>
                <w:rFonts w:ascii="Times New Roman" w:hAnsi="Times New Roman" w:cs="Times New Roman"/>
                <w:b/>
                <w:bCs/>
                <w:sz w:val="24"/>
                <w:szCs w:val="24"/>
              </w:rPr>
              <w:t>жилой застройки</w:t>
            </w:r>
          </w:p>
        </w:tc>
        <w:tc>
          <w:tcPr>
            <w:tcW w:w="5177" w:type="dxa"/>
            <w:vAlign w:val="center"/>
          </w:tcPr>
          <w:p w:rsidR="00CD1FBE" w:rsidRDefault="00346E9B" w:rsidP="00FE4C12">
            <w:pPr>
              <w:spacing w:after="0"/>
              <w:jc w:val="center"/>
              <w:rPr>
                <w:rFonts w:ascii="Times New Roman" w:hAnsi="Times New Roman" w:cs="Times New Roman"/>
                <w:b/>
                <w:bCs/>
                <w:sz w:val="24"/>
                <w:szCs w:val="24"/>
              </w:rPr>
            </w:pPr>
            <w:r w:rsidRPr="005B3B94">
              <w:rPr>
                <w:rFonts w:ascii="Times New Roman" w:hAnsi="Times New Roman" w:cs="Times New Roman"/>
                <w:b/>
                <w:bCs/>
                <w:sz w:val="24"/>
                <w:szCs w:val="24"/>
              </w:rPr>
              <w:t>Удельное хозяйственно-питьевое водопотребление в населенных пунктах</w:t>
            </w:r>
          </w:p>
          <w:p w:rsidR="00346E9B" w:rsidRPr="005B3B94" w:rsidRDefault="00346E9B" w:rsidP="00FE4C12">
            <w:pPr>
              <w:spacing w:after="0"/>
              <w:jc w:val="center"/>
              <w:rPr>
                <w:rFonts w:ascii="Times New Roman" w:hAnsi="Times New Roman" w:cs="Times New Roman"/>
                <w:b/>
                <w:bCs/>
                <w:sz w:val="24"/>
                <w:szCs w:val="24"/>
              </w:rPr>
            </w:pPr>
            <w:r w:rsidRPr="005B3B94">
              <w:rPr>
                <w:rFonts w:ascii="Times New Roman" w:hAnsi="Times New Roman" w:cs="Times New Roman"/>
                <w:b/>
                <w:bCs/>
                <w:sz w:val="24"/>
                <w:szCs w:val="24"/>
              </w:rPr>
              <w:t>на одного жителя среднесуточное (за год), л/сут.</w:t>
            </w:r>
          </w:p>
        </w:tc>
      </w:tr>
      <w:tr w:rsidR="00346E9B" w:rsidRPr="005B3B94" w:rsidTr="00FE4C12">
        <w:tc>
          <w:tcPr>
            <w:tcW w:w="4854" w:type="dxa"/>
          </w:tcPr>
          <w:p w:rsidR="00CD1FBE" w:rsidRDefault="00346E9B" w:rsidP="00FE4C12">
            <w:pPr>
              <w:spacing w:after="0"/>
              <w:rPr>
                <w:rFonts w:ascii="Times New Roman" w:hAnsi="Times New Roman" w:cs="Times New Roman"/>
                <w:sz w:val="24"/>
                <w:szCs w:val="24"/>
              </w:rPr>
            </w:pPr>
            <w:r w:rsidRPr="005B3B94">
              <w:rPr>
                <w:rFonts w:ascii="Times New Roman" w:hAnsi="Times New Roman" w:cs="Times New Roman"/>
                <w:sz w:val="24"/>
                <w:szCs w:val="24"/>
              </w:rPr>
              <w:t>Зас</w:t>
            </w:r>
            <w:r w:rsidR="00CD1FBE">
              <w:rPr>
                <w:rFonts w:ascii="Times New Roman" w:hAnsi="Times New Roman" w:cs="Times New Roman"/>
                <w:sz w:val="24"/>
                <w:szCs w:val="24"/>
              </w:rPr>
              <w:t>тройка зданиями, оборудованными</w:t>
            </w:r>
          </w:p>
          <w:p w:rsidR="00346E9B" w:rsidRPr="005B3B94" w:rsidRDefault="00346E9B" w:rsidP="00FE4C12">
            <w:pPr>
              <w:spacing w:after="0"/>
              <w:rPr>
                <w:rFonts w:ascii="Times New Roman" w:hAnsi="Times New Roman" w:cs="Times New Roman"/>
                <w:sz w:val="24"/>
                <w:szCs w:val="24"/>
              </w:rPr>
            </w:pPr>
            <w:r w:rsidRPr="005B3B94">
              <w:rPr>
                <w:rFonts w:ascii="Times New Roman" w:hAnsi="Times New Roman" w:cs="Times New Roman"/>
                <w:sz w:val="24"/>
                <w:szCs w:val="24"/>
              </w:rPr>
              <w:t>внутренним водопроводом и канализацией:</w:t>
            </w:r>
          </w:p>
        </w:tc>
        <w:tc>
          <w:tcPr>
            <w:tcW w:w="5177" w:type="dxa"/>
          </w:tcPr>
          <w:p w:rsidR="00346E9B" w:rsidRPr="005B3B94" w:rsidRDefault="00346E9B" w:rsidP="00FE4C12">
            <w:pPr>
              <w:spacing w:after="0"/>
              <w:jc w:val="center"/>
              <w:rPr>
                <w:rFonts w:ascii="Times New Roman" w:hAnsi="Times New Roman" w:cs="Times New Roman"/>
                <w:sz w:val="24"/>
                <w:szCs w:val="24"/>
              </w:rPr>
            </w:pPr>
          </w:p>
        </w:tc>
      </w:tr>
      <w:tr w:rsidR="00346E9B" w:rsidRPr="005B3B94" w:rsidTr="00FE4C12">
        <w:trPr>
          <w:trHeight w:val="284"/>
        </w:trPr>
        <w:tc>
          <w:tcPr>
            <w:tcW w:w="4854" w:type="dxa"/>
          </w:tcPr>
          <w:p w:rsidR="00346E9B" w:rsidRPr="005B3B94" w:rsidRDefault="00346E9B" w:rsidP="00FE4C12">
            <w:pPr>
              <w:spacing w:after="0"/>
              <w:rPr>
                <w:rFonts w:ascii="Times New Roman" w:hAnsi="Times New Roman" w:cs="Times New Roman"/>
                <w:sz w:val="24"/>
                <w:szCs w:val="24"/>
              </w:rPr>
            </w:pPr>
            <w:r w:rsidRPr="005B3B94">
              <w:rPr>
                <w:rFonts w:ascii="Times New Roman" w:hAnsi="Times New Roman" w:cs="Times New Roman"/>
                <w:sz w:val="24"/>
                <w:szCs w:val="24"/>
              </w:rPr>
              <w:t>без ванн</w:t>
            </w:r>
          </w:p>
        </w:tc>
        <w:tc>
          <w:tcPr>
            <w:tcW w:w="5177" w:type="dxa"/>
          </w:tcPr>
          <w:p w:rsidR="00346E9B" w:rsidRPr="005B3B94" w:rsidRDefault="00346E9B"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125</w:t>
            </w:r>
          </w:p>
        </w:tc>
      </w:tr>
      <w:tr w:rsidR="00346E9B" w:rsidRPr="005B3B94" w:rsidTr="00FE4C12">
        <w:trPr>
          <w:trHeight w:val="284"/>
        </w:trPr>
        <w:tc>
          <w:tcPr>
            <w:tcW w:w="4854" w:type="dxa"/>
          </w:tcPr>
          <w:p w:rsidR="00346E9B" w:rsidRPr="005B3B94" w:rsidRDefault="00346E9B" w:rsidP="00FE4C12">
            <w:pPr>
              <w:spacing w:after="0"/>
              <w:rPr>
                <w:rFonts w:ascii="Times New Roman" w:hAnsi="Times New Roman" w:cs="Times New Roman"/>
                <w:spacing w:val="-2"/>
                <w:sz w:val="24"/>
                <w:szCs w:val="24"/>
              </w:rPr>
            </w:pPr>
            <w:r w:rsidRPr="005B3B94">
              <w:rPr>
                <w:rFonts w:ascii="Times New Roman" w:hAnsi="Times New Roman" w:cs="Times New Roman"/>
                <w:spacing w:val="-2"/>
                <w:sz w:val="24"/>
                <w:szCs w:val="24"/>
              </w:rPr>
              <w:t>с ванными и местными водонагревателями</w:t>
            </w:r>
          </w:p>
        </w:tc>
        <w:tc>
          <w:tcPr>
            <w:tcW w:w="5177" w:type="dxa"/>
          </w:tcPr>
          <w:p w:rsidR="00346E9B" w:rsidRPr="005B3B94" w:rsidRDefault="00346E9B"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160</w:t>
            </w:r>
          </w:p>
        </w:tc>
      </w:tr>
      <w:tr w:rsidR="00346E9B" w:rsidRPr="005B3B94" w:rsidTr="00FE4C12">
        <w:trPr>
          <w:trHeight w:val="284"/>
        </w:trPr>
        <w:tc>
          <w:tcPr>
            <w:tcW w:w="4854" w:type="dxa"/>
          </w:tcPr>
          <w:p w:rsidR="00346E9B" w:rsidRPr="005B3B94" w:rsidRDefault="00346E9B" w:rsidP="00FE4C12">
            <w:pPr>
              <w:spacing w:after="0"/>
              <w:rPr>
                <w:rFonts w:ascii="Times New Roman" w:hAnsi="Times New Roman" w:cs="Times New Roman"/>
                <w:spacing w:val="-3"/>
                <w:sz w:val="24"/>
                <w:szCs w:val="24"/>
              </w:rPr>
            </w:pPr>
            <w:r w:rsidRPr="005B3B94">
              <w:rPr>
                <w:rFonts w:ascii="Times New Roman" w:hAnsi="Times New Roman" w:cs="Times New Roman"/>
                <w:spacing w:val="-3"/>
                <w:sz w:val="24"/>
                <w:szCs w:val="24"/>
              </w:rPr>
              <w:t>с централизованным горячим водоснабжением</w:t>
            </w:r>
          </w:p>
        </w:tc>
        <w:tc>
          <w:tcPr>
            <w:tcW w:w="5177" w:type="dxa"/>
          </w:tcPr>
          <w:p w:rsidR="00346E9B" w:rsidRPr="005B3B94" w:rsidRDefault="00346E9B"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 xml:space="preserve">230 </w:t>
            </w:r>
          </w:p>
        </w:tc>
      </w:tr>
    </w:tbl>
    <w:p w:rsidR="00346E9B" w:rsidRPr="005B3B94" w:rsidRDefault="00346E9B" w:rsidP="00AD4500">
      <w:pPr>
        <w:widowControl w:val="0"/>
        <w:spacing w:before="120" w:after="0"/>
        <w:ind w:left="-567" w:right="-284" w:firstLine="709"/>
        <w:jc w:val="both"/>
        <w:rPr>
          <w:rFonts w:ascii="Times New Roman" w:hAnsi="Times New Roman" w:cs="Times New Roman"/>
          <w:i/>
          <w:spacing w:val="40"/>
          <w:sz w:val="24"/>
          <w:szCs w:val="24"/>
        </w:rPr>
      </w:pPr>
      <w:r w:rsidRPr="005B3B94">
        <w:rPr>
          <w:rFonts w:ascii="Times New Roman" w:hAnsi="Times New Roman" w:cs="Times New Roman"/>
          <w:bCs/>
          <w:i/>
          <w:spacing w:val="40"/>
          <w:sz w:val="24"/>
          <w:szCs w:val="24"/>
        </w:rPr>
        <w:t>Примечания:</w:t>
      </w:r>
    </w:p>
    <w:p w:rsidR="00346E9B" w:rsidRPr="005B3B94" w:rsidRDefault="00346E9B" w:rsidP="005B3B94">
      <w:pPr>
        <w:widowControl w:val="0"/>
        <w:spacing w:after="0"/>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л/сут.</w:t>
      </w:r>
    </w:p>
    <w:p w:rsidR="00346E9B" w:rsidRPr="005B3B94" w:rsidRDefault="00346E9B" w:rsidP="005B3B94">
      <w:pPr>
        <w:widowControl w:val="0"/>
        <w:spacing w:after="0"/>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которые должны приниматься согласно СНиП 2.04.01-85 и технологическим данным.</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Централизованная система водоснабжения населенных пунктов должна обеспечивать:</w:t>
      </w:r>
    </w:p>
    <w:p w:rsidR="0037202C" w:rsidRPr="005B3B94" w:rsidRDefault="00AD4500"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202C" w:rsidRPr="005B3B94">
        <w:rPr>
          <w:rFonts w:ascii="Times New Roman" w:eastAsia="Times New Roman" w:hAnsi="Times New Roman" w:cs="Times New Roman"/>
          <w:sz w:val="24"/>
          <w:szCs w:val="24"/>
          <w:lang w:eastAsia="ru-RU"/>
        </w:rPr>
        <w:t>хозяйственно-питьевое водопотребление в жилых и общественных зданиях, нужды коммунально-бытовых предприятий;</w:t>
      </w:r>
    </w:p>
    <w:p w:rsidR="0037202C" w:rsidRPr="005B3B94" w:rsidRDefault="00AD4500"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202C" w:rsidRPr="005B3B94">
        <w:rPr>
          <w:rFonts w:ascii="Times New Roman" w:eastAsia="Times New Roman" w:hAnsi="Times New Roman" w:cs="Times New Roman"/>
          <w:sz w:val="24"/>
          <w:szCs w:val="24"/>
          <w:lang w:eastAsia="ru-RU"/>
        </w:rPr>
        <w:t>хозяйственно-питьевое водопотребление на предприятиях;</w:t>
      </w:r>
    </w:p>
    <w:p w:rsidR="0037202C" w:rsidRPr="005B3B94" w:rsidRDefault="00AD4500"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202C" w:rsidRPr="005B3B94">
        <w:rPr>
          <w:rFonts w:ascii="Times New Roman" w:eastAsia="Times New Roman" w:hAnsi="Times New Roman" w:cs="Times New Roman"/>
          <w:sz w:val="24"/>
          <w:szCs w:val="24"/>
          <w:lang w:eastAsia="ru-RU"/>
        </w:rPr>
        <w:t xml:space="preserve">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37202C" w:rsidRPr="005B3B94" w:rsidRDefault="00AD4500"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202C" w:rsidRPr="005B3B94">
        <w:rPr>
          <w:rFonts w:ascii="Times New Roman" w:eastAsia="Times New Roman" w:hAnsi="Times New Roman" w:cs="Times New Roman"/>
          <w:sz w:val="24"/>
          <w:szCs w:val="24"/>
          <w:lang w:eastAsia="ru-RU"/>
        </w:rPr>
        <w:t>тушение пожаров;</w:t>
      </w:r>
    </w:p>
    <w:p w:rsidR="0037202C" w:rsidRPr="005B3B94" w:rsidRDefault="00AD4500"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202C" w:rsidRPr="005B3B94">
        <w:rPr>
          <w:rFonts w:ascii="Times New Roman" w:eastAsia="Times New Roman" w:hAnsi="Times New Roman" w:cs="Times New Roman"/>
          <w:sz w:val="24"/>
          <w:szCs w:val="24"/>
          <w:lang w:eastAsia="ru-RU"/>
        </w:rPr>
        <w:t>собственные нужды станций водоподготовки, промывку водопроводных и канализационных сетей и др.</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w:t>
      </w:r>
    </w:p>
    <w:p w:rsidR="0037202C" w:rsidRPr="005B3B94" w:rsidRDefault="002328A5" w:rsidP="002328A5">
      <w:pPr>
        <w:pStyle w:val="3"/>
        <w:numPr>
          <w:ilvl w:val="2"/>
          <w:numId w:val="17"/>
        </w:numPr>
        <w:spacing w:before="120" w:after="120"/>
        <w:ind w:left="-567" w:right="-284" w:firstLine="709"/>
        <w:rPr>
          <w:rFonts w:eastAsia="Times New Roman" w:cs="Times New Roman"/>
          <w:sz w:val="24"/>
          <w:lang w:eastAsia="ru-RU"/>
        </w:rPr>
      </w:pPr>
      <w:bookmarkStart w:id="169" w:name="_Toc395172407"/>
      <w:bookmarkStart w:id="170" w:name="_Toc395705845"/>
      <w:bookmarkStart w:id="171" w:name="_Toc398730181"/>
      <w:bookmarkStart w:id="172" w:name="_Toc407690458"/>
      <w:r>
        <w:rPr>
          <w:rFonts w:eastAsia="Times New Roman" w:cs="Times New Roman"/>
          <w:sz w:val="24"/>
          <w:lang w:eastAsia="ru-RU"/>
        </w:rPr>
        <w:t>О</w:t>
      </w:r>
      <w:r w:rsidR="0037202C" w:rsidRPr="005B3B94">
        <w:rPr>
          <w:rFonts w:eastAsia="Times New Roman" w:cs="Times New Roman"/>
          <w:sz w:val="24"/>
          <w:lang w:eastAsia="ru-RU"/>
        </w:rPr>
        <w:t>бъекты водоотведения</w:t>
      </w:r>
      <w:bookmarkEnd w:id="169"/>
      <w:bookmarkEnd w:id="170"/>
      <w:bookmarkEnd w:id="171"/>
      <w:bookmarkEnd w:id="172"/>
    </w:p>
    <w:p w:rsidR="00015E9A" w:rsidRPr="005B3B94" w:rsidRDefault="00015E9A" w:rsidP="00FE4C12">
      <w:pPr>
        <w:pStyle w:val="-"/>
        <w:spacing w:before="0" w:after="0"/>
        <w:ind w:left="-567" w:right="-285" w:firstLine="709"/>
        <w:jc w:val="left"/>
        <w:rPr>
          <w:i/>
          <w:sz w:val="24"/>
          <w:szCs w:val="24"/>
        </w:rPr>
      </w:pPr>
      <w:r w:rsidRPr="005B3B94">
        <w:rPr>
          <w:i/>
          <w:sz w:val="24"/>
          <w:szCs w:val="24"/>
        </w:rPr>
        <w:t>(Показатели территориальной доступности не нормируются)</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xml:space="preserve">Размещение систем канализации населённых пунктов </w:t>
      </w:r>
      <w:r w:rsidR="00833CB1">
        <w:rPr>
          <w:rFonts w:ascii="Times New Roman" w:eastAsia="Times New Roman" w:hAnsi="Times New Roman" w:cs="Times New Roman"/>
          <w:sz w:val="24"/>
          <w:szCs w:val="24"/>
          <w:lang w:eastAsia="ru-RU"/>
        </w:rPr>
        <w:t>Николь</w:t>
      </w:r>
      <w:r w:rsidR="004B66F5">
        <w:rPr>
          <w:rFonts w:ascii="Times New Roman" w:eastAsia="Times New Roman" w:hAnsi="Times New Roman" w:cs="Times New Roman"/>
          <w:sz w:val="24"/>
          <w:szCs w:val="24"/>
          <w:lang w:eastAsia="ru-RU"/>
        </w:rPr>
        <w:t>ск</w:t>
      </w:r>
      <w:r w:rsidRPr="005B3B94">
        <w:rPr>
          <w:rFonts w:ascii="Times New Roman" w:eastAsia="Times New Roman" w:hAnsi="Times New Roman" w:cs="Times New Roman"/>
          <w:sz w:val="24"/>
          <w:szCs w:val="24"/>
          <w:lang w:eastAsia="ru-RU"/>
        </w:rPr>
        <w:t xml:space="preserve">ого </w:t>
      </w:r>
      <w:r w:rsidR="00632CE3">
        <w:rPr>
          <w:rFonts w:ascii="Times New Roman" w:eastAsia="Times New Roman" w:hAnsi="Times New Roman" w:cs="Times New Roman"/>
          <w:sz w:val="24"/>
          <w:szCs w:val="24"/>
          <w:lang w:eastAsia="ru-RU"/>
        </w:rPr>
        <w:t>сельсовет</w:t>
      </w:r>
      <w:r w:rsidRPr="005B3B94">
        <w:rPr>
          <w:rFonts w:ascii="Times New Roman" w:eastAsia="Times New Roman" w:hAnsi="Times New Roman" w:cs="Times New Roman"/>
          <w:sz w:val="24"/>
          <w:szCs w:val="24"/>
          <w:lang w:eastAsia="ru-RU"/>
        </w:rPr>
        <w:t>а, их резервных территорий, а также размещение очистных сооружений следует производить в соответствии со СНиП 2.04.03-85 и СанПиН 2.2.1/2.1.1.1200-03.</w:t>
      </w:r>
    </w:p>
    <w:p w:rsidR="004D6018" w:rsidRPr="005B3B94" w:rsidRDefault="004D6018"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Удельное среднесуточное водоотведение в канализованных районах бытовых сточных вод следует принимать равным удельному среднес</w:t>
      </w:r>
      <w:r w:rsidR="00CD1FBE">
        <w:rPr>
          <w:rFonts w:ascii="Times New Roman" w:eastAsia="Times New Roman" w:hAnsi="Times New Roman" w:cs="Times New Roman"/>
          <w:sz w:val="24"/>
          <w:szCs w:val="24"/>
          <w:lang w:eastAsia="ru-RU"/>
        </w:rPr>
        <w:t xml:space="preserve">уточному водопотреблению </w:t>
      </w:r>
      <w:r w:rsidRPr="005B3B94">
        <w:rPr>
          <w:rFonts w:ascii="Times New Roman" w:eastAsia="Times New Roman" w:hAnsi="Times New Roman" w:cs="Times New Roman"/>
          <w:sz w:val="24"/>
          <w:szCs w:val="24"/>
          <w:lang w:eastAsia="ru-RU"/>
        </w:rPr>
        <w:t>без учета расхода воды на полив территорий и зеленых насаждений.</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xml:space="preserve">Удельное водоотведение в неканализованных районах следует принимать </w:t>
      </w:r>
      <w:r w:rsidRPr="005B3B94">
        <w:rPr>
          <w:rFonts w:ascii="Times New Roman" w:eastAsia="Times New Roman" w:hAnsi="Times New Roman" w:cs="Times New Roman"/>
          <w:b/>
          <w:sz w:val="24"/>
          <w:szCs w:val="24"/>
          <w:lang w:eastAsia="ru-RU"/>
        </w:rPr>
        <w:t>25 л/сут</w:t>
      </w:r>
      <w:r w:rsidRPr="005B3B94">
        <w:rPr>
          <w:rFonts w:ascii="Times New Roman" w:eastAsia="Times New Roman" w:hAnsi="Times New Roman" w:cs="Times New Roman"/>
          <w:sz w:val="24"/>
          <w:szCs w:val="24"/>
          <w:lang w:eastAsia="ru-RU"/>
        </w:rPr>
        <w:t xml:space="preserve"> на одного жителя.</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lastRenderedPageBreak/>
        <w:t>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Децентрализованные схемы канализации допускается предусматривать:</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при отсутствии опасности загрязнения используемых для водоснабжения водоносных горизонтов;</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 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w:t>
      </w:r>
    </w:p>
    <w:p w:rsidR="0037202C" w:rsidRPr="005B3B94" w:rsidRDefault="002328A5" w:rsidP="002328A5">
      <w:pPr>
        <w:pStyle w:val="3"/>
        <w:numPr>
          <w:ilvl w:val="2"/>
          <w:numId w:val="17"/>
        </w:numPr>
        <w:spacing w:before="120" w:after="120"/>
        <w:ind w:left="-567" w:right="-284" w:firstLine="709"/>
        <w:rPr>
          <w:rFonts w:eastAsia="Times New Roman" w:cs="Times New Roman"/>
          <w:sz w:val="24"/>
          <w:lang w:eastAsia="ru-RU"/>
        </w:rPr>
      </w:pPr>
      <w:bookmarkStart w:id="173" w:name="_Toc395172408"/>
      <w:bookmarkStart w:id="174" w:name="_Toc395705846"/>
      <w:bookmarkStart w:id="175" w:name="_Toc398730182"/>
      <w:bookmarkStart w:id="176" w:name="_Toc407690459"/>
      <w:r>
        <w:rPr>
          <w:rFonts w:eastAsia="Times New Roman" w:cs="Times New Roman"/>
          <w:sz w:val="24"/>
          <w:lang w:eastAsia="ru-RU"/>
        </w:rPr>
        <w:t>О</w:t>
      </w:r>
      <w:r w:rsidR="0037202C" w:rsidRPr="005B3B94">
        <w:rPr>
          <w:rFonts w:eastAsia="Times New Roman" w:cs="Times New Roman"/>
          <w:sz w:val="24"/>
          <w:lang w:eastAsia="ru-RU"/>
        </w:rPr>
        <w:t>бъекты для сбора, вывоза бытовых отходов.</w:t>
      </w:r>
      <w:bookmarkEnd w:id="173"/>
      <w:bookmarkEnd w:id="174"/>
      <w:bookmarkEnd w:id="175"/>
      <w:bookmarkEnd w:id="176"/>
    </w:p>
    <w:p w:rsidR="0037202C" w:rsidRPr="005B3B94" w:rsidRDefault="0037202C" w:rsidP="005B3B94">
      <w:pPr>
        <w:pStyle w:val="ConsNormal"/>
        <w:spacing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При разработке проектов планировки жилых зон следует предусматривать мероприятия по регулярномумусороудалению (сбор, хранение, транспортировка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37202C" w:rsidRPr="005B3B94" w:rsidRDefault="0037202C" w:rsidP="005B3B94">
      <w:pPr>
        <w:widowControl w:val="0"/>
        <w:adjustRightInd w:val="0"/>
        <w:spacing w:after="0" w:line="276" w:lineRule="auto"/>
        <w:ind w:left="-567" w:right="-285" w:firstLine="709"/>
        <w:contextualSpacing/>
        <w:jc w:val="both"/>
        <w:rPr>
          <w:rFonts w:ascii="Times New Roman" w:hAnsi="Times New Roman" w:cs="Times New Roman"/>
          <w:spacing w:val="-6"/>
          <w:sz w:val="24"/>
          <w:szCs w:val="24"/>
        </w:rPr>
      </w:pPr>
      <w:r w:rsidRPr="005B3B94">
        <w:rPr>
          <w:rFonts w:ascii="Times New Roman" w:hAnsi="Times New Roman" w:cs="Times New Roman"/>
          <w:spacing w:val="-6"/>
          <w:sz w:val="24"/>
          <w:szCs w:val="24"/>
        </w:rPr>
        <w:t>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Style w:val="grame"/>
          <w:rFonts w:ascii="Times New Roman" w:hAnsi="Times New Roman" w:cs="Times New Roman"/>
          <w:sz w:val="24"/>
          <w:szCs w:val="24"/>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sidRPr="005B3B94">
        <w:rPr>
          <w:rStyle w:val="grame"/>
          <w:rFonts w:ascii="Times New Roman" w:hAnsi="Times New Roman" w:cs="Times New Roman"/>
          <w:b/>
          <w:sz w:val="24"/>
          <w:szCs w:val="24"/>
        </w:rPr>
        <w:t xml:space="preserve">не менее </w:t>
      </w:r>
      <w:smartTag w:uri="urn:schemas-microsoft-com:office:smarttags" w:element="metricconverter">
        <w:smartTagPr>
          <w:attr w:name="ProductID" w:val="20 м"/>
        </w:smartTagPr>
        <w:r w:rsidRPr="005B3B94">
          <w:rPr>
            <w:rStyle w:val="grame"/>
            <w:rFonts w:ascii="Times New Roman" w:hAnsi="Times New Roman" w:cs="Times New Roman"/>
            <w:b/>
            <w:sz w:val="24"/>
            <w:szCs w:val="24"/>
          </w:rPr>
          <w:t>20 м</w:t>
        </w:r>
      </w:smartTag>
      <w:r w:rsidRPr="005B3B94">
        <w:rPr>
          <w:rStyle w:val="grame"/>
          <w:rFonts w:ascii="Times New Roman" w:hAnsi="Times New Roman" w:cs="Times New Roman"/>
          <w:b/>
          <w:sz w:val="24"/>
          <w:szCs w:val="24"/>
        </w:rPr>
        <w:t xml:space="preserve">, но не более </w:t>
      </w:r>
      <w:smartTag w:uri="urn:schemas-microsoft-com:office:smarttags" w:element="metricconverter">
        <w:smartTagPr>
          <w:attr w:name="ProductID" w:val="100 м"/>
        </w:smartTagPr>
        <w:r w:rsidRPr="005B3B94">
          <w:rPr>
            <w:rStyle w:val="grame"/>
            <w:rFonts w:ascii="Times New Roman" w:hAnsi="Times New Roman" w:cs="Times New Roman"/>
            <w:b/>
            <w:sz w:val="24"/>
            <w:szCs w:val="24"/>
          </w:rPr>
          <w:t>100 м</w:t>
        </w:r>
      </w:smartTag>
      <w:r w:rsidRPr="005B3B94">
        <w:rPr>
          <w:rStyle w:val="grame"/>
          <w:rFonts w:ascii="Times New Roman" w:hAnsi="Times New Roman" w:cs="Times New Roman"/>
          <w:sz w:val="24"/>
          <w:szCs w:val="24"/>
        </w:rPr>
        <w:t>. Размер площадок должен быть рассчитан на установку необходимого числа контейнеров, но не более 5</w:t>
      </w:r>
      <w:r w:rsidRPr="005B3B94">
        <w:rPr>
          <w:rFonts w:ascii="Times New Roman" w:hAnsi="Times New Roman" w:cs="Times New Roman"/>
          <w:sz w:val="24"/>
          <w:szCs w:val="24"/>
        </w:rPr>
        <w:t xml:space="preserve">. </w:t>
      </w:r>
    </w:p>
    <w:p w:rsidR="0037202C"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w:t>
      </w:r>
    </w:p>
    <w:p w:rsidR="0037202C" w:rsidRDefault="0037202C" w:rsidP="002328A5">
      <w:pPr>
        <w:pStyle w:val="ConsNormal"/>
        <w:spacing w:after="120" w:line="276" w:lineRule="auto"/>
        <w:ind w:left="-567" w:right="-284" w:firstLine="709"/>
        <w:jc w:val="both"/>
        <w:rPr>
          <w:rFonts w:ascii="Times New Roman" w:hAnsi="Times New Roman" w:cs="Times New Roman"/>
          <w:sz w:val="24"/>
          <w:szCs w:val="24"/>
        </w:rPr>
      </w:pPr>
      <w:r w:rsidRPr="005B3B94">
        <w:rPr>
          <w:rFonts w:ascii="Times New Roman" w:hAnsi="Times New Roman" w:cs="Times New Roman"/>
          <w:sz w:val="24"/>
          <w:szCs w:val="24"/>
        </w:rPr>
        <w:t>Нормы накопления бытовых отходов принимаются в соответствии с таблицей:</w:t>
      </w:r>
    </w:p>
    <w:tbl>
      <w:tblPr>
        <w:tblW w:w="10065"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113"/>
        <w:gridCol w:w="1418"/>
        <w:gridCol w:w="1534"/>
      </w:tblGrid>
      <w:tr w:rsidR="0037202C" w:rsidRPr="005B3B94" w:rsidTr="002328A5">
        <w:trPr>
          <w:cantSplit/>
        </w:trPr>
        <w:tc>
          <w:tcPr>
            <w:tcW w:w="7113" w:type="dxa"/>
            <w:vMerge w:val="restart"/>
            <w:vAlign w:val="center"/>
          </w:tcPr>
          <w:p w:rsidR="0037202C" w:rsidRPr="005B3B94" w:rsidRDefault="0037202C" w:rsidP="00FE4C12">
            <w:pPr>
              <w:widowControl w:val="0"/>
              <w:spacing w:after="0" w:line="276" w:lineRule="auto"/>
              <w:contextualSpacing/>
              <w:jc w:val="center"/>
              <w:rPr>
                <w:rFonts w:ascii="Times New Roman" w:hAnsi="Times New Roman" w:cs="Times New Roman"/>
                <w:b/>
                <w:sz w:val="24"/>
                <w:szCs w:val="24"/>
              </w:rPr>
            </w:pPr>
            <w:r w:rsidRPr="005B3B94">
              <w:rPr>
                <w:rFonts w:ascii="Times New Roman" w:hAnsi="Times New Roman" w:cs="Times New Roman"/>
                <w:b/>
                <w:sz w:val="24"/>
                <w:szCs w:val="24"/>
              </w:rPr>
              <w:t>Бытовые отходы</w:t>
            </w:r>
          </w:p>
        </w:tc>
        <w:tc>
          <w:tcPr>
            <w:tcW w:w="2952" w:type="dxa"/>
            <w:gridSpan w:val="2"/>
          </w:tcPr>
          <w:p w:rsidR="0037202C" w:rsidRPr="005B3B94" w:rsidRDefault="0037202C" w:rsidP="00FE4C12">
            <w:pPr>
              <w:widowControl w:val="0"/>
              <w:spacing w:after="0" w:line="276" w:lineRule="auto"/>
              <w:contextualSpacing/>
              <w:jc w:val="center"/>
              <w:rPr>
                <w:rFonts w:ascii="Times New Roman" w:hAnsi="Times New Roman" w:cs="Times New Roman"/>
                <w:b/>
                <w:sz w:val="24"/>
                <w:szCs w:val="24"/>
              </w:rPr>
            </w:pPr>
            <w:r w:rsidRPr="005B3B94">
              <w:rPr>
                <w:rFonts w:ascii="Times New Roman" w:hAnsi="Times New Roman" w:cs="Times New Roman"/>
                <w:b/>
                <w:sz w:val="24"/>
                <w:szCs w:val="24"/>
              </w:rPr>
              <w:t xml:space="preserve">Количество бытовых отходов </w:t>
            </w:r>
          </w:p>
          <w:p w:rsidR="0037202C" w:rsidRPr="005B3B94" w:rsidRDefault="0037202C" w:rsidP="00FE4C12">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b/>
                <w:sz w:val="24"/>
                <w:szCs w:val="24"/>
              </w:rPr>
              <w:t>на 1 человека в год</w:t>
            </w:r>
          </w:p>
        </w:tc>
      </w:tr>
      <w:tr w:rsidR="0037202C" w:rsidRPr="005B3B94" w:rsidTr="002328A5">
        <w:trPr>
          <w:cantSplit/>
        </w:trPr>
        <w:tc>
          <w:tcPr>
            <w:tcW w:w="7113" w:type="dxa"/>
            <w:vMerge/>
          </w:tcPr>
          <w:p w:rsidR="0037202C" w:rsidRPr="005B3B94" w:rsidRDefault="0037202C" w:rsidP="00FE4C12">
            <w:pPr>
              <w:widowControl w:val="0"/>
              <w:spacing w:after="0" w:line="276" w:lineRule="auto"/>
              <w:contextualSpacing/>
              <w:jc w:val="center"/>
              <w:rPr>
                <w:rFonts w:ascii="Times New Roman" w:hAnsi="Times New Roman" w:cs="Times New Roman"/>
                <w:sz w:val="24"/>
                <w:szCs w:val="24"/>
              </w:rPr>
            </w:pPr>
          </w:p>
        </w:tc>
        <w:tc>
          <w:tcPr>
            <w:tcW w:w="1418"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кг</w:t>
            </w:r>
          </w:p>
        </w:tc>
        <w:tc>
          <w:tcPr>
            <w:tcW w:w="1534"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л</w:t>
            </w:r>
          </w:p>
        </w:tc>
      </w:tr>
      <w:tr w:rsidR="0037202C" w:rsidRPr="005B3B94" w:rsidTr="002328A5">
        <w:trPr>
          <w:cantSplit/>
        </w:trPr>
        <w:tc>
          <w:tcPr>
            <w:tcW w:w="7113" w:type="dxa"/>
          </w:tcPr>
          <w:p w:rsidR="0037202C" w:rsidRPr="005B3B94" w:rsidRDefault="0037202C" w:rsidP="00FE4C12">
            <w:pPr>
              <w:widowControl w:val="0"/>
              <w:spacing w:after="0" w:line="276" w:lineRule="auto"/>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Твердые: </w:t>
            </w:r>
          </w:p>
        </w:tc>
        <w:tc>
          <w:tcPr>
            <w:tcW w:w="1418"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p>
        </w:tc>
        <w:tc>
          <w:tcPr>
            <w:tcW w:w="1534"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p>
        </w:tc>
      </w:tr>
      <w:tr w:rsidR="0037202C" w:rsidRPr="005B3B94" w:rsidTr="002328A5">
        <w:trPr>
          <w:cantSplit/>
        </w:trPr>
        <w:tc>
          <w:tcPr>
            <w:tcW w:w="7113" w:type="dxa"/>
          </w:tcPr>
          <w:p w:rsidR="0037202C" w:rsidRPr="005B3B94" w:rsidRDefault="0037202C" w:rsidP="00E82375">
            <w:pPr>
              <w:widowControl w:val="0"/>
              <w:spacing w:after="0" w:line="276" w:lineRule="auto"/>
              <w:contextualSpacing/>
              <w:rPr>
                <w:rFonts w:ascii="Times New Roman" w:hAnsi="Times New Roman" w:cs="Times New Roman"/>
                <w:sz w:val="24"/>
                <w:szCs w:val="24"/>
              </w:rPr>
            </w:pPr>
            <w:r w:rsidRPr="005B3B94">
              <w:rPr>
                <w:rFonts w:ascii="Times New Roman" w:hAnsi="Times New Roman" w:cs="Times New Roman"/>
                <w:sz w:val="24"/>
                <w:szCs w:val="24"/>
              </w:rPr>
              <w:t>от жилых зданий, оборудованных водопроводом, канализацией, центральным отоплением и газом</w:t>
            </w:r>
          </w:p>
        </w:tc>
        <w:tc>
          <w:tcPr>
            <w:tcW w:w="1418"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190</w:t>
            </w:r>
          </w:p>
        </w:tc>
        <w:tc>
          <w:tcPr>
            <w:tcW w:w="1534"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900</w:t>
            </w:r>
          </w:p>
        </w:tc>
      </w:tr>
      <w:tr w:rsidR="0037202C" w:rsidRPr="005B3B94" w:rsidTr="002328A5">
        <w:trPr>
          <w:cantSplit/>
        </w:trPr>
        <w:tc>
          <w:tcPr>
            <w:tcW w:w="7113" w:type="dxa"/>
          </w:tcPr>
          <w:p w:rsidR="0037202C" w:rsidRPr="005B3B94" w:rsidRDefault="0037202C" w:rsidP="00E82375">
            <w:pPr>
              <w:widowControl w:val="0"/>
              <w:spacing w:after="0" w:line="276" w:lineRule="auto"/>
              <w:contextualSpacing/>
              <w:rPr>
                <w:rFonts w:ascii="Times New Roman" w:hAnsi="Times New Roman" w:cs="Times New Roman"/>
                <w:sz w:val="24"/>
                <w:szCs w:val="24"/>
              </w:rPr>
            </w:pPr>
            <w:r w:rsidRPr="005B3B94">
              <w:rPr>
                <w:rFonts w:ascii="Times New Roman" w:hAnsi="Times New Roman" w:cs="Times New Roman"/>
                <w:sz w:val="24"/>
                <w:szCs w:val="24"/>
              </w:rPr>
              <w:t>от прочих жилых зданий</w:t>
            </w:r>
          </w:p>
        </w:tc>
        <w:tc>
          <w:tcPr>
            <w:tcW w:w="1418"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300</w:t>
            </w:r>
          </w:p>
        </w:tc>
        <w:tc>
          <w:tcPr>
            <w:tcW w:w="1534"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1100</w:t>
            </w:r>
          </w:p>
        </w:tc>
      </w:tr>
      <w:tr w:rsidR="0037202C" w:rsidRPr="005B3B94" w:rsidTr="002328A5">
        <w:trPr>
          <w:cantSplit/>
        </w:trPr>
        <w:tc>
          <w:tcPr>
            <w:tcW w:w="7113" w:type="dxa"/>
          </w:tcPr>
          <w:p w:rsidR="0037202C" w:rsidRPr="005B3B94" w:rsidRDefault="0037202C" w:rsidP="00FE4C12">
            <w:pPr>
              <w:widowControl w:val="0"/>
              <w:spacing w:after="0" w:line="276" w:lineRule="auto"/>
              <w:contextualSpacing/>
              <w:jc w:val="both"/>
              <w:rPr>
                <w:rFonts w:ascii="Times New Roman" w:hAnsi="Times New Roman" w:cs="Times New Roman"/>
                <w:sz w:val="24"/>
                <w:szCs w:val="24"/>
              </w:rPr>
            </w:pPr>
            <w:r w:rsidRPr="005B3B94">
              <w:rPr>
                <w:rFonts w:ascii="Times New Roman" w:hAnsi="Times New Roman" w:cs="Times New Roman"/>
                <w:sz w:val="24"/>
                <w:szCs w:val="24"/>
              </w:rPr>
              <w:t>Общее количество с учетом общественных зданий</w:t>
            </w:r>
          </w:p>
        </w:tc>
        <w:tc>
          <w:tcPr>
            <w:tcW w:w="1418"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280</w:t>
            </w:r>
          </w:p>
        </w:tc>
        <w:tc>
          <w:tcPr>
            <w:tcW w:w="1534"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1400</w:t>
            </w:r>
          </w:p>
        </w:tc>
      </w:tr>
      <w:tr w:rsidR="0037202C" w:rsidRPr="005B3B94" w:rsidTr="002328A5">
        <w:trPr>
          <w:cantSplit/>
        </w:trPr>
        <w:tc>
          <w:tcPr>
            <w:tcW w:w="7113" w:type="dxa"/>
          </w:tcPr>
          <w:p w:rsidR="0037202C" w:rsidRPr="005B3B94" w:rsidRDefault="0037202C" w:rsidP="00FE4C12">
            <w:pPr>
              <w:widowControl w:val="0"/>
              <w:spacing w:after="0" w:line="276" w:lineRule="auto"/>
              <w:contextualSpacing/>
              <w:jc w:val="both"/>
              <w:rPr>
                <w:rFonts w:ascii="Times New Roman" w:hAnsi="Times New Roman" w:cs="Times New Roman"/>
                <w:sz w:val="24"/>
                <w:szCs w:val="24"/>
              </w:rPr>
            </w:pPr>
            <w:r w:rsidRPr="005B3B94">
              <w:rPr>
                <w:rFonts w:ascii="Times New Roman" w:hAnsi="Times New Roman" w:cs="Times New Roman"/>
                <w:sz w:val="24"/>
                <w:szCs w:val="24"/>
              </w:rPr>
              <w:t>Жидкие из выгребов (при отсутствии канализации)</w:t>
            </w:r>
          </w:p>
        </w:tc>
        <w:tc>
          <w:tcPr>
            <w:tcW w:w="1418"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noBreakHyphen/>
            </w:r>
          </w:p>
        </w:tc>
        <w:tc>
          <w:tcPr>
            <w:tcW w:w="1534"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2000</w:t>
            </w:r>
          </w:p>
        </w:tc>
      </w:tr>
      <w:tr w:rsidR="0037202C" w:rsidRPr="005B3B94" w:rsidTr="002328A5">
        <w:trPr>
          <w:cantSplit/>
        </w:trPr>
        <w:tc>
          <w:tcPr>
            <w:tcW w:w="7113" w:type="dxa"/>
          </w:tcPr>
          <w:p w:rsidR="0037202C" w:rsidRPr="005B3B94" w:rsidRDefault="0037202C" w:rsidP="00FE4C12">
            <w:pPr>
              <w:widowControl w:val="0"/>
              <w:spacing w:after="0" w:line="276" w:lineRule="auto"/>
              <w:contextualSpacing/>
              <w:jc w:val="both"/>
              <w:rPr>
                <w:rFonts w:ascii="Times New Roman" w:hAnsi="Times New Roman" w:cs="Times New Roman"/>
                <w:sz w:val="24"/>
                <w:szCs w:val="24"/>
              </w:rPr>
            </w:pPr>
            <w:r w:rsidRPr="005B3B94">
              <w:rPr>
                <w:rFonts w:ascii="Times New Roman" w:hAnsi="Times New Roman" w:cs="Times New Roman"/>
                <w:sz w:val="24"/>
                <w:szCs w:val="24"/>
              </w:rPr>
              <w:t>Смет с 1м</w:t>
            </w:r>
            <w:r w:rsidRPr="005B3B94">
              <w:rPr>
                <w:rFonts w:ascii="Times New Roman" w:hAnsi="Times New Roman" w:cs="Times New Roman"/>
                <w:sz w:val="24"/>
                <w:szCs w:val="24"/>
                <w:vertAlign w:val="superscript"/>
              </w:rPr>
              <w:t>2</w:t>
            </w:r>
            <w:r w:rsidRPr="005B3B94">
              <w:rPr>
                <w:rFonts w:ascii="Times New Roman" w:hAnsi="Times New Roman" w:cs="Times New Roman"/>
                <w:sz w:val="24"/>
                <w:szCs w:val="24"/>
              </w:rPr>
              <w:t xml:space="preserve"> твердых покрытий улиц, площадей и парков</w:t>
            </w:r>
          </w:p>
        </w:tc>
        <w:tc>
          <w:tcPr>
            <w:tcW w:w="1418"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5</w:t>
            </w:r>
          </w:p>
        </w:tc>
        <w:tc>
          <w:tcPr>
            <w:tcW w:w="1534" w:type="dxa"/>
            <w:vAlign w:val="center"/>
          </w:tcPr>
          <w:p w:rsidR="0037202C" w:rsidRPr="005B3B94" w:rsidRDefault="0037202C" w:rsidP="002328A5">
            <w:pPr>
              <w:widowControl w:val="0"/>
              <w:spacing w:after="0" w:line="276" w:lineRule="auto"/>
              <w:contextualSpacing/>
              <w:jc w:val="center"/>
              <w:rPr>
                <w:rFonts w:ascii="Times New Roman" w:hAnsi="Times New Roman" w:cs="Times New Roman"/>
                <w:sz w:val="24"/>
                <w:szCs w:val="24"/>
              </w:rPr>
            </w:pPr>
            <w:r w:rsidRPr="005B3B94">
              <w:rPr>
                <w:rFonts w:ascii="Times New Roman" w:hAnsi="Times New Roman" w:cs="Times New Roman"/>
                <w:sz w:val="24"/>
                <w:szCs w:val="24"/>
              </w:rPr>
              <w:t>8</w:t>
            </w:r>
          </w:p>
        </w:tc>
      </w:tr>
    </w:tbl>
    <w:p w:rsidR="004D6018" w:rsidRDefault="0037202C" w:rsidP="002328A5">
      <w:pPr>
        <w:widowControl w:val="0"/>
        <w:spacing w:before="120" w:after="0" w:line="276" w:lineRule="auto"/>
        <w:ind w:left="-567" w:right="-284" w:firstLine="709"/>
        <w:jc w:val="both"/>
        <w:rPr>
          <w:rFonts w:ascii="Times New Roman" w:hAnsi="Times New Roman" w:cs="Times New Roman"/>
          <w:sz w:val="24"/>
          <w:szCs w:val="24"/>
        </w:rPr>
      </w:pPr>
      <w:r w:rsidRPr="005B3B94">
        <w:rPr>
          <w:rFonts w:ascii="Times New Roman" w:hAnsi="Times New Roman" w:cs="Times New Roman"/>
          <w:i/>
          <w:spacing w:val="40"/>
          <w:sz w:val="24"/>
          <w:szCs w:val="24"/>
          <w:u w:val="single"/>
        </w:rPr>
        <w:t>Примечание:</w:t>
      </w:r>
      <w:r w:rsidRPr="005B3B94">
        <w:rPr>
          <w:rFonts w:ascii="Times New Roman" w:hAnsi="Times New Roman" w:cs="Times New Roman"/>
          <w:sz w:val="24"/>
          <w:szCs w:val="24"/>
        </w:rPr>
        <w:t xml:space="preserve"> Нормы накопления крупногабаритных бытовых отходов следует принимать в размере 5% в составе приведенных зн</w:t>
      </w:r>
      <w:bookmarkStart w:id="177" w:name="_Toc395172409"/>
      <w:bookmarkStart w:id="178" w:name="_Toc395705847"/>
      <w:r w:rsidR="005C1F68">
        <w:rPr>
          <w:rFonts w:ascii="Times New Roman" w:hAnsi="Times New Roman" w:cs="Times New Roman"/>
          <w:sz w:val="24"/>
          <w:szCs w:val="24"/>
        </w:rPr>
        <w:t>ачений твердых бытовых отходов.</w:t>
      </w:r>
    </w:p>
    <w:p w:rsidR="005C1F68" w:rsidRPr="005C1F68" w:rsidRDefault="005C1F68" w:rsidP="005C1F68">
      <w:pPr>
        <w:widowControl w:val="0"/>
        <w:spacing w:after="0" w:line="276" w:lineRule="auto"/>
        <w:ind w:left="-567" w:right="-285" w:firstLine="709"/>
        <w:contextualSpacing/>
        <w:jc w:val="both"/>
        <w:rPr>
          <w:rFonts w:ascii="Times New Roman" w:hAnsi="Times New Roman" w:cs="Times New Roman"/>
          <w:sz w:val="24"/>
          <w:szCs w:val="24"/>
        </w:rPr>
      </w:pPr>
    </w:p>
    <w:p w:rsidR="0037202C" w:rsidRDefault="001621FE" w:rsidP="002328A5">
      <w:pPr>
        <w:pStyle w:val="1"/>
        <w:spacing w:after="120"/>
        <w:ind w:left="-567" w:right="-284"/>
        <w:rPr>
          <w:rFonts w:eastAsia="Times New Roman" w:cs="Times New Roman"/>
          <w:sz w:val="24"/>
          <w:szCs w:val="24"/>
          <w:lang w:eastAsia="ru-RU"/>
        </w:rPr>
      </w:pPr>
      <w:bookmarkStart w:id="179" w:name="_Toc398730183"/>
      <w:bookmarkStart w:id="180" w:name="_Toc407690460"/>
      <w:r w:rsidRPr="001621FE">
        <w:rPr>
          <w:rFonts w:eastAsia="Times New Roman" w:cs="Times New Roman"/>
          <w:b w:val="0"/>
          <w:sz w:val="24"/>
          <w:szCs w:val="24"/>
          <w:lang w:eastAsia="ru-RU"/>
        </w:rPr>
        <w:lastRenderedPageBreak/>
        <w:t>4.</w:t>
      </w:r>
      <w:r>
        <w:rPr>
          <w:rFonts w:eastAsia="Times New Roman" w:cs="Times New Roman"/>
          <w:sz w:val="24"/>
          <w:szCs w:val="24"/>
          <w:lang w:eastAsia="ru-RU"/>
        </w:rPr>
        <w:t xml:space="preserve">7 </w:t>
      </w:r>
      <w:r w:rsidR="0037202C" w:rsidRPr="005B3B94">
        <w:rPr>
          <w:rFonts w:eastAsia="Times New Roman" w:cs="Times New Roman"/>
          <w:sz w:val="24"/>
          <w:szCs w:val="24"/>
          <w:lang w:eastAsia="ru-RU"/>
        </w:rPr>
        <w:t xml:space="preserve">Виды объектов местного значения МО </w:t>
      </w:r>
      <w:r w:rsidR="00833CB1">
        <w:rPr>
          <w:rFonts w:eastAsia="Times New Roman" w:cs="Times New Roman"/>
          <w:sz w:val="24"/>
          <w:szCs w:val="24"/>
          <w:lang w:eastAsia="ru-RU"/>
        </w:rPr>
        <w:t>Николь</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xml:space="preserve"> в области организации ритуальных услуг:</w:t>
      </w:r>
      <w:bookmarkEnd w:id="177"/>
      <w:bookmarkEnd w:id="178"/>
      <w:bookmarkEnd w:id="179"/>
      <w:bookmarkEnd w:id="180"/>
    </w:p>
    <w:p w:rsidR="00012C1D" w:rsidRPr="00012C1D" w:rsidRDefault="00012C1D" w:rsidP="00012C1D">
      <w:pPr>
        <w:pStyle w:val="a3"/>
        <w:keepNext/>
        <w:keepLines/>
        <w:numPr>
          <w:ilvl w:val="0"/>
          <w:numId w:val="18"/>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81" w:name="_Toc395705848"/>
      <w:bookmarkStart w:id="182" w:name="_Toc398730184"/>
      <w:bookmarkStart w:id="183" w:name="_Toc407690461"/>
      <w:bookmarkStart w:id="184" w:name="_Toc395172410"/>
      <w:bookmarkStart w:id="185" w:name="_Toc395705851"/>
      <w:bookmarkEnd w:id="181"/>
      <w:bookmarkEnd w:id="182"/>
      <w:bookmarkEnd w:id="183"/>
    </w:p>
    <w:p w:rsidR="00012C1D" w:rsidRPr="00012C1D" w:rsidRDefault="00012C1D" w:rsidP="00012C1D">
      <w:pPr>
        <w:pStyle w:val="a3"/>
        <w:keepNext/>
        <w:keepLines/>
        <w:numPr>
          <w:ilvl w:val="0"/>
          <w:numId w:val="18"/>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86" w:name="_Toc398730185"/>
      <w:bookmarkStart w:id="187" w:name="_Toc407690462"/>
      <w:bookmarkEnd w:id="186"/>
      <w:bookmarkEnd w:id="187"/>
    </w:p>
    <w:p w:rsidR="00012C1D" w:rsidRPr="00012C1D" w:rsidRDefault="00012C1D" w:rsidP="00012C1D">
      <w:pPr>
        <w:pStyle w:val="a3"/>
        <w:keepNext/>
        <w:keepLines/>
        <w:numPr>
          <w:ilvl w:val="0"/>
          <w:numId w:val="18"/>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88" w:name="_Toc398730186"/>
      <w:bookmarkStart w:id="189" w:name="_Toc407690463"/>
      <w:bookmarkEnd w:id="188"/>
      <w:bookmarkEnd w:id="189"/>
    </w:p>
    <w:p w:rsidR="00012C1D" w:rsidRPr="00012C1D" w:rsidRDefault="00012C1D" w:rsidP="00012C1D">
      <w:pPr>
        <w:pStyle w:val="a3"/>
        <w:keepNext/>
        <w:keepLines/>
        <w:numPr>
          <w:ilvl w:val="1"/>
          <w:numId w:val="18"/>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190" w:name="_Toc398730187"/>
      <w:bookmarkStart w:id="191" w:name="_Toc407690464"/>
      <w:bookmarkEnd w:id="190"/>
      <w:bookmarkEnd w:id="191"/>
    </w:p>
    <w:p w:rsidR="0037202C" w:rsidRPr="005B3B94" w:rsidRDefault="002328A5" w:rsidP="002328A5">
      <w:pPr>
        <w:pStyle w:val="3"/>
        <w:numPr>
          <w:ilvl w:val="2"/>
          <w:numId w:val="18"/>
        </w:numPr>
        <w:spacing w:after="120"/>
        <w:ind w:left="862" w:right="-284"/>
        <w:rPr>
          <w:rFonts w:eastAsia="Times New Roman" w:cs="Times New Roman"/>
          <w:sz w:val="24"/>
          <w:lang w:eastAsia="ru-RU"/>
        </w:rPr>
      </w:pPr>
      <w:bookmarkStart w:id="192" w:name="_Toc398730188"/>
      <w:bookmarkStart w:id="193" w:name="_Toc407690465"/>
      <w:r>
        <w:rPr>
          <w:rFonts w:eastAsia="Times New Roman" w:cs="Times New Roman"/>
          <w:sz w:val="24"/>
          <w:lang w:eastAsia="ru-RU"/>
        </w:rPr>
        <w:t>М</w:t>
      </w:r>
      <w:r w:rsidR="0037202C" w:rsidRPr="005B3B94">
        <w:rPr>
          <w:rFonts w:eastAsia="Times New Roman" w:cs="Times New Roman"/>
          <w:sz w:val="24"/>
          <w:lang w:eastAsia="ru-RU"/>
        </w:rPr>
        <w:t>еста погребения</w:t>
      </w:r>
      <w:bookmarkEnd w:id="184"/>
      <w:bookmarkEnd w:id="185"/>
      <w:bookmarkEnd w:id="192"/>
      <w:bookmarkEnd w:id="193"/>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p>
    <w:tbl>
      <w:tblPr>
        <w:tblW w:w="10040"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37"/>
        <w:gridCol w:w="1868"/>
        <w:gridCol w:w="3235"/>
      </w:tblGrid>
      <w:tr w:rsidR="0037202C" w:rsidRPr="005B3B94" w:rsidTr="002328A5">
        <w:trPr>
          <w:trHeight w:val="567"/>
        </w:trPr>
        <w:tc>
          <w:tcPr>
            <w:tcW w:w="4937" w:type="dxa"/>
            <w:tcBorders>
              <w:top w:val="single" w:sz="6" w:space="0" w:color="auto"/>
              <w:left w:val="single" w:sz="6" w:space="0" w:color="auto"/>
              <w:bottom w:val="single" w:sz="6" w:space="0" w:color="auto"/>
              <w:right w:val="single" w:sz="6" w:space="0" w:color="auto"/>
            </w:tcBorders>
            <w:vAlign w:val="center"/>
          </w:tcPr>
          <w:p w:rsidR="0037202C" w:rsidRPr="00CD1FBE" w:rsidRDefault="0037202C" w:rsidP="002328A5">
            <w:pPr>
              <w:widowControl w:val="0"/>
              <w:spacing w:after="0" w:line="276" w:lineRule="auto"/>
              <w:jc w:val="center"/>
              <w:rPr>
                <w:rFonts w:ascii="Times New Roman" w:hAnsi="Times New Roman" w:cs="Times New Roman"/>
                <w:b/>
                <w:sz w:val="24"/>
                <w:szCs w:val="24"/>
              </w:rPr>
            </w:pPr>
            <w:r w:rsidRPr="00CD1FBE">
              <w:rPr>
                <w:rFonts w:ascii="Times New Roman" w:hAnsi="Times New Roman" w:cs="Times New Roman"/>
                <w:b/>
                <w:sz w:val="24"/>
                <w:szCs w:val="24"/>
              </w:rPr>
              <w:t>Учреждения и предприятия обслуживания</w:t>
            </w:r>
          </w:p>
        </w:tc>
        <w:tc>
          <w:tcPr>
            <w:tcW w:w="1868" w:type="dxa"/>
            <w:tcBorders>
              <w:top w:val="single" w:sz="6" w:space="0" w:color="auto"/>
              <w:left w:val="single" w:sz="6" w:space="0" w:color="auto"/>
              <w:bottom w:val="single" w:sz="6" w:space="0" w:color="auto"/>
              <w:right w:val="single" w:sz="6" w:space="0" w:color="auto"/>
            </w:tcBorders>
            <w:vAlign w:val="center"/>
          </w:tcPr>
          <w:p w:rsidR="0037202C" w:rsidRPr="00CD1FBE" w:rsidRDefault="0037202C" w:rsidP="002328A5">
            <w:pPr>
              <w:widowControl w:val="0"/>
              <w:spacing w:after="0" w:line="276" w:lineRule="auto"/>
              <w:jc w:val="center"/>
              <w:rPr>
                <w:rFonts w:ascii="Times New Roman" w:hAnsi="Times New Roman" w:cs="Times New Roman"/>
                <w:b/>
                <w:sz w:val="24"/>
                <w:szCs w:val="24"/>
              </w:rPr>
            </w:pPr>
            <w:r w:rsidRPr="00CD1FBE">
              <w:rPr>
                <w:rFonts w:ascii="Times New Roman" w:hAnsi="Times New Roman" w:cs="Times New Roman"/>
                <w:b/>
                <w:sz w:val="24"/>
                <w:szCs w:val="24"/>
              </w:rPr>
              <w:t>Показатель</w:t>
            </w:r>
          </w:p>
        </w:tc>
        <w:tc>
          <w:tcPr>
            <w:tcW w:w="3235" w:type="dxa"/>
            <w:tcBorders>
              <w:top w:val="single" w:sz="6" w:space="0" w:color="auto"/>
              <w:left w:val="single" w:sz="6" w:space="0" w:color="auto"/>
              <w:bottom w:val="single" w:sz="6" w:space="0" w:color="auto"/>
              <w:right w:val="single" w:sz="6" w:space="0" w:color="auto"/>
            </w:tcBorders>
            <w:vAlign w:val="center"/>
          </w:tcPr>
          <w:p w:rsidR="0037202C" w:rsidRPr="00CD1FBE" w:rsidRDefault="0037202C" w:rsidP="002328A5">
            <w:pPr>
              <w:widowControl w:val="0"/>
              <w:spacing w:after="0" w:line="276" w:lineRule="auto"/>
              <w:jc w:val="center"/>
              <w:rPr>
                <w:rFonts w:ascii="Times New Roman" w:hAnsi="Times New Roman" w:cs="Times New Roman"/>
                <w:b/>
                <w:spacing w:val="-2"/>
                <w:sz w:val="24"/>
                <w:szCs w:val="24"/>
              </w:rPr>
            </w:pPr>
            <w:r w:rsidRPr="00CD1FBE">
              <w:rPr>
                <w:rFonts w:ascii="Times New Roman" w:hAnsi="Times New Roman" w:cs="Times New Roman"/>
                <w:b/>
                <w:spacing w:val="-2"/>
                <w:sz w:val="24"/>
                <w:szCs w:val="24"/>
              </w:rPr>
              <w:t>Размеры земельных участков</w:t>
            </w:r>
          </w:p>
        </w:tc>
      </w:tr>
      <w:tr w:rsidR="0037202C" w:rsidRPr="005B3B94" w:rsidTr="002328A5">
        <w:trPr>
          <w:trHeight w:val="555"/>
        </w:trPr>
        <w:tc>
          <w:tcPr>
            <w:tcW w:w="4937" w:type="dxa"/>
            <w:tcBorders>
              <w:top w:val="single" w:sz="6" w:space="0" w:color="auto"/>
              <w:left w:val="single" w:sz="6" w:space="0" w:color="auto"/>
              <w:right w:val="single" w:sz="6" w:space="0" w:color="auto"/>
            </w:tcBorders>
            <w:vAlign w:val="center"/>
          </w:tcPr>
          <w:p w:rsidR="0037202C" w:rsidRPr="00CD1FBE" w:rsidRDefault="0037202C" w:rsidP="002328A5">
            <w:pPr>
              <w:spacing w:after="0"/>
              <w:jc w:val="center"/>
              <w:rPr>
                <w:rFonts w:ascii="Times New Roman" w:hAnsi="Times New Roman" w:cs="Times New Roman"/>
                <w:sz w:val="24"/>
                <w:szCs w:val="24"/>
              </w:rPr>
            </w:pPr>
            <w:r w:rsidRPr="00CD1FBE">
              <w:rPr>
                <w:rFonts w:ascii="Times New Roman" w:hAnsi="Times New Roman" w:cs="Times New Roman"/>
                <w:sz w:val="24"/>
                <w:szCs w:val="24"/>
              </w:rPr>
              <w:t>Кладбище традиционного захоронения</w:t>
            </w:r>
          </w:p>
        </w:tc>
        <w:tc>
          <w:tcPr>
            <w:tcW w:w="1868" w:type="dxa"/>
            <w:tcBorders>
              <w:top w:val="single" w:sz="6" w:space="0" w:color="auto"/>
              <w:left w:val="single" w:sz="6" w:space="0" w:color="auto"/>
              <w:right w:val="single" w:sz="6" w:space="0" w:color="auto"/>
            </w:tcBorders>
            <w:vAlign w:val="center"/>
          </w:tcPr>
          <w:p w:rsidR="0037202C" w:rsidRPr="00CD1FBE" w:rsidRDefault="0037202C" w:rsidP="002328A5">
            <w:pPr>
              <w:spacing w:after="0"/>
              <w:jc w:val="center"/>
              <w:rPr>
                <w:rFonts w:ascii="Times New Roman" w:hAnsi="Times New Roman" w:cs="Times New Roman"/>
                <w:sz w:val="24"/>
                <w:szCs w:val="24"/>
              </w:rPr>
            </w:pPr>
            <w:r w:rsidRPr="00CD1FBE">
              <w:rPr>
                <w:rFonts w:ascii="Times New Roman" w:hAnsi="Times New Roman" w:cs="Times New Roman"/>
                <w:sz w:val="24"/>
                <w:szCs w:val="24"/>
              </w:rPr>
              <w:t>-</w:t>
            </w:r>
          </w:p>
        </w:tc>
        <w:tc>
          <w:tcPr>
            <w:tcW w:w="3235" w:type="dxa"/>
            <w:tcBorders>
              <w:top w:val="single" w:sz="6" w:space="0" w:color="auto"/>
              <w:left w:val="single" w:sz="6" w:space="0" w:color="auto"/>
              <w:right w:val="single" w:sz="6" w:space="0" w:color="auto"/>
            </w:tcBorders>
            <w:vAlign w:val="center"/>
          </w:tcPr>
          <w:p w:rsidR="0037202C" w:rsidRPr="00CD1FBE" w:rsidRDefault="0037202C" w:rsidP="002328A5">
            <w:pPr>
              <w:spacing w:after="0"/>
              <w:jc w:val="center"/>
              <w:rPr>
                <w:rFonts w:ascii="Times New Roman" w:hAnsi="Times New Roman" w:cs="Times New Roman"/>
                <w:sz w:val="24"/>
                <w:szCs w:val="24"/>
              </w:rPr>
            </w:pPr>
            <w:r w:rsidRPr="00CD1FBE">
              <w:rPr>
                <w:rFonts w:ascii="Times New Roman" w:hAnsi="Times New Roman" w:cs="Times New Roman"/>
                <w:sz w:val="24"/>
                <w:szCs w:val="24"/>
              </w:rPr>
              <w:t>0,24 га на 1 тыс. чел.</w:t>
            </w:r>
          </w:p>
        </w:tc>
      </w:tr>
    </w:tbl>
    <w:p w:rsidR="00CE4A6B" w:rsidRDefault="00CE4A6B" w:rsidP="005B3B94">
      <w:pPr>
        <w:spacing w:after="0"/>
        <w:ind w:left="-567" w:right="-285" w:firstLine="709"/>
        <w:jc w:val="both"/>
        <w:rPr>
          <w:rFonts w:ascii="Times New Roman" w:hAnsi="Times New Roman" w:cs="Times New Roman"/>
          <w:i/>
          <w:spacing w:val="40"/>
          <w:sz w:val="24"/>
          <w:szCs w:val="24"/>
          <w:u w:val="single"/>
        </w:rPr>
      </w:pPr>
    </w:p>
    <w:p w:rsidR="0037202C" w:rsidRPr="005B3B94" w:rsidRDefault="0037202C" w:rsidP="005B3B94">
      <w:pPr>
        <w:spacing w:after="0"/>
        <w:ind w:left="-567" w:right="-285" w:firstLine="709"/>
        <w:jc w:val="both"/>
        <w:rPr>
          <w:rFonts w:ascii="Times New Roman" w:hAnsi="Times New Roman" w:cs="Times New Roman"/>
          <w:sz w:val="24"/>
          <w:szCs w:val="24"/>
        </w:rPr>
      </w:pPr>
      <w:r w:rsidRPr="005B3B94">
        <w:rPr>
          <w:rFonts w:ascii="Times New Roman" w:hAnsi="Times New Roman" w:cs="Times New Roman"/>
          <w:i/>
          <w:spacing w:val="40"/>
          <w:sz w:val="24"/>
          <w:szCs w:val="24"/>
          <w:u w:val="single"/>
        </w:rPr>
        <w:t>Примечание:</w:t>
      </w:r>
      <w:r w:rsidRPr="005B3B94">
        <w:rPr>
          <w:rFonts w:ascii="Times New Roman" w:hAnsi="Times New Roman" w:cs="Times New Roman"/>
          <w:sz w:val="24"/>
          <w:szCs w:val="24"/>
        </w:rPr>
        <w:t xml:space="preserve"> Размер земельного участка для кладбища определяется с учетом количества жителей конкретного поселения, но не может превышать 40 га.</w:t>
      </w:r>
    </w:p>
    <w:p w:rsidR="0037202C" w:rsidRPr="005B3B94" w:rsidRDefault="0037202C" w:rsidP="005B3B94">
      <w:pPr>
        <w:pStyle w:val="-"/>
        <w:ind w:left="-567" w:right="-285" w:firstLine="709"/>
        <w:rPr>
          <w:sz w:val="24"/>
          <w:szCs w:val="24"/>
          <w:lang w:eastAsia="ru-RU"/>
        </w:rPr>
      </w:pPr>
      <w:r w:rsidRPr="005B3B94">
        <w:rPr>
          <w:sz w:val="24"/>
          <w:szCs w:val="24"/>
        </w:rPr>
        <w:t>Показатель территориальной доступности</w:t>
      </w:r>
      <w:r w:rsidRPr="005B3B94">
        <w:rPr>
          <w:sz w:val="24"/>
          <w:szCs w:val="24"/>
          <w:lang w:eastAsia="ru-RU"/>
        </w:rPr>
        <w:t xml:space="preserve">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w:t>
      </w:r>
    </w:p>
    <w:p w:rsidR="0037202C" w:rsidRDefault="001621FE" w:rsidP="002328A5">
      <w:pPr>
        <w:pStyle w:val="1"/>
        <w:spacing w:after="120"/>
        <w:ind w:left="-567" w:right="-284"/>
        <w:rPr>
          <w:rFonts w:eastAsia="Times New Roman" w:cs="Times New Roman"/>
          <w:sz w:val="24"/>
          <w:szCs w:val="24"/>
          <w:lang w:eastAsia="ru-RU"/>
        </w:rPr>
      </w:pPr>
      <w:bookmarkStart w:id="194" w:name="_Toc395172411"/>
      <w:bookmarkStart w:id="195" w:name="_Toc395705852"/>
      <w:bookmarkStart w:id="196" w:name="_Toc398730189"/>
      <w:bookmarkStart w:id="197" w:name="_Toc407690466"/>
      <w:r w:rsidRPr="001621FE">
        <w:rPr>
          <w:rFonts w:eastAsia="Times New Roman" w:cs="Times New Roman"/>
          <w:b w:val="0"/>
          <w:sz w:val="24"/>
          <w:szCs w:val="24"/>
          <w:lang w:eastAsia="ru-RU"/>
        </w:rPr>
        <w:t>4.</w:t>
      </w:r>
      <w:r>
        <w:rPr>
          <w:rFonts w:eastAsia="Times New Roman" w:cs="Times New Roman"/>
          <w:sz w:val="24"/>
          <w:szCs w:val="24"/>
          <w:lang w:eastAsia="ru-RU"/>
        </w:rPr>
        <w:t xml:space="preserve">8 </w:t>
      </w:r>
      <w:r w:rsidR="0037202C" w:rsidRPr="005B3B94">
        <w:rPr>
          <w:rFonts w:eastAsia="Times New Roman" w:cs="Times New Roman"/>
          <w:sz w:val="24"/>
          <w:szCs w:val="24"/>
          <w:lang w:eastAsia="ru-RU"/>
        </w:rPr>
        <w:t xml:space="preserve">Виды объектов местного значения МО </w:t>
      </w:r>
      <w:r w:rsidR="00833CB1">
        <w:rPr>
          <w:rFonts w:eastAsia="Times New Roman" w:cs="Times New Roman"/>
          <w:sz w:val="24"/>
          <w:szCs w:val="24"/>
          <w:lang w:eastAsia="ru-RU"/>
        </w:rPr>
        <w:t>Николь</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в области культуры и искусства:</w:t>
      </w:r>
      <w:bookmarkEnd w:id="194"/>
      <w:bookmarkEnd w:id="195"/>
      <w:bookmarkEnd w:id="196"/>
      <w:bookmarkEnd w:id="197"/>
    </w:p>
    <w:p w:rsidR="00012C1D" w:rsidRPr="00012C1D" w:rsidRDefault="00012C1D" w:rsidP="002328A5">
      <w:pPr>
        <w:pStyle w:val="a3"/>
        <w:keepNext/>
        <w:keepLines/>
        <w:numPr>
          <w:ilvl w:val="0"/>
          <w:numId w:val="19"/>
        </w:numPr>
        <w:spacing w:before="120" w:after="120" w:line="276" w:lineRule="auto"/>
        <w:ind w:left="601" w:right="-284" w:hanging="601"/>
        <w:contextualSpacing w:val="0"/>
        <w:jc w:val="both"/>
        <w:outlineLvl w:val="2"/>
        <w:rPr>
          <w:rFonts w:ascii="Times New Roman" w:eastAsia="Times New Roman" w:hAnsi="Times New Roman" w:cs="Times New Roman"/>
          <w:b/>
          <w:vanish/>
          <w:sz w:val="24"/>
          <w:szCs w:val="24"/>
          <w:lang w:eastAsia="ru-RU"/>
        </w:rPr>
      </w:pPr>
      <w:bookmarkStart w:id="198" w:name="_Toc395705853"/>
      <w:bookmarkStart w:id="199" w:name="_Toc398730190"/>
      <w:bookmarkStart w:id="200" w:name="_Toc407690467"/>
      <w:bookmarkStart w:id="201" w:name="_Toc395172412"/>
      <w:bookmarkStart w:id="202" w:name="_Toc395705856"/>
      <w:bookmarkEnd w:id="198"/>
      <w:bookmarkEnd w:id="199"/>
      <w:bookmarkEnd w:id="200"/>
    </w:p>
    <w:p w:rsidR="00012C1D" w:rsidRPr="00012C1D" w:rsidRDefault="00012C1D" w:rsidP="00012C1D">
      <w:pPr>
        <w:pStyle w:val="a3"/>
        <w:keepNext/>
        <w:keepLines/>
        <w:numPr>
          <w:ilvl w:val="0"/>
          <w:numId w:val="19"/>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03" w:name="_Toc398730191"/>
      <w:bookmarkStart w:id="204" w:name="_Toc407690468"/>
      <w:bookmarkEnd w:id="203"/>
      <w:bookmarkEnd w:id="204"/>
    </w:p>
    <w:p w:rsidR="00012C1D" w:rsidRPr="00012C1D" w:rsidRDefault="00012C1D" w:rsidP="00012C1D">
      <w:pPr>
        <w:pStyle w:val="a3"/>
        <w:keepNext/>
        <w:keepLines/>
        <w:numPr>
          <w:ilvl w:val="0"/>
          <w:numId w:val="19"/>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05" w:name="_Toc398730192"/>
      <w:bookmarkStart w:id="206" w:name="_Toc407690469"/>
      <w:bookmarkEnd w:id="205"/>
      <w:bookmarkEnd w:id="206"/>
    </w:p>
    <w:p w:rsidR="00012C1D" w:rsidRPr="00012C1D" w:rsidRDefault="00012C1D" w:rsidP="00012C1D">
      <w:pPr>
        <w:pStyle w:val="a3"/>
        <w:keepNext/>
        <w:keepLines/>
        <w:numPr>
          <w:ilvl w:val="1"/>
          <w:numId w:val="19"/>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07" w:name="_Toc398730193"/>
      <w:bookmarkStart w:id="208" w:name="_Toc407690470"/>
      <w:bookmarkEnd w:id="207"/>
      <w:bookmarkEnd w:id="208"/>
    </w:p>
    <w:p w:rsidR="0037202C" w:rsidRPr="005B3B94" w:rsidRDefault="0037202C" w:rsidP="002328A5">
      <w:pPr>
        <w:pStyle w:val="3"/>
        <w:numPr>
          <w:ilvl w:val="2"/>
          <w:numId w:val="19"/>
        </w:numPr>
        <w:spacing w:after="120"/>
        <w:ind w:left="862" w:right="-284"/>
        <w:rPr>
          <w:rFonts w:eastAsia="Times New Roman" w:cs="Times New Roman"/>
          <w:sz w:val="24"/>
          <w:lang w:eastAsia="ru-RU"/>
        </w:rPr>
      </w:pPr>
      <w:bookmarkStart w:id="209" w:name="_Toc398730194"/>
      <w:bookmarkStart w:id="210" w:name="_Toc407690471"/>
      <w:r w:rsidRPr="005B3B94">
        <w:rPr>
          <w:rFonts w:eastAsia="Times New Roman" w:cs="Times New Roman"/>
          <w:sz w:val="24"/>
          <w:lang w:eastAsia="ru-RU"/>
        </w:rPr>
        <w:t>Дома культуры, библиотеки</w:t>
      </w:r>
      <w:bookmarkEnd w:id="201"/>
      <w:bookmarkEnd w:id="202"/>
      <w:bookmarkEnd w:id="209"/>
      <w:bookmarkEnd w:id="210"/>
    </w:p>
    <w:p w:rsidR="0037202C" w:rsidRDefault="0037202C" w:rsidP="002328A5">
      <w:pPr>
        <w:pStyle w:val="a3"/>
        <w:spacing w:after="0" w:line="276" w:lineRule="auto"/>
        <w:ind w:left="-567" w:right="-284" w:firstLine="709"/>
        <w:contextualSpacing w:val="0"/>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000"/>
      </w:tblPr>
      <w:tblGrid>
        <w:gridCol w:w="4205"/>
        <w:gridCol w:w="3544"/>
        <w:gridCol w:w="2316"/>
      </w:tblGrid>
      <w:tr w:rsidR="0037202C" w:rsidRPr="005B3B94" w:rsidTr="00FE4C12">
        <w:trPr>
          <w:cantSplit/>
          <w:trHeight w:val="20"/>
        </w:trPr>
        <w:tc>
          <w:tcPr>
            <w:tcW w:w="4205" w:type="dxa"/>
            <w:vAlign w:val="center"/>
          </w:tcPr>
          <w:p w:rsidR="0037202C" w:rsidRPr="00CD1FBE" w:rsidRDefault="0037202C" w:rsidP="00FE4C12">
            <w:pPr>
              <w:spacing w:after="0"/>
              <w:jc w:val="center"/>
              <w:rPr>
                <w:rFonts w:ascii="Times New Roman" w:hAnsi="Times New Roman" w:cs="Times New Roman"/>
                <w:b/>
                <w:sz w:val="24"/>
                <w:szCs w:val="24"/>
              </w:rPr>
            </w:pPr>
            <w:r w:rsidRPr="00CD1FBE">
              <w:rPr>
                <w:rFonts w:ascii="Times New Roman" w:hAnsi="Times New Roman" w:cs="Times New Roman"/>
                <w:b/>
                <w:sz w:val="24"/>
                <w:szCs w:val="24"/>
              </w:rPr>
              <w:t>Учреждения, предприятия, сооружения</w:t>
            </w:r>
          </w:p>
        </w:tc>
        <w:tc>
          <w:tcPr>
            <w:tcW w:w="3544" w:type="dxa"/>
            <w:vAlign w:val="center"/>
          </w:tcPr>
          <w:p w:rsidR="0037202C" w:rsidRPr="00CD1FBE" w:rsidRDefault="0037202C" w:rsidP="00FE4C12">
            <w:pPr>
              <w:spacing w:after="0"/>
              <w:jc w:val="center"/>
              <w:rPr>
                <w:rFonts w:ascii="Times New Roman" w:hAnsi="Times New Roman" w:cs="Times New Roman"/>
                <w:b/>
                <w:sz w:val="24"/>
                <w:szCs w:val="24"/>
              </w:rPr>
            </w:pPr>
            <w:r w:rsidRPr="00CD1FBE">
              <w:rPr>
                <w:rFonts w:ascii="Times New Roman" w:hAnsi="Times New Roman" w:cs="Times New Roman"/>
                <w:b/>
                <w:sz w:val="24"/>
                <w:szCs w:val="24"/>
              </w:rPr>
              <w:t>Единица измерения</w:t>
            </w:r>
          </w:p>
        </w:tc>
        <w:tc>
          <w:tcPr>
            <w:tcW w:w="2316" w:type="dxa"/>
            <w:vAlign w:val="center"/>
          </w:tcPr>
          <w:p w:rsidR="0037202C" w:rsidRPr="00CD1FBE" w:rsidRDefault="0037202C" w:rsidP="00FE4C12">
            <w:pPr>
              <w:spacing w:after="0"/>
              <w:jc w:val="center"/>
              <w:rPr>
                <w:rFonts w:ascii="Times New Roman" w:hAnsi="Times New Roman" w:cs="Times New Roman"/>
                <w:b/>
                <w:sz w:val="24"/>
                <w:szCs w:val="24"/>
              </w:rPr>
            </w:pPr>
            <w:r w:rsidRPr="00CD1FBE">
              <w:rPr>
                <w:rFonts w:ascii="Times New Roman" w:hAnsi="Times New Roman" w:cs="Times New Roman"/>
                <w:b/>
                <w:sz w:val="24"/>
                <w:szCs w:val="24"/>
              </w:rPr>
              <w:t>Обеспеченность</w:t>
            </w:r>
          </w:p>
        </w:tc>
      </w:tr>
      <w:tr w:rsidR="0037202C" w:rsidRPr="005B3B94" w:rsidTr="002328A5">
        <w:trPr>
          <w:cantSplit/>
          <w:trHeight w:val="682"/>
        </w:trPr>
        <w:tc>
          <w:tcPr>
            <w:tcW w:w="4205" w:type="dxa"/>
            <w:vAlign w:val="center"/>
          </w:tcPr>
          <w:p w:rsidR="00CD1FBE" w:rsidRPr="00CD1FBE" w:rsidRDefault="00CD1FBE" w:rsidP="00FE4C12">
            <w:pPr>
              <w:spacing w:after="0"/>
              <w:jc w:val="both"/>
              <w:rPr>
                <w:rFonts w:ascii="Times New Roman" w:hAnsi="Times New Roman" w:cs="Times New Roman"/>
                <w:sz w:val="24"/>
                <w:szCs w:val="24"/>
              </w:rPr>
            </w:pPr>
            <w:r w:rsidRPr="00CD1FBE">
              <w:rPr>
                <w:rFonts w:ascii="Times New Roman" w:hAnsi="Times New Roman" w:cs="Times New Roman"/>
                <w:sz w:val="24"/>
                <w:szCs w:val="24"/>
              </w:rPr>
              <w:t>Клубы сельских поселений</w:t>
            </w:r>
          </w:p>
          <w:p w:rsidR="0037202C" w:rsidRPr="00CD1FBE" w:rsidRDefault="0037202C" w:rsidP="00FE4C12">
            <w:pPr>
              <w:spacing w:after="0"/>
              <w:jc w:val="both"/>
              <w:rPr>
                <w:rFonts w:ascii="Times New Roman" w:hAnsi="Times New Roman" w:cs="Times New Roman"/>
                <w:sz w:val="24"/>
                <w:szCs w:val="24"/>
              </w:rPr>
            </w:pPr>
            <w:r w:rsidRPr="00CD1FBE">
              <w:rPr>
                <w:rFonts w:ascii="Times New Roman" w:hAnsi="Times New Roman" w:cs="Times New Roman"/>
                <w:sz w:val="24"/>
                <w:szCs w:val="24"/>
              </w:rPr>
              <w:t>или их групп</w:t>
            </w:r>
          </w:p>
        </w:tc>
        <w:tc>
          <w:tcPr>
            <w:tcW w:w="3544" w:type="dxa"/>
            <w:vAlign w:val="center"/>
          </w:tcPr>
          <w:p w:rsidR="0037202C" w:rsidRPr="00CD1FBE" w:rsidRDefault="0037202C" w:rsidP="00FE4C12">
            <w:pPr>
              <w:spacing w:after="0"/>
              <w:jc w:val="center"/>
              <w:rPr>
                <w:rFonts w:ascii="Times New Roman" w:hAnsi="Times New Roman" w:cs="Times New Roman"/>
                <w:sz w:val="24"/>
                <w:szCs w:val="24"/>
              </w:rPr>
            </w:pPr>
            <w:r w:rsidRPr="00CD1FBE">
              <w:rPr>
                <w:rFonts w:ascii="Times New Roman" w:hAnsi="Times New Roman" w:cs="Times New Roman"/>
                <w:sz w:val="24"/>
                <w:szCs w:val="24"/>
              </w:rPr>
              <w:t>1 место</w:t>
            </w:r>
          </w:p>
        </w:tc>
        <w:tc>
          <w:tcPr>
            <w:tcW w:w="2316" w:type="dxa"/>
            <w:vAlign w:val="center"/>
          </w:tcPr>
          <w:p w:rsidR="00CD1FBE" w:rsidRPr="00CD1FBE" w:rsidRDefault="00E61317" w:rsidP="00FE4C12">
            <w:pPr>
              <w:spacing w:after="0"/>
              <w:jc w:val="center"/>
              <w:rPr>
                <w:rFonts w:ascii="Times New Roman" w:hAnsi="Times New Roman" w:cs="Times New Roman"/>
                <w:sz w:val="24"/>
                <w:szCs w:val="24"/>
              </w:rPr>
            </w:pPr>
            <w:r w:rsidRPr="00CD1FBE">
              <w:rPr>
                <w:rFonts w:ascii="Times New Roman" w:hAnsi="Times New Roman" w:cs="Times New Roman"/>
                <w:sz w:val="24"/>
                <w:szCs w:val="24"/>
              </w:rPr>
              <w:t>230</w:t>
            </w:r>
            <w:r w:rsidR="00CD1FBE" w:rsidRPr="00CD1FBE">
              <w:rPr>
                <w:rFonts w:ascii="Times New Roman" w:hAnsi="Times New Roman" w:cs="Times New Roman"/>
                <w:sz w:val="24"/>
                <w:szCs w:val="24"/>
              </w:rPr>
              <w:t>на</w:t>
            </w:r>
          </w:p>
          <w:p w:rsidR="0037202C" w:rsidRPr="00CD1FBE" w:rsidRDefault="004F4A0A" w:rsidP="00FE4C12">
            <w:pPr>
              <w:spacing w:after="0"/>
              <w:jc w:val="center"/>
              <w:rPr>
                <w:rFonts w:ascii="Times New Roman" w:hAnsi="Times New Roman" w:cs="Times New Roman"/>
                <w:sz w:val="24"/>
                <w:szCs w:val="24"/>
              </w:rPr>
            </w:pPr>
            <w:r w:rsidRPr="00CD1FBE">
              <w:rPr>
                <w:rFonts w:ascii="Times New Roman" w:hAnsi="Times New Roman" w:cs="Times New Roman"/>
                <w:sz w:val="24"/>
                <w:szCs w:val="24"/>
              </w:rPr>
              <w:t>1000 жителей</w:t>
            </w:r>
          </w:p>
        </w:tc>
      </w:tr>
      <w:tr w:rsidR="0037202C" w:rsidRPr="005B3B94" w:rsidTr="00FE4C12">
        <w:trPr>
          <w:cantSplit/>
          <w:trHeight w:val="1495"/>
        </w:trPr>
        <w:tc>
          <w:tcPr>
            <w:tcW w:w="4205" w:type="dxa"/>
            <w:vAlign w:val="center"/>
          </w:tcPr>
          <w:p w:rsidR="00CD1FBE" w:rsidRPr="00CD1FBE" w:rsidRDefault="00CD1FBE" w:rsidP="00FE4C12">
            <w:pPr>
              <w:spacing w:after="0"/>
              <w:jc w:val="both"/>
              <w:rPr>
                <w:rFonts w:ascii="Times New Roman" w:hAnsi="Times New Roman" w:cs="Times New Roman"/>
                <w:sz w:val="24"/>
                <w:szCs w:val="24"/>
              </w:rPr>
            </w:pPr>
            <w:r w:rsidRPr="00CD1FBE">
              <w:rPr>
                <w:rFonts w:ascii="Times New Roman" w:hAnsi="Times New Roman" w:cs="Times New Roman"/>
                <w:sz w:val="24"/>
                <w:szCs w:val="24"/>
              </w:rPr>
              <w:t>Сельские массовые библиотеки</w:t>
            </w:r>
          </w:p>
          <w:p w:rsidR="00CD1FBE" w:rsidRPr="00CD1FBE" w:rsidRDefault="0037202C" w:rsidP="00FE4C12">
            <w:pPr>
              <w:spacing w:after="0"/>
              <w:jc w:val="both"/>
              <w:rPr>
                <w:rFonts w:ascii="Times New Roman" w:hAnsi="Times New Roman" w:cs="Times New Roman"/>
                <w:sz w:val="24"/>
                <w:szCs w:val="24"/>
              </w:rPr>
            </w:pPr>
            <w:r w:rsidRPr="00CD1FBE">
              <w:rPr>
                <w:rFonts w:ascii="Times New Roman" w:hAnsi="Times New Roman" w:cs="Times New Roman"/>
                <w:sz w:val="24"/>
                <w:szCs w:val="24"/>
              </w:rPr>
              <w:t>на 1 тыс. чел. зоны обслуживания</w:t>
            </w:r>
          </w:p>
          <w:p w:rsidR="00CD1FBE" w:rsidRPr="00CD1FBE" w:rsidRDefault="00CD1FBE" w:rsidP="00FE4C12">
            <w:pPr>
              <w:spacing w:after="0"/>
              <w:jc w:val="both"/>
              <w:rPr>
                <w:rFonts w:ascii="Times New Roman" w:hAnsi="Times New Roman" w:cs="Times New Roman"/>
                <w:sz w:val="24"/>
                <w:szCs w:val="24"/>
              </w:rPr>
            </w:pPr>
            <w:r w:rsidRPr="00CD1FBE">
              <w:rPr>
                <w:rFonts w:ascii="Times New Roman" w:hAnsi="Times New Roman" w:cs="Times New Roman"/>
                <w:sz w:val="24"/>
                <w:szCs w:val="24"/>
              </w:rPr>
              <w:t>для сельских поселений</w:t>
            </w:r>
          </w:p>
          <w:p w:rsidR="0037202C" w:rsidRPr="00CD1FBE" w:rsidRDefault="0037202C" w:rsidP="00FE4C12">
            <w:pPr>
              <w:spacing w:after="0"/>
              <w:jc w:val="both"/>
              <w:rPr>
                <w:rFonts w:ascii="Times New Roman" w:hAnsi="Times New Roman" w:cs="Times New Roman"/>
                <w:sz w:val="24"/>
                <w:szCs w:val="24"/>
              </w:rPr>
            </w:pPr>
            <w:r w:rsidRPr="00CD1FBE">
              <w:rPr>
                <w:rFonts w:ascii="Times New Roman" w:hAnsi="Times New Roman" w:cs="Times New Roman"/>
                <w:sz w:val="24"/>
                <w:szCs w:val="24"/>
              </w:rPr>
              <w:t>или их групп</w:t>
            </w:r>
          </w:p>
        </w:tc>
        <w:tc>
          <w:tcPr>
            <w:tcW w:w="3544" w:type="dxa"/>
            <w:vAlign w:val="center"/>
          </w:tcPr>
          <w:p w:rsidR="0037202C" w:rsidRPr="00CD1FBE" w:rsidRDefault="0037202C" w:rsidP="00FE4C12">
            <w:pPr>
              <w:spacing w:after="0" w:line="276" w:lineRule="auto"/>
              <w:jc w:val="center"/>
              <w:rPr>
                <w:rFonts w:ascii="Times New Roman" w:hAnsi="Times New Roman" w:cs="Times New Roman"/>
                <w:sz w:val="24"/>
                <w:szCs w:val="24"/>
              </w:rPr>
            </w:pPr>
          </w:p>
          <w:p w:rsidR="0037202C" w:rsidRPr="00CD1FBE" w:rsidRDefault="0037202C" w:rsidP="00FE4C12">
            <w:pPr>
              <w:spacing w:after="0" w:line="276" w:lineRule="auto"/>
              <w:jc w:val="center"/>
              <w:rPr>
                <w:rFonts w:ascii="Times New Roman" w:hAnsi="Times New Roman" w:cs="Times New Roman"/>
                <w:sz w:val="24"/>
                <w:szCs w:val="24"/>
              </w:rPr>
            </w:pPr>
            <w:r w:rsidRPr="00CD1FBE">
              <w:rPr>
                <w:rFonts w:ascii="Times New Roman" w:hAnsi="Times New Roman" w:cs="Times New Roman"/>
                <w:sz w:val="24"/>
                <w:szCs w:val="24"/>
              </w:rPr>
              <w:t>тыс. ед. хранения</w:t>
            </w:r>
          </w:p>
          <w:p w:rsidR="0037202C" w:rsidRPr="00CD1FBE" w:rsidRDefault="0037202C" w:rsidP="00FE4C12">
            <w:pPr>
              <w:spacing w:after="0" w:line="276" w:lineRule="auto"/>
              <w:jc w:val="center"/>
              <w:rPr>
                <w:rFonts w:ascii="Times New Roman" w:hAnsi="Times New Roman" w:cs="Times New Roman"/>
                <w:sz w:val="24"/>
                <w:szCs w:val="24"/>
              </w:rPr>
            </w:pPr>
            <w:r w:rsidRPr="00CD1FBE">
              <w:rPr>
                <w:rFonts w:ascii="Times New Roman" w:hAnsi="Times New Roman" w:cs="Times New Roman"/>
                <w:sz w:val="24"/>
                <w:szCs w:val="24"/>
              </w:rPr>
              <w:t>_______________</w:t>
            </w:r>
          </w:p>
          <w:p w:rsidR="0037202C" w:rsidRPr="00CD1FBE" w:rsidRDefault="0037202C" w:rsidP="00FE4C12">
            <w:pPr>
              <w:spacing w:after="0" w:line="276" w:lineRule="auto"/>
              <w:jc w:val="center"/>
              <w:rPr>
                <w:rFonts w:ascii="Times New Roman" w:hAnsi="Times New Roman" w:cs="Times New Roman"/>
                <w:sz w:val="24"/>
                <w:szCs w:val="24"/>
              </w:rPr>
            </w:pPr>
            <w:r w:rsidRPr="00CD1FBE">
              <w:rPr>
                <w:rFonts w:ascii="Times New Roman" w:hAnsi="Times New Roman" w:cs="Times New Roman"/>
                <w:sz w:val="24"/>
                <w:szCs w:val="24"/>
              </w:rPr>
              <w:t>место</w:t>
            </w:r>
          </w:p>
        </w:tc>
        <w:tc>
          <w:tcPr>
            <w:tcW w:w="2316" w:type="dxa"/>
            <w:vAlign w:val="center"/>
          </w:tcPr>
          <w:p w:rsidR="0037202C" w:rsidRPr="00CD1FBE" w:rsidRDefault="0037202C" w:rsidP="00FE4C12">
            <w:pPr>
              <w:spacing w:after="0"/>
              <w:jc w:val="center"/>
              <w:rPr>
                <w:rFonts w:ascii="Times New Roman" w:hAnsi="Times New Roman" w:cs="Times New Roman"/>
                <w:sz w:val="24"/>
                <w:szCs w:val="24"/>
              </w:rPr>
            </w:pPr>
          </w:p>
          <w:p w:rsidR="00CD1FBE" w:rsidRPr="00CD1FBE" w:rsidRDefault="0037202C" w:rsidP="00FE4C12">
            <w:pPr>
              <w:spacing w:after="0"/>
              <w:jc w:val="center"/>
              <w:rPr>
                <w:rFonts w:ascii="Times New Roman" w:hAnsi="Times New Roman" w:cs="Times New Roman"/>
                <w:sz w:val="24"/>
                <w:szCs w:val="24"/>
              </w:rPr>
            </w:pPr>
            <w:r w:rsidRPr="00CD1FBE">
              <w:rPr>
                <w:rFonts w:ascii="Times New Roman" w:hAnsi="Times New Roman" w:cs="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14" o:title=""/>
                </v:shape>
                <o:OLEObject Type="Embed" ProgID="Equation.3" ShapeID="_x0000_i1025" DrawAspect="Content" ObjectID="_1518433691" r:id="rId15"/>
              </w:object>
            </w:r>
            <w:r w:rsidR="004F4A0A" w:rsidRPr="00CD1FBE">
              <w:rPr>
                <w:rFonts w:ascii="Times New Roman" w:hAnsi="Times New Roman" w:cs="Times New Roman"/>
                <w:sz w:val="24"/>
                <w:szCs w:val="24"/>
              </w:rPr>
              <w:t>на</w:t>
            </w:r>
          </w:p>
          <w:p w:rsidR="0037202C" w:rsidRPr="00CD1FBE" w:rsidRDefault="00CD1FBE" w:rsidP="00FE4C12">
            <w:pPr>
              <w:spacing w:after="0"/>
              <w:jc w:val="center"/>
              <w:rPr>
                <w:rFonts w:ascii="Times New Roman" w:hAnsi="Times New Roman" w:cs="Times New Roman"/>
                <w:sz w:val="24"/>
                <w:szCs w:val="24"/>
              </w:rPr>
            </w:pPr>
            <w:r w:rsidRPr="00CD1FBE">
              <w:rPr>
                <w:rFonts w:ascii="Times New Roman" w:hAnsi="Times New Roman" w:cs="Times New Roman"/>
                <w:sz w:val="24"/>
                <w:szCs w:val="24"/>
              </w:rPr>
              <w:t>1</w:t>
            </w:r>
            <w:r w:rsidR="004F4A0A" w:rsidRPr="00CD1FBE">
              <w:rPr>
                <w:rFonts w:ascii="Times New Roman" w:hAnsi="Times New Roman" w:cs="Times New Roman"/>
                <w:sz w:val="24"/>
                <w:szCs w:val="24"/>
              </w:rPr>
              <w:t>000 жителей</w:t>
            </w:r>
          </w:p>
        </w:tc>
      </w:tr>
      <w:tr w:rsidR="004F4A0A" w:rsidRPr="005B3B94" w:rsidTr="002328A5">
        <w:trPr>
          <w:cantSplit/>
          <w:trHeight w:val="630"/>
        </w:trPr>
        <w:tc>
          <w:tcPr>
            <w:tcW w:w="4205" w:type="dxa"/>
            <w:vAlign w:val="center"/>
          </w:tcPr>
          <w:p w:rsidR="004F4A0A" w:rsidRPr="00CD1FBE" w:rsidRDefault="004F4A0A" w:rsidP="00FE4C12">
            <w:pPr>
              <w:spacing w:after="0" w:line="240" w:lineRule="auto"/>
              <w:jc w:val="both"/>
              <w:rPr>
                <w:rFonts w:ascii="Times New Roman" w:hAnsi="Times New Roman" w:cs="Times New Roman"/>
                <w:sz w:val="24"/>
                <w:szCs w:val="24"/>
                <w:lang w:eastAsia="ru-RU"/>
              </w:rPr>
            </w:pPr>
            <w:r w:rsidRPr="00CD1FBE">
              <w:rPr>
                <w:rFonts w:ascii="Times New Roman" w:hAnsi="Times New Roman" w:cs="Times New Roman"/>
                <w:sz w:val="24"/>
                <w:szCs w:val="24"/>
                <w:lang w:eastAsia="ru-RU"/>
              </w:rPr>
              <w:t>Музей</w:t>
            </w:r>
          </w:p>
        </w:tc>
        <w:tc>
          <w:tcPr>
            <w:tcW w:w="3544" w:type="dxa"/>
            <w:vAlign w:val="center"/>
          </w:tcPr>
          <w:p w:rsidR="004F4A0A" w:rsidRPr="00CD1FBE" w:rsidRDefault="004F4A0A" w:rsidP="00FE4C12">
            <w:pPr>
              <w:spacing w:after="0" w:line="240" w:lineRule="auto"/>
              <w:jc w:val="center"/>
              <w:rPr>
                <w:rFonts w:ascii="Times New Roman" w:hAnsi="Times New Roman" w:cs="Times New Roman"/>
                <w:sz w:val="24"/>
                <w:szCs w:val="24"/>
                <w:lang w:eastAsia="ru-RU"/>
              </w:rPr>
            </w:pPr>
            <w:r w:rsidRPr="00CD1FBE">
              <w:rPr>
                <w:rFonts w:ascii="Times New Roman" w:hAnsi="Times New Roman" w:cs="Times New Roman"/>
                <w:sz w:val="24"/>
                <w:szCs w:val="24"/>
                <w:lang w:eastAsia="ru-RU"/>
              </w:rPr>
              <w:t>объект</w:t>
            </w:r>
          </w:p>
        </w:tc>
        <w:tc>
          <w:tcPr>
            <w:tcW w:w="2316" w:type="dxa"/>
            <w:vAlign w:val="center"/>
          </w:tcPr>
          <w:p w:rsidR="00CD1FBE" w:rsidRPr="00CD1FBE" w:rsidRDefault="004F4A0A" w:rsidP="00FE4C12">
            <w:pPr>
              <w:spacing w:after="0" w:line="240" w:lineRule="auto"/>
              <w:jc w:val="center"/>
              <w:rPr>
                <w:rFonts w:ascii="Times New Roman" w:hAnsi="Times New Roman" w:cs="Times New Roman"/>
                <w:sz w:val="24"/>
                <w:szCs w:val="24"/>
                <w:lang w:eastAsia="ru-RU"/>
              </w:rPr>
            </w:pPr>
            <w:r w:rsidRPr="00CD1FBE">
              <w:rPr>
                <w:rFonts w:ascii="Times New Roman" w:hAnsi="Times New Roman" w:cs="Times New Roman"/>
                <w:sz w:val="24"/>
                <w:szCs w:val="24"/>
                <w:lang w:eastAsia="ru-RU"/>
              </w:rPr>
              <w:t>не менее 1</w:t>
            </w:r>
          </w:p>
          <w:p w:rsidR="004F4A0A" w:rsidRPr="00CD1FBE" w:rsidRDefault="004F4A0A" w:rsidP="00FE4C12">
            <w:pPr>
              <w:spacing w:after="0" w:line="240" w:lineRule="auto"/>
              <w:jc w:val="center"/>
              <w:rPr>
                <w:rFonts w:ascii="Times New Roman" w:hAnsi="Times New Roman" w:cs="Times New Roman"/>
                <w:sz w:val="24"/>
                <w:szCs w:val="24"/>
                <w:lang w:eastAsia="ru-RU"/>
              </w:rPr>
            </w:pPr>
            <w:r w:rsidRPr="00CD1FBE">
              <w:rPr>
                <w:rFonts w:ascii="Times New Roman" w:hAnsi="Times New Roman" w:cs="Times New Roman"/>
                <w:sz w:val="24"/>
                <w:szCs w:val="24"/>
                <w:lang w:eastAsia="ru-RU"/>
              </w:rPr>
              <w:t>на МО</w:t>
            </w:r>
          </w:p>
        </w:tc>
      </w:tr>
    </w:tbl>
    <w:p w:rsidR="0037202C" w:rsidRPr="005B3B94" w:rsidRDefault="0037202C" w:rsidP="002328A5">
      <w:pPr>
        <w:pStyle w:val="a3"/>
        <w:spacing w:before="120" w:after="0" w:line="276" w:lineRule="auto"/>
        <w:ind w:left="-567" w:right="-284" w:firstLine="709"/>
        <w:contextualSpacing w:val="0"/>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w:t>
      </w:r>
    </w:p>
    <w:p w:rsidR="0037202C" w:rsidRPr="005B3B94" w:rsidRDefault="0037202C" w:rsidP="002328A5">
      <w:pPr>
        <w:pStyle w:val="a3"/>
        <w:spacing w:after="120" w:line="276" w:lineRule="auto"/>
        <w:ind w:left="-567" w:right="-284" w:firstLine="709"/>
        <w:contextualSpacing w:val="0"/>
        <w:jc w:val="both"/>
        <w:rPr>
          <w:rFonts w:ascii="Times New Roman" w:hAnsi="Times New Roman" w:cs="Times New Roman"/>
          <w:sz w:val="24"/>
          <w:szCs w:val="24"/>
        </w:rPr>
      </w:pPr>
      <w:r w:rsidRPr="005B3B94">
        <w:rPr>
          <w:rFonts w:ascii="Times New Roman" w:hAnsi="Times New Roman" w:cs="Times New Roman"/>
          <w:sz w:val="24"/>
          <w:szCs w:val="24"/>
        </w:rPr>
        <w:t>Расчётные показатели количества машино-мест для парковки легковых автомобилей на приобъектных стоянках приведены в таблице:</w:t>
      </w:r>
    </w:p>
    <w:tbl>
      <w:tblPr>
        <w:tblW w:w="10065"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850"/>
        <w:gridCol w:w="2126"/>
        <w:gridCol w:w="3089"/>
      </w:tblGrid>
      <w:tr w:rsidR="0037202C" w:rsidRPr="005B3B94" w:rsidTr="00FE4C12">
        <w:tc>
          <w:tcPr>
            <w:tcW w:w="4850" w:type="dxa"/>
            <w:vAlign w:val="center"/>
          </w:tcPr>
          <w:p w:rsidR="0037202C" w:rsidRPr="005B3B94" w:rsidRDefault="0037202C" w:rsidP="00FE4C12">
            <w:pPr>
              <w:widowControl w:val="0"/>
              <w:spacing w:after="0"/>
              <w:jc w:val="center"/>
              <w:rPr>
                <w:rFonts w:ascii="Times New Roman" w:hAnsi="Times New Roman" w:cs="Times New Roman"/>
                <w:b/>
                <w:sz w:val="24"/>
                <w:szCs w:val="24"/>
              </w:rPr>
            </w:pPr>
            <w:r w:rsidRPr="005B3B94">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126" w:type="dxa"/>
            <w:vAlign w:val="center"/>
          </w:tcPr>
          <w:p w:rsidR="00CD1FBE" w:rsidRDefault="00CD1FBE" w:rsidP="00FE4C12">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Расчетная</w:t>
            </w:r>
          </w:p>
          <w:p w:rsidR="0037202C" w:rsidRPr="005B3B94" w:rsidRDefault="0037202C" w:rsidP="00FE4C12">
            <w:pPr>
              <w:widowControl w:val="0"/>
              <w:spacing w:after="0"/>
              <w:jc w:val="center"/>
              <w:rPr>
                <w:rFonts w:ascii="Times New Roman" w:hAnsi="Times New Roman" w:cs="Times New Roman"/>
                <w:b/>
                <w:sz w:val="24"/>
                <w:szCs w:val="24"/>
              </w:rPr>
            </w:pPr>
            <w:r w:rsidRPr="005B3B94">
              <w:rPr>
                <w:rFonts w:ascii="Times New Roman" w:hAnsi="Times New Roman" w:cs="Times New Roman"/>
                <w:b/>
                <w:sz w:val="24"/>
                <w:szCs w:val="24"/>
              </w:rPr>
              <w:t>единица</w:t>
            </w:r>
          </w:p>
        </w:tc>
        <w:tc>
          <w:tcPr>
            <w:tcW w:w="3089" w:type="dxa"/>
            <w:vAlign w:val="center"/>
          </w:tcPr>
          <w:p w:rsidR="00CD1FBE" w:rsidRDefault="0037202C" w:rsidP="00FE4C12">
            <w:pPr>
              <w:widowControl w:val="0"/>
              <w:spacing w:after="0"/>
              <w:jc w:val="center"/>
              <w:rPr>
                <w:rFonts w:ascii="Times New Roman" w:hAnsi="Times New Roman" w:cs="Times New Roman"/>
                <w:b/>
                <w:sz w:val="24"/>
                <w:szCs w:val="24"/>
              </w:rPr>
            </w:pPr>
            <w:r w:rsidRPr="005B3B94">
              <w:rPr>
                <w:rFonts w:ascii="Times New Roman" w:hAnsi="Times New Roman" w:cs="Times New Roman"/>
                <w:b/>
                <w:sz w:val="24"/>
                <w:szCs w:val="24"/>
              </w:rPr>
              <w:t>Число машино-мест</w:t>
            </w:r>
          </w:p>
          <w:p w:rsidR="0037202C" w:rsidRPr="005B3B94" w:rsidRDefault="0037202C" w:rsidP="00FE4C12">
            <w:pPr>
              <w:widowControl w:val="0"/>
              <w:spacing w:after="0"/>
              <w:jc w:val="center"/>
              <w:rPr>
                <w:rFonts w:ascii="Times New Roman" w:hAnsi="Times New Roman" w:cs="Times New Roman"/>
                <w:b/>
                <w:sz w:val="24"/>
                <w:szCs w:val="24"/>
              </w:rPr>
            </w:pPr>
            <w:r w:rsidRPr="005B3B94">
              <w:rPr>
                <w:rFonts w:ascii="Times New Roman" w:hAnsi="Times New Roman" w:cs="Times New Roman"/>
                <w:b/>
                <w:sz w:val="24"/>
                <w:szCs w:val="24"/>
              </w:rPr>
              <w:t>на расчетную единицу</w:t>
            </w:r>
          </w:p>
        </w:tc>
      </w:tr>
      <w:tr w:rsidR="0037202C" w:rsidRPr="005B3B94" w:rsidTr="00FE4C12">
        <w:tc>
          <w:tcPr>
            <w:tcW w:w="4850" w:type="dxa"/>
            <w:vAlign w:val="center"/>
          </w:tcPr>
          <w:p w:rsidR="0037202C" w:rsidRPr="005B3B94" w:rsidRDefault="0037202C" w:rsidP="00FE4C12">
            <w:pPr>
              <w:widowControl w:val="0"/>
              <w:spacing w:after="0"/>
              <w:rPr>
                <w:rFonts w:ascii="Times New Roman" w:hAnsi="Times New Roman" w:cs="Times New Roman"/>
                <w:sz w:val="24"/>
                <w:szCs w:val="24"/>
              </w:rPr>
            </w:pPr>
            <w:r w:rsidRPr="005B3B94">
              <w:rPr>
                <w:rFonts w:ascii="Times New Roman" w:hAnsi="Times New Roman" w:cs="Times New Roman"/>
                <w:sz w:val="24"/>
                <w:szCs w:val="24"/>
              </w:rPr>
              <w:lastRenderedPageBreak/>
              <w:t>Библиотеки</w:t>
            </w:r>
          </w:p>
        </w:tc>
        <w:tc>
          <w:tcPr>
            <w:tcW w:w="2126" w:type="dxa"/>
            <w:vAlign w:val="center"/>
          </w:tcPr>
          <w:p w:rsidR="0037202C" w:rsidRPr="005B3B94" w:rsidRDefault="0037202C" w:rsidP="00FE4C12">
            <w:pPr>
              <w:widowControl w:val="0"/>
              <w:spacing w:after="0" w:line="235" w:lineRule="auto"/>
              <w:jc w:val="center"/>
              <w:rPr>
                <w:rFonts w:ascii="Times New Roman" w:hAnsi="Times New Roman" w:cs="Times New Roman"/>
                <w:sz w:val="24"/>
                <w:szCs w:val="24"/>
              </w:rPr>
            </w:pPr>
            <w:r w:rsidRPr="005B3B94">
              <w:rPr>
                <w:rFonts w:ascii="Times New Roman" w:hAnsi="Times New Roman" w:cs="Times New Roman"/>
                <w:sz w:val="24"/>
                <w:szCs w:val="24"/>
              </w:rPr>
              <w:t>100 мест или единовременных посетителей</w:t>
            </w:r>
          </w:p>
        </w:tc>
        <w:tc>
          <w:tcPr>
            <w:tcW w:w="3089" w:type="dxa"/>
            <w:vAlign w:val="center"/>
          </w:tcPr>
          <w:p w:rsidR="0037202C" w:rsidRPr="005B3B94" w:rsidRDefault="0037202C" w:rsidP="00FE4C12">
            <w:pPr>
              <w:widowControl w:val="0"/>
              <w:spacing w:after="0"/>
              <w:jc w:val="center"/>
              <w:rPr>
                <w:rFonts w:ascii="Times New Roman" w:hAnsi="Times New Roman" w:cs="Times New Roman"/>
                <w:sz w:val="24"/>
                <w:szCs w:val="24"/>
              </w:rPr>
            </w:pPr>
            <w:r w:rsidRPr="005B3B94">
              <w:rPr>
                <w:rFonts w:ascii="Times New Roman" w:hAnsi="Times New Roman" w:cs="Times New Roman"/>
                <w:sz w:val="24"/>
                <w:szCs w:val="24"/>
              </w:rPr>
              <w:t>10</w:t>
            </w:r>
          </w:p>
        </w:tc>
      </w:tr>
      <w:tr w:rsidR="0037202C" w:rsidRPr="005B3B94" w:rsidTr="00FE4C12">
        <w:tc>
          <w:tcPr>
            <w:tcW w:w="4850" w:type="dxa"/>
            <w:vAlign w:val="center"/>
          </w:tcPr>
          <w:p w:rsidR="0037202C" w:rsidRPr="005B3B94" w:rsidRDefault="0037202C" w:rsidP="00FE4C12">
            <w:pPr>
              <w:widowControl w:val="0"/>
              <w:spacing w:after="0"/>
              <w:rPr>
                <w:rFonts w:ascii="Times New Roman" w:hAnsi="Times New Roman" w:cs="Times New Roman"/>
                <w:sz w:val="24"/>
                <w:szCs w:val="24"/>
              </w:rPr>
            </w:pPr>
            <w:r w:rsidRPr="005B3B94">
              <w:rPr>
                <w:rFonts w:ascii="Times New Roman" w:hAnsi="Times New Roman" w:cs="Times New Roman"/>
                <w:sz w:val="24"/>
                <w:szCs w:val="24"/>
              </w:rPr>
              <w:t>Клубы</w:t>
            </w:r>
          </w:p>
        </w:tc>
        <w:tc>
          <w:tcPr>
            <w:tcW w:w="2126" w:type="dxa"/>
            <w:vAlign w:val="center"/>
          </w:tcPr>
          <w:p w:rsidR="0037202C" w:rsidRPr="005B3B94" w:rsidRDefault="0037202C" w:rsidP="00FE4C12">
            <w:pPr>
              <w:widowControl w:val="0"/>
              <w:spacing w:after="0"/>
              <w:jc w:val="center"/>
              <w:rPr>
                <w:rFonts w:ascii="Times New Roman" w:hAnsi="Times New Roman" w:cs="Times New Roman"/>
                <w:sz w:val="24"/>
                <w:szCs w:val="24"/>
              </w:rPr>
            </w:pPr>
            <w:r w:rsidRPr="005B3B94">
              <w:rPr>
                <w:rFonts w:ascii="Times New Roman" w:hAnsi="Times New Roman" w:cs="Times New Roman"/>
                <w:sz w:val="24"/>
                <w:szCs w:val="24"/>
              </w:rPr>
              <w:t>100 мест</w:t>
            </w:r>
          </w:p>
        </w:tc>
        <w:tc>
          <w:tcPr>
            <w:tcW w:w="3089" w:type="dxa"/>
            <w:vAlign w:val="center"/>
          </w:tcPr>
          <w:p w:rsidR="0037202C" w:rsidRPr="005B3B94" w:rsidRDefault="0037202C" w:rsidP="00FE4C12">
            <w:pPr>
              <w:widowControl w:val="0"/>
              <w:spacing w:after="0"/>
              <w:jc w:val="center"/>
              <w:rPr>
                <w:rFonts w:ascii="Times New Roman" w:hAnsi="Times New Roman" w:cs="Times New Roman"/>
                <w:sz w:val="24"/>
                <w:szCs w:val="24"/>
              </w:rPr>
            </w:pPr>
            <w:r w:rsidRPr="005B3B94">
              <w:rPr>
                <w:rFonts w:ascii="Times New Roman" w:hAnsi="Times New Roman" w:cs="Times New Roman"/>
                <w:sz w:val="24"/>
                <w:szCs w:val="24"/>
              </w:rPr>
              <w:t>15</w:t>
            </w:r>
          </w:p>
        </w:tc>
      </w:tr>
    </w:tbl>
    <w:p w:rsidR="0037202C" w:rsidRPr="005B3B94" w:rsidRDefault="00D370FE" w:rsidP="00E82375">
      <w:pPr>
        <w:pStyle w:val="a3"/>
        <w:spacing w:before="120" w:after="0" w:line="276" w:lineRule="auto"/>
        <w:ind w:left="-567" w:right="-284" w:firstLine="709"/>
        <w:contextualSpacing w:val="0"/>
        <w:jc w:val="both"/>
        <w:rPr>
          <w:rFonts w:ascii="Times New Roman" w:hAnsi="Times New Roman" w:cs="Times New Roman"/>
          <w:sz w:val="24"/>
          <w:szCs w:val="24"/>
          <w:lang w:eastAsia="ru-RU"/>
        </w:rPr>
      </w:pPr>
      <w:r w:rsidRPr="005B3B94">
        <w:rPr>
          <w:rFonts w:ascii="Times New Roman" w:hAnsi="Times New Roman" w:cs="Times New Roman"/>
          <w:sz w:val="24"/>
          <w:szCs w:val="24"/>
        </w:rPr>
        <w:t>Показатель территориальной доступности</w:t>
      </w:r>
      <w:r w:rsidRPr="005B3B94">
        <w:rPr>
          <w:rFonts w:ascii="Times New Roman" w:hAnsi="Times New Roman" w:cs="Times New Roman"/>
          <w:sz w:val="24"/>
          <w:szCs w:val="24"/>
          <w:lang w:eastAsia="ru-RU"/>
        </w:rPr>
        <w:t xml:space="preserve"> данных объектов нормируется условием расположения как минимум одной библиотеки и одного клуба в границах </w:t>
      </w:r>
      <w:r w:rsidR="00E61317" w:rsidRPr="005B3B94">
        <w:rPr>
          <w:rFonts w:ascii="Times New Roman" w:hAnsi="Times New Roman" w:cs="Times New Roman"/>
          <w:sz w:val="24"/>
          <w:szCs w:val="24"/>
          <w:lang w:eastAsia="ru-RU"/>
        </w:rPr>
        <w:t>административного центра муниципального образования</w:t>
      </w:r>
      <w:r w:rsidRPr="005B3B94">
        <w:rPr>
          <w:rFonts w:ascii="Times New Roman" w:hAnsi="Times New Roman" w:cs="Times New Roman"/>
          <w:sz w:val="24"/>
          <w:szCs w:val="24"/>
          <w:lang w:eastAsia="ru-RU"/>
        </w:rPr>
        <w:t>.</w:t>
      </w:r>
    </w:p>
    <w:p w:rsidR="0037202C" w:rsidRDefault="001621FE" w:rsidP="00E82375">
      <w:pPr>
        <w:pStyle w:val="1"/>
        <w:spacing w:before="240" w:after="120"/>
        <w:ind w:left="-567" w:right="-284"/>
        <w:rPr>
          <w:rFonts w:eastAsia="Times New Roman" w:cs="Times New Roman"/>
          <w:sz w:val="24"/>
          <w:szCs w:val="24"/>
          <w:lang w:eastAsia="ru-RU"/>
        </w:rPr>
      </w:pPr>
      <w:bookmarkStart w:id="211" w:name="_Toc395172413"/>
      <w:bookmarkStart w:id="212" w:name="_Toc395705857"/>
      <w:bookmarkStart w:id="213" w:name="_Toc398730195"/>
      <w:bookmarkStart w:id="214" w:name="_Toc407690472"/>
      <w:r w:rsidRPr="001621FE">
        <w:rPr>
          <w:rFonts w:eastAsia="Times New Roman" w:cs="Times New Roman"/>
          <w:b w:val="0"/>
          <w:sz w:val="24"/>
          <w:szCs w:val="24"/>
          <w:lang w:eastAsia="ru-RU"/>
        </w:rPr>
        <w:t>4.</w:t>
      </w:r>
      <w:r>
        <w:rPr>
          <w:rFonts w:eastAsia="Times New Roman" w:cs="Times New Roman"/>
          <w:sz w:val="24"/>
          <w:szCs w:val="24"/>
          <w:lang w:eastAsia="ru-RU"/>
        </w:rPr>
        <w:t xml:space="preserve">9 </w:t>
      </w:r>
      <w:r w:rsidR="0037202C" w:rsidRPr="005B3B94">
        <w:rPr>
          <w:rFonts w:eastAsia="Times New Roman" w:cs="Times New Roman"/>
          <w:sz w:val="24"/>
          <w:szCs w:val="24"/>
          <w:lang w:eastAsia="ru-RU"/>
        </w:rPr>
        <w:t xml:space="preserve">Виды объектов местного значения МО </w:t>
      </w:r>
      <w:r w:rsidR="00833CB1">
        <w:rPr>
          <w:rFonts w:eastAsia="Times New Roman" w:cs="Times New Roman"/>
          <w:sz w:val="24"/>
          <w:szCs w:val="24"/>
          <w:lang w:eastAsia="ru-RU"/>
        </w:rPr>
        <w:t>Николь</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xml:space="preserve"> в области благоустройства и озеленения территории, использования, охраны, защиты, воспроизводства городских лесов:</w:t>
      </w:r>
      <w:bookmarkEnd w:id="211"/>
      <w:bookmarkEnd w:id="212"/>
      <w:bookmarkEnd w:id="213"/>
      <w:bookmarkEnd w:id="214"/>
    </w:p>
    <w:p w:rsidR="00012C1D" w:rsidRPr="00012C1D" w:rsidRDefault="00012C1D" w:rsidP="00012C1D">
      <w:pPr>
        <w:pStyle w:val="a3"/>
        <w:keepNext/>
        <w:keepLines/>
        <w:numPr>
          <w:ilvl w:val="0"/>
          <w:numId w:val="20"/>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15" w:name="_Toc395705858"/>
      <w:bookmarkStart w:id="216" w:name="_Toc398730196"/>
      <w:bookmarkStart w:id="217" w:name="_Toc407690473"/>
      <w:bookmarkStart w:id="218" w:name="_Toc395172414"/>
      <w:bookmarkStart w:id="219" w:name="_Toc395705861"/>
      <w:bookmarkEnd w:id="215"/>
      <w:bookmarkEnd w:id="216"/>
      <w:bookmarkEnd w:id="217"/>
    </w:p>
    <w:p w:rsidR="00012C1D" w:rsidRPr="00012C1D" w:rsidRDefault="00012C1D" w:rsidP="00012C1D">
      <w:pPr>
        <w:pStyle w:val="a3"/>
        <w:keepNext/>
        <w:keepLines/>
        <w:numPr>
          <w:ilvl w:val="0"/>
          <w:numId w:val="20"/>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20" w:name="_Toc398730197"/>
      <w:bookmarkStart w:id="221" w:name="_Toc407690474"/>
      <w:bookmarkEnd w:id="220"/>
      <w:bookmarkEnd w:id="221"/>
    </w:p>
    <w:p w:rsidR="00012C1D" w:rsidRPr="00012C1D" w:rsidRDefault="00012C1D" w:rsidP="00012C1D">
      <w:pPr>
        <w:pStyle w:val="a3"/>
        <w:keepNext/>
        <w:keepLines/>
        <w:numPr>
          <w:ilvl w:val="0"/>
          <w:numId w:val="20"/>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22" w:name="_Toc398730198"/>
      <w:bookmarkStart w:id="223" w:name="_Toc407690475"/>
      <w:bookmarkEnd w:id="222"/>
      <w:bookmarkEnd w:id="223"/>
    </w:p>
    <w:p w:rsidR="00012C1D" w:rsidRPr="00012C1D" w:rsidRDefault="00012C1D" w:rsidP="00012C1D">
      <w:pPr>
        <w:pStyle w:val="a3"/>
        <w:keepNext/>
        <w:keepLines/>
        <w:numPr>
          <w:ilvl w:val="1"/>
          <w:numId w:val="20"/>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24" w:name="_Toc398730199"/>
      <w:bookmarkStart w:id="225" w:name="_Toc407690476"/>
      <w:bookmarkEnd w:id="224"/>
      <w:bookmarkEnd w:id="225"/>
    </w:p>
    <w:p w:rsidR="0037202C" w:rsidRPr="005B3B94" w:rsidRDefault="00E82375" w:rsidP="00E82375">
      <w:pPr>
        <w:pStyle w:val="3"/>
        <w:numPr>
          <w:ilvl w:val="2"/>
          <w:numId w:val="20"/>
        </w:numPr>
        <w:spacing w:after="120"/>
        <w:ind w:left="862" w:right="-284"/>
        <w:rPr>
          <w:rFonts w:eastAsia="Times New Roman" w:cs="Times New Roman"/>
          <w:sz w:val="24"/>
          <w:lang w:eastAsia="ru-RU"/>
        </w:rPr>
      </w:pPr>
      <w:bookmarkStart w:id="226" w:name="_Toc398730200"/>
      <w:bookmarkStart w:id="227" w:name="_Toc407690477"/>
      <w:r>
        <w:rPr>
          <w:rFonts w:eastAsia="Times New Roman" w:cs="Times New Roman"/>
          <w:sz w:val="24"/>
          <w:lang w:eastAsia="ru-RU"/>
        </w:rPr>
        <w:t>П</w:t>
      </w:r>
      <w:r w:rsidR="0037202C" w:rsidRPr="005B3B94">
        <w:rPr>
          <w:rFonts w:eastAsia="Times New Roman" w:cs="Times New Roman"/>
          <w:sz w:val="24"/>
          <w:lang w:eastAsia="ru-RU"/>
        </w:rPr>
        <w:t>арки, скверы, бульвары, набережные в границах населенных пунктов</w:t>
      </w:r>
      <w:bookmarkEnd w:id="218"/>
      <w:bookmarkEnd w:id="219"/>
      <w:bookmarkEnd w:id="226"/>
      <w:bookmarkEnd w:id="227"/>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 xml:space="preserve">Площадь озелененных территорий общего пользования - парков, садов, бульваров, скверов, размещаемых в населённых пунктах, следует принимать </w:t>
      </w:r>
      <w:r w:rsidRPr="005B3B94">
        <w:rPr>
          <w:rFonts w:ascii="Times New Roman" w:hAnsi="Times New Roman" w:cs="Times New Roman"/>
          <w:b/>
          <w:sz w:val="24"/>
          <w:szCs w:val="24"/>
        </w:rPr>
        <w:t>12 м</w:t>
      </w:r>
      <w:r w:rsidRPr="005B3B94">
        <w:rPr>
          <w:rFonts w:ascii="Times New Roman" w:hAnsi="Times New Roman" w:cs="Times New Roman"/>
          <w:b/>
          <w:sz w:val="24"/>
          <w:szCs w:val="24"/>
          <w:vertAlign w:val="superscript"/>
        </w:rPr>
        <w:t>2</w:t>
      </w:r>
      <w:r w:rsidRPr="005B3B94">
        <w:rPr>
          <w:rFonts w:ascii="Times New Roman" w:hAnsi="Times New Roman" w:cs="Times New Roman"/>
          <w:b/>
          <w:sz w:val="24"/>
          <w:szCs w:val="24"/>
        </w:rPr>
        <w:t xml:space="preserve"> на 1 чел.</w:t>
      </w:r>
    </w:p>
    <w:p w:rsidR="0037202C" w:rsidRPr="005B3B94" w:rsidRDefault="0037202C"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Показатель территориальной доступности озеленённых территорий общего пользования нормируется двумя условиями: расположение данных террито</w:t>
      </w:r>
      <w:r w:rsidR="00D65AE2" w:rsidRPr="005B3B94">
        <w:rPr>
          <w:rFonts w:ascii="Times New Roman" w:hAnsi="Times New Roman" w:cs="Times New Roman"/>
          <w:sz w:val="24"/>
          <w:szCs w:val="24"/>
        </w:rPr>
        <w:t>р</w:t>
      </w:r>
      <w:r w:rsidRPr="005B3B94">
        <w:rPr>
          <w:rFonts w:ascii="Times New Roman" w:hAnsi="Times New Roman" w:cs="Times New Roman"/>
          <w:sz w:val="24"/>
          <w:szCs w:val="24"/>
        </w:rPr>
        <w:t>ий в границах населённого пункта и непосредственное примыкание к жилым зонам.</w:t>
      </w:r>
    </w:p>
    <w:p w:rsidR="00375060" w:rsidRPr="005B3B94" w:rsidRDefault="00375060" w:rsidP="005B3B94">
      <w:pPr>
        <w:widowControl w:val="0"/>
        <w:spacing w:after="0" w:line="276" w:lineRule="auto"/>
        <w:ind w:left="-567" w:right="-285" w:firstLine="709"/>
        <w:contextualSpacing/>
        <w:jc w:val="both"/>
        <w:rPr>
          <w:rFonts w:ascii="Times New Roman" w:hAnsi="Times New Roman" w:cs="Times New Roman"/>
          <w:sz w:val="24"/>
          <w:szCs w:val="24"/>
        </w:rPr>
      </w:pPr>
      <w:r w:rsidRPr="005B3B94">
        <w:rPr>
          <w:rFonts w:ascii="Times New Roman" w:hAnsi="Times New Roman" w:cs="Times New Roman"/>
          <w:sz w:val="24"/>
          <w:szCs w:val="24"/>
        </w:rPr>
        <w:t>По возможности проектировать данные территории непрерывными массивами.</w:t>
      </w:r>
    </w:p>
    <w:p w:rsidR="0037202C" w:rsidRDefault="001621FE" w:rsidP="00E82375">
      <w:pPr>
        <w:pStyle w:val="1"/>
        <w:spacing w:before="240" w:after="120"/>
        <w:ind w:left="-567" w:right="-284"/>
        <w:rPr>
          <w:rFonts w:eastAsia="Times New Roman" w:cs="Times New Roman"/>
          <w:sz w:val="24"/>
          <w:szCs w:val="24"/>
          <w:lang w:eastAsia="ru-RU"/>
        </w:rPr>
      </w:pPr>
      <w:bookmarkStart w:id="228" w:name="_Toc395172415"/>
      <w:bookmarkStart w:id="229" w:name="_Toc395705862"/>
      <w:bookmarkStart w:id="230" w:name="_Toc398730201"/>
      <w:bookmarkStart w:id="231" w:name="_Toc407690478"/>
      <w:r w:rsidRPr="001621FE">
        <w:rPr>
          <w:rFonts w:eastAsia="Times New Roman" w:cs="Times New Roman"/>
          <w:b w:val="0"/>
          <w:sz w:val="24"/>
          <w:szCs w:val="24"/>
          <w:lang w:eastAsia="ru-RU"/>
        </w:rPr>
        <w:t>4.</w:t>
      </w:r>
      <w:r>
        <w:rPr>
          <w:rFonts w:eastAsia="Times New Roman" w:cs="Times New Roman"/>
          <w:sz w:val="24"/>
          <w:szCs w:val="24"/>
          <w:lang w:eastAsia="ru-RU"/>
        </w:rPr>
        <w:t xml:space="preserve">10 </w:t>
      </w:r>
      <w:r w:rsidR="0037202C" w:rsidRPr="005B3B94">
        <w:rPr>
          <w:rFonts w:eastAsia="Times New Roman" w:cs="Times New Roman"/>
          <w:sz w:val="24"/>
          <w:szCs w:val="24"/>
          <w:lang w:eastAsia="ru-RU"/>
        </w:rPr>
        <w:t xml:space="preserve">Виды объектов местного значения МО </w:t>
      </w:r>
      <w:r w:rsidR="00833CB1">
        <w:rPr>
          <w:rFonts w:eastAsia="Times New Roman" w:cs="Times New Roman"/>
          <w:sz w:val="24"/>
          <w:szCs w:val="24"/>
          <w:lang w:eastAsia="ru-RU"/>
        </w:rPr>
        <w:t>Николь</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в области связи, общественного питания, торговли, бытового и коммунального обслуживания:</w:t>
      </w:r>
      <w:bookmarkEnd w:id="228"/>
      <w:bookmarkEnd w:id="229"/>
      <w:bookmarkEnd w:id="230"/>
      <w:bookmarkEnd w:id="231"/>
    </w:p>
    <w:p w:rsidR="0037202C" w:rsidRPr="005B3B94" w:rsidRDefault="00012C1D" w:rsidP="00E82375">
      <w:pPr>
        <w:pStyle w:val="3"/>
        <w:spacing w:after="120"/>
        <w:ind w:left="-567" w:right="-284"/>
        <w:rPr>
          <w:rFonts w:eastAsia="Times New Roman" w:cs="Times New Roman"/>
          <w:sz w:val="24"/>
          <w:lang w:eastAsia="ru-RU"/>
        </w:rPr>
      </w:pPr>
      <w:bookmarkStart w:id="232" w:name="_Toc395172416"/>
      <w:bookmarkStart w:id="233" w:name="_Toc395705863"/>
      <w:bookmarkStart w:id="234" w:name="_Toc398730202"/>
      <w:bookmarkStart w:id="235" w:name="_Toc407690479"/>
      <w:r>
        <w:rPr>
          <w:rFonts w:eastAsia="Times New Roman" w:cs="Times New Roman"/>
          <w:sz w:val="24"/>
          <w:lang w:eastAsia="ru-RU"/>
        </w:rPr>
        <w:t>4</w:t>
      </w:r>
      <w:r w:rsidR="0037202C" w:rsidRPr="005B3B94">
        <w:rPr>
          <w:rFonts w:eastAsia="Times New Roman" w:cs="Times New Roman"/>
          <w:sz w:val="24"/>
          <w:lang w:eastAsia="ru-RU"/>
        </w:rPr>
        <w:t xml:space="preserve">.10.1 </w:t>
      </w:r>
      <w:r w:rsidR="00E82375">
        <w:rPr>
          <w:rFonts w:eastAsia="Times New Roman" w:cs="Times New Roman"/>
          <w:sz w:val="24"/>
          <w:lang w:eastAsia="ru-RU"/>
        </w:rPr>
        <w:t>О</w:t>
      </w:r>
      <w:r w:rsidR="0037202C" w:rsidRPr="005B3B94">
        <w:rPr>
          <w:rFonts w:eastAsia="Times New Roman" w:cs="Times New Roman"/>
          <w:sz w:val="24"/>
          <w:lang w:eastAsia="ru-RU"/>
        </w:rPr>
        <w:t>тделения связи</w:t>
      </w:r>
      <w:bookmarkEnd w:id="232"/>
      <w:bookmarkEnd w:id="233"/>
      <w:bookmarkEnd w:id="234"/>
      <w:bookmarkEnd w:id="235"/>
    </w:p>
    <w:p w:rsidR="00733A5A" w:rsidRPr="005B3B94" w:rsidRDefault="0037202C" w:rsidP="005B3B94">
      <w:pPr>
        <w:pStyle w:val="a3"/>
        <w:spacing w:after="0" w:line="276" w:lineRule="auto"/>
        <w:ind w:left="-567" w:right="-285" w:firstLine="709"/>
        <w:jc w:val="both"/>
        <w:rPr>
          <w:rFonts w:ascii="Times New Roman" w:eastAsia="Times New Roman" w:hAnsi="Times New Roman" w:cs="Times New Roman"/>
          <w:sz w:val="24"/>
          <w:szCs w:val="24"/>
          <w:lang w:eastAsia="ru-RU"/>
        </w:rPr>
      </w:pPr>
      <w:r w:rsidRPr="005B3B94">
        <w:rPr>
          <w:rFonts w:ascii="Times New Roman" w:eastAsia="Times New Roman" w:hAnsi="Times New Roman" w:cs="Times New Roman"/>
          <w:sz w:val="24"/>
          <w:szCs w:val="24"/>
          <w:lang w:eastAsia="ru-RU"/>
        </w:rPr>
        <w:t>Расчетны</w:t>
      </w:r>
      <w:r w:rsidR="00733A5A" w:rsidRPr="005B3B94">
        <w:rPr>
          <w:rFonts w:ascii="Times New Roman" w:eastAsia="Times New Roman" w:hAnsi="Times New Roman" w:cs="Times New Roman"/>
          <w:sz w:val="24"/>
          <w:szCs w:val="24"/>
          <w:lang w:eastAsia="ru-RU"/>
        </w:rPr>
        <w:t>й</w:t>
      </w:r>
      <w:r w:rsidRPr="005B3B94">
        <w:rPr>
          <w:rFonts w:ascii="Times New Roman" w:eastAsia="Times New Roman" w:hAnsi="Times New Roman" w:cs="Times New Roman"/>
          <w:sz w:val="24"/>
          <w:szCs w:val="24"/>
          <w:lang w:eastAsia="ru-RU"/>
        </w:rPr>
        <w:t xml:space="preserve"> показател</w:t>
      </w:r>
      <w:r w:rsidR="00733A5A" w:rsidRPr="005B3B94">
        <w:rPr>
          <w:rFonts w:ascii="Times New Roman" w:eastAsia="Times New Roman" w:hAnsi="Times New Roman" w:cs="Times New Roman"/>
          <w:sz w:val="24"/>
          <w:szCs w:val="24"/>
          <w:lang w:eastAsia="ru-RU"/>
        </w:rPr>
        <w:t>ь</w:t>
      </w:r>
      <w:r w:rsidRPr="005B3B94">
        <w:rPr>
          <w:rFonts w:ascii="Times New Roman" w:eastAsia="Times New Roman" w:hAnsi="Times New Roman" w:cs="Times New Roman"/>
          <w:sz w:val="24"/>
          <w:szCs w:val="24"/>
          <w:lang w:eastAsia="ru-RU"/>
        </w:rPr>
        <w:t xml:space="preserve"> минимальной обеспеченности</w:t>
      </w:r>
      <w:r w:rsidR="00733A5A" w:rsidRPr="005B3B94">
        <w:rPr>
          <w:rFonts w:ascii="Times New Roman" w:eastAsia="Times New Roman" w:hAnsi="Times New Roman" w:cs="Times New Roman"/>
          <w:sz w:val="24"/>
          <w:szCs w:val="24"/>
          <w:lang w:eastAsia="ru-RU"/>
        </w:rPr>
        <w:t xml:space="preserve"> населения отделениями связи принимать – </w:t>
      </w:r>
      <w:r w:rsidR="00733A5A" w:rsidRPr="005B3B94">
        <w:rPr>
          <w:rFonts w:ascii="Times New Roman" w:eastAsia="Times New Roman" w:hAnsi="Times New Roman" w:cs="Times New Roman"/>
          <w:b/>
          <w:sz w:val="24"/>
          <w:szCs w:val="24"/>
          <w:lang w:eastAsia="ru-RU"/>
        </w:rPr>
        <w:t>1 объект/населённый пункт</w:t>
      </w:r>
      <w:r w:rsidR="00733A5A" w:rsidRPr="005B3B94">
        <w:rPr>
          <w:rFonts w:ascii="Times New Roman" w:eastAsia="Times New Roman" w:hAnsi="Times New Roman" w:cs="Times New Roman"/>
          <w:sz w:val="24"/>
          <w:szCs w:val="24"/>
          <w:lang w:eastAsia="ru-RU"/>
        </w:rPr>
        <w:t xml:space="preserve">.Но при этом учитывать показатель территориальной доступности – </w:t>
      </w:r>
      <w:r w:rsidR="00733A5A" w:rsidRPr="005B3B94">
        <w:rPr>
          <w:rFonts w:ascii="Times New Roman" w:eastAsia="Times New Roman" w:hAnsi="Times New Roman" w:cs="Times New Roman"/>
          <w:b/>
          <w:sz w:val="24"/>
          <w:szCs w:val="24"/>
          <w:lang w:eastAsia="ru-RU"/>
        </w:rPr>
        <w:t>800 м.</w:t>
      </w:r>
    </w:p>
    <w:p w:rsidR="0037202C" w:rsidRPr="005B3B94" w:rsidRDefault="0037202C" w:rsidP="005B3B94">
      <w:pPr>
        <w:pStyle w:val="a3"/>
        <w:spacing w:after="0" w:line="276" w:lineRule="auto"/>
        <w:ind w:left="-567" w:right="-285" w:firstLine="709"/>
        <w:jc w:val="both"/>
        <w:rPr>
          <w:rFonts w:ascii="Times New Roman" w:hAnsi="Times New Roman" w:cs="Times New Roman"/>
          <w:spacing w:val="-2"/>
          <w:sz w:val="24"/>
          <w:szCs w:val="24"/>
        </w:rPr>
      </w:pPr>
      <w:r w:rsidRPr="005B3B94">
        <w:rPr>
          <w:rFonts w:ascii="Times New Roman" w:hAnsi="Times New Roman" w:cs="Times New Roman"/>
          <w:spacing w:val="-4"/>
          <w:sz w:val="24"/>
          <w:szCs w:val="24"/>
        </w:rPr>
        <w:t>Размещение отделений, уз</w:t>
      </w:r>
      <w:r w:rsidRPr="005B3B94">
        <w:rPr>
          <w:rFonts w:ascii="Times New Roman" w:hAnsi="Times New Roman" w:cs="Times New Roman"/>
          <w:spacing w:val="-2"/>
          <w:sz w:val="24"/>
          <w:szCs w:val="24"/>
        </w:rPr>
        <w:t>лов связи, почтамтов, агентств Роспечати, телеграфов, междугородних, сельских телефонных станций, або</w:t>
      </w:r>
      <w:r w:rsidRPr="005B3B94">
        <w:rPr>
          <w:rFonts w:ascii="Times New Roman" w:hAnsi="Times New Roman" w:cs="Times New Roman"/>
          <w:spacing w:val="-5"/>
          <w:sz w:val="24"/>
          <w:szCs w:val="24"/>
        </w:rPr>
        <w:t>нентских терминалов спут</w:t>
      </w:r>
      <w:r w:rsidRPr="005B3B94">
        <w:rPr>
          <w:rFonts w:ascii="Times New Roman" w:hAnsi="Times New Roman" w:cs="Times New Roman"/>
          <w:spacing w:val="-2"/>
          <w:sz w:val="24"/>
          <w:szCs w:val="24"/>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012C1D" w:rsidRPr="00012C1D" w:rsidRDefault="00012C1D" w:rsidP="00012C1D">
      <w:pPr>
        <w:pStyle w:val="a3"/>
        <w:keepNext/>
        <w:keepLines/>
        <w:numPr>
          <w:ilvl w:val="0"/>
          <w:numId w:val="2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36" w:name="_Toc395705864"/>
      <w:bookmarkStart w:id="237" w:name="_Toc398730203"/>
      <w:bookmarkStart w:id="238" w:name="_Toc407690480"/>
      <w:bookmarkStart w:id="239" w:name="_Toc395172417"/>
      <w:bookmarkStart w:id="240" w:name="_Toc395705867"/>
      <w:bookmarkEnd w:id="236"/>
      <w:bookmarkEnd w:id="237"/>
      <w:bookmarkEnd w:id="238"/>
    </w:p>
    <w:p w:rsidR="00012C1D" w:rsidRPr="00012C1D" w:rsidRDefault="00012C1D" w:rsidP="00012C1D">
      <w:pPr>
        <w:pStyle w:val="a3"/>
        <w:keepNext/>
        <w:keepLines/>
        <w:numPr>
          <w:ilvl w:val="0"/>
          <w:numId w:val="2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41" w:name="_Toc398730204"/>
      <w:bookmarkStart w:id="242" w:name="_Toc407690481"/>
      <w:bookmarkEnd w:id="241"/>
      <w:bookmarkEnd w:id="242"/>
    </w:p>
    <w:p w:rsidR="00012C1D" w:rsidRPr="00012C1D" w:rsidRDefault="00012C1D" w:rsidP="00012C1D">
      <w:pPr>
        <w:pStyle w:val="a3"/>
        <w:keepNext/>
        <w:keepLines/>
        <w:numPr>
          <w:ilvl w:val="0"/>
          <w:numId w:val="2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43" w:name="_Toc398730205"/>
      <w:bookmarkStart w:id="244" w:name="_Toc407690482"/>
      <w:bookmarkEnd w:id="243"/>
      <w:bookmarkEnd w:id="244"/>
    </w:p>
    <w:p w:rsidR="00012C1D" w:rsidRPr="00012C1D" w:rsidRDefault="00012C1D" w:rsidP="00012C1D">
      <w:pPr>
        <w:pStyle w:val="a3"/>
        <w:keepNext/>
        <w:keepLines/>
        <w:numPr>
          <w:ilvl w:val="1"/>
          <w:numId w:val="21"/>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45" w:name="_Toc398730206"/>
      <w:bookmarkStart w:id="246" w:name="_Toc407690483"/>
      <w:bookmarkEnd w:id="245"/>
      <w:bookmarkEnd w:id="246"/>
    </w:p>
    <w:p w:rsidR="0037202C" w:rsidRPr="005B3B94" w:rsidRDefault="00E82375" w:rsidP="00E82375">
      <w:pPr>
        <w:pStyle w:val="3"/>
        <w:numPr>
          <w:ilvl w:val="2"/>
          <w:numId w:val="21"/>
        </w:numPr>
        <w:spacing w:before="120" w:after="120"/>
        <w:ind w:left="890" w:right="-284" w:hanging="748"/>
        <w:rPr>
          <w:rFonts w:eastAsia="Times New Roman" w:cs="Times New Roman"/>
          <w:sz w:val="24"/>
          <w:lang w:eastAsia="ru-RU"/>
        </w:rPr>
      </w:pPr>
      <w:bookmarkStart w:id="247" w:name="_Toc398730207"/>
      <w:bookmarkStart w:id="248" w:name="_Toc407690484"/>
      <w:r>
        <w:rPr>
          <w:rFonts w:eastAsia="Times New Roman" w:cs="Times New Roman"/>
          <w:sz w:val="24"/>
          <w:lang w:eastAsia="ru-RU"/>
        </w:rPr>
        <w:t>О</w:t>
      </w:r>
      <w:r w:rsidR="0037202C" w:rsidRPr="005B3B94">
        <w:rPr>
          <w:rFonts w:eastAsia="Times New Roman" w:cs="Times New Roman"/>
          <w:sz w:val="24"/>
          <w:lang w:eastAsia="ru-RU"/>
        </w:rPr>
        <w:t>бъекты торговли</w:t>
      </w:r>
      <w:bookmarkEnd w:id="239"/>
      <w:bookmarkEnd w:id="240"/>
      <w:bookmarkEnd w:id="247"/>
      <w:bookmarkEnd w:id="248"/>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b/>
          <w:sz w:val="24"/>
          <w:szCs w:val="24"/>
          <w:lang w:eastAsia="ru-RU"/>
        </w:rPr>
      </w:pPr>
      <w:bookmarkStart w:id="249" w:name="_Toc395172418"/>
      <w:bookmarkStart w:id="250" w:name="_Toc395705868"/>
      <w:r w:rsidRPr="005B3B94">
        <w:rPr>
          <w:rFonts w:ascii="Times New Roman" w:eastAsia="Times New Roman" w:hAnsi="Times New Roman" w:cs="Times New Roman"/>
          <w:sz w:val="24"/>
          <w:szCs w:val="24"/>
          <w:lang w:eastAsia="ru-RU"/>
        </w:rPr>
        <w:t>Расчетные показатели минимальной обеспеченности приведены в таблице:</w:t>
      </w:r>
    </w:p>
    <w:tbl>
      <w:tblPr>
        <w:tblW w:w="10065" w:type="dxa"/>
        <w:tblInd w:w="-5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000"/>
      </w:tblPr>
      <w:tblGrid>
        <w:gridCol w:w="3071"/>
        <w:gridCol w:w="2126"/>
        <w:gridCol w:w="4868"/>
      </w:tblGrid>
      <w:tr w:rsidR="0037202C" w:rsidRPr="005B3B94" w:rsidTr="00FE4C12">
        <w:trPr>
          <w:trHeight w:val="572"/>
        </w:trPr>
        <w:tc>
          <w:tcPr>
            <w:tcW w:w="3071" w:type="dxa"/>
            <w:vAlign w:val="center"/>
          </w:tcPr>
          <w:p w:rsidR="00CD1FBE" w:rsidRDefault="0037202C" w:rsidP="00FE4C12">
            <w:pPr>
              <w:spacing w:after="0"/>
              <w:jc w:val="center"/>
              <w:rPr>
                <w:rFonts w:ascii="Times New Roman" w:hAnsi="Times New Roman" w:cs="Times New Roman"/>
                <w:b/>
                <w:sz w:val="24"/>
                <w:szCs w:val="24"/>
              </w:rPr>
            </w:pPr>
            <w:r w:rsidRPr="005B3B94">
              <w:rPr>
                <w:rFonts w:ascii="Times New Roman" w:hAnsi="Times New Roman" w:cs="Times New Roman"/>
                <w:b/>
                <w:sz w:val="24"/>
                <w:szCs w:val="24"/>
              </w:rPr>
              <w:t>Учреждения, предприятия</w:t>
            </w:r>
          </w:p>
          <w:p w:rsidR="0037202C" w:rsidRPr="005B3B94" w:rsidRDefault="0037202C" w:rsidP="00FE4C12">
            <w:pPr>
              <w:spacing w:after="0"/>
              <w:jc w:val="center"/>
              <w:rPr>
                <w:rFonts w:ascii="Times New Roman" w:hAnsi="Times New Roman" w:cs="Times New Roman"/>
                <w:b/>
                <w:sz w:val="24"/>
                <w:szCs w:val="24"/>
              </w:rPr>
            </w:pPr>
            <w:r w:rsidRPr="005B3B94">
              <w:rPr>
                <w:rFonts w:ascii="Times New Roman" w:hAnsi="Times New Roman" w:cs="Times New Roman"/>
                <w:b/>
                <w:sz w:val="24"/>
                <w:szCs w:val="24"/>
              </w:rPr>
              <w:t>сооружения</w:t>
            </w:r>
          </w:p>
        </w:tc>
        <w:tc>
          <w:tcPr>
            <w:tcW w:w="2126" w:type="dxa"/>
            <w:vAlign w:val="center"/>
          </w:tcPr>
          <w:p w:rsidR="00CD1FBE" w:rsidRDefault="00CD1FBE" w:rsidP="00FE4C12">
            <w:pPr>
              <w:spacing w:after="0"/>
              <w:jc w:val="center"/>
              <w:rPr>
                <w:rFonts w:ascii="Times New Roman" w:hAnsi="Times New Roman" w:cs="Times New Roman"/>
                <w:b/>
                <w:sz w:val="24"/>
                <w:szCs w:val="24"/>
              </w:rPr>
            </w:pPr>
            <w:r>
              <w:rPr>
                <w:rFonts w:ascii="Times New Roman" w:hAnsi="Times New Roman" w:cs="Times New Roman"/>
                <w:b/>
                <w:sz w:val="24"/>
                <w:szCs w:val="24"/>
              </w:rPr>
              <w:t>Единица</w:t>
            </w:r>
          </w:p>
          <w:p w:rsidR="0037202C" w:rsidRPr="005B3B94" w:rsidRDefault="0037202C" w:rsidP="00FE4C12">
            <w:pPr>
              <w:spacing w:after="0"/>
              <w:jc w:val="center"/>
              <w:rPr>
                <w:rFonts w:ascii="Times New Roman" w:hAnsi="Times New Roman" w:cs="Times New Roman"/>
                <w:b/>
                <w:sz w:val="24"/>
                <w:szCs w:val="24"/>
              </w:rPr>
            </w:pPr>
            <w:r w:rsidRPr="005B3B94">
              <w:rPr>
                <w:rFonts w:ascii="Times New Roman" w:hAnsi="Times New Roman" w:cs="Times New Roman"/>
                <w:b/>
                <w:sz w:val="24"/>
                <w:szCs w:val="24"/>
              </w:rPr>
              <w:t>измерения</w:t>
            </w:r>
          </w:p>
        </w:tc>
        <w:tc>
          <w:tcPr>
            <w:tcW w:w="4868" w:type="dxa"/>
            <w:vAlign w:val="center"/>
          </w:tcPr>
          <w:p w:rsidR="0037202C" w:rsidRPr="005B3B94" w:rsidRDefault="0037202C" w:rsidP="00FE4C12">
            <w:pPr>
              <w:spacing w:after="0"/>
              <w:jc w:val="center"/>
              <w:rPr>
                <w:rFonts w:ascii="Times New Roman" w:hAnsi="Times New Roman" w:cs="Times New Roman"/>
                <w:b/>
                <w:sz w:val="24"/>
                <w:szCs w:val="24"/>
              </w:rPr>
            </w:pPr>
            <w:r w:rsidRPr="005B3B94">
              <w:rPr>
                <w:rFonts w:ascii="Times New Roman" w:hAnsi="Times New Roman" w:cs="Times New Roman"/>
                <w:b/>
                <w:sz w:val="24"/>
                <w:szCs w:val="24"/>
              </w:rPr>
              <w:t>Обеспеченность на 1000 жителей</w:t>
            </w:r>
          </w:p>
        </w:tc>
      </w:tr>
      <w:tr w:rsidR="0037202C" w:rsidRPr="005B3B94" w:rsidTr="00FE4C12">
        <w:trPr>
          <w:trHeight w:val="552"/>
        </w:trPr>
        <w:tc>
          <w:tcPr>
            <w:tcW w:w="3071" w:type="dxa"/>
            <w:vAlign w:val="center"/>
          </w:tcPr>
          <w:p w:rsidR="00CD1FBE" w:rsidRDefault="00CD1FBE" w:rsidP="00FE4C12">
            <w:pPr>
              <w:spacing w:after="0"/>
              <w:jc w:val="center"/>
              <w:rPr>
                <w:rFonts w:ascii="Times New Roman" w:hAnsi="Times New Roman" w:cs="Times New Roman"/>
                <w:sz w:val="24"/>
                <w:szCs w:val="24"/>
              </w:rPr>
            </w:pPr>
            <w:r>
              <w:rPr>
                <w:rFonts w:ascii="Times New Roman" w:hAnsi="Times New Roman" w:cs="Times New Roman"/>
                <w:sz w:val="24"/>
                <w:szCs w:val="24"/>
              </w:rPr>
              <w:t>Рыночный</w:t>
            </w:r>
          </w:p>
          <w:p w:rsidR="00CD1FBE" w:rsidRDefault="0037202C"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комплекс</w:t>
            </w:r>
            <w:r w:rsidR="00D65AE2" w:rsidRPr="005B3B94">
              <w:rPr>
                <w:rFonts w:ascii="Times New Roman" w:hAnsi="Times New Roman" w:cs="Times New Roman"/>
                <w:sz w:val="24"/>
                <w:szCs w:val="24"/>
              </w:rPr>
              <w:t>/магазин</w:t>
            </w:r>
          </w:p>
          <w:p w:rsidR="0037202C" w:rsidRPr="005B3B94" w:rsidRDefault="0037202C"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розничной торговли</w:t>
            </w:r>
          </w:p>
        </w:tc>
        <w:tc>
          <w:tcPr>
            <w:tcW w:w="2126" w:type="dxa"/>
            <w:vAlign w:val="center"/>
          </w:tcPr>
          <w:p w:rsidR="00CD1FBE" w:rsidRDefault="0037202C"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м</w:t>
            </w:r>
            <w:r w:rsidRPr="005B3B94">
              <w:rPr>
                <w:rFonts w:ascii="Times New Roman" w:hAnsi="Times New Roman" w:cs="Times New Roman"/>
                <w:sz w:val="24"/>
                <w:szCs w:val="24"/>
                <w:vertAlign w:val="superscript"/>
              </w:rPr>
              <w:t>2</w:t>
            </w:r>
            <w:r w:rsidR="00CD1FBE">
              <w:rPr>
                <w:rFonts w:ascii="Times New Roman" w:hAnsi="Times New Roman" w:cs="Times New Roman"/>
                <w:sz w:val="24"/>
                <w:szCs w:val="24"/>
              </w:rPr>
              <w:t xml:space="preserve"> торг.</w:t>
            </w:r>
          </w:p>
          <w:p w:rsidR="0037202C" w:rsidRPr="005B3B94" w:rsidRDefault="0037202C"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площади</w:t>
            </w:r>
          </w:p>
        </w:tc>
        <w:tc>
          <w:tcPr>
            <w:tcW w:w="4868" w:type="dxa"/>
            <w:vAlign w:val="center"/>
          </w:tcPr>
          <w:p w:rsidR="0037202C" w:rsidRPr="005B3B94" w:rsidRDefault="0037202C"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30</w:t>
            </w:r>
          </w:p>
        </w:tc>
      </w:tr>
    </w:tbl>
    <w:p w:rsidR="001621FE" w:rsidRDefault="001621FE" w:rsidP="005B3B94">
      <w:pPr>
        <w:pStyle w:val="a3"/>
        <w:spacing w:after="0" w:line="276" w:lineRule="auto"/>
        <w:ind w:left="-567" w:right="-285" w:firstLine="709"/>
        <w:jc w:val="both"/>
        <w:rPr>
          <w:rFonts w:ascii="Times New Roman" w:hAnsi="Times New Roman" w:cs="Times New Roman"/>
          <w:sz w:val="24"/>
          <w:szCs w:val="24"/>
        </w:rPr>
      </w:pPr>
    </w:p>
    <w:p w:rsidR="001C5877" w:rsidRPr="005B3B94" w:rsidRDefault="001C5877" w:rsidP="005B3B94">
      <w:pPr>
        <w:pStyle w:val="a3"/>
        <w:spacing w:after="0" w:line="276" w:lineRule="auto"/>
        <w:ind w:left="-567" w:right="-285" w:firstLine="709"/>
        <w:jc w:val="both"/>
        <w:rPr>
          <w:rFonts w:ascii="Times New Roman" w:hAnsi="Times New Roman" w:cs="Times New Roman"/>
          <w:sz w:val="24"/>
          <w:szCs w:val="24"/>
          <w:lang w:eastAsia="ru-RU"/>
        </w:rPr>
      </w:pPr>
      <w:r w:rsidRPr="005B3B94">
        <w:rPr>
          <w:rFonts w:ascii="Times New Roman" w:hAnsi="Times New Roman" w:cs="Times New Roman"/>
          <w:sz w:val="24"/>
          <w:szCs w:val="24"/>
        </w:rPr>
        <w:t>Показатель территориальной доступности</w:t>
      </w:r>
      <w:r w:rsidR="00D65AE2" w:rsidRPr="005B3B94">
        <w:rPr>
          <w:rFonts w:ascii="Times New Roman" w:hAnsi="Times New Roman" w:cs="Times New Roman"/>
          <w:sz w:val="24"/>
          <w:szCs w:val="24"/>
          <w:lang w:eastAsia="ru-RU"/>
        </w:rPr>
        <w:t>объекта</w:t>
      </w:r>
      <w:r w:rsidRPr="005B3B94">
        <w:rPr>
          <w:rFonts w:ascii="Times New Roman" w:hAnsi="Times New Roman" w:cs="Times New Roman"/>
          <w:sz w:val="24"/>
          <w:szCs w:val="24"/>
          <w:lang w:eastAsia="ru-RU"/>
        </w:rPr>
        <w:t xml:space="preserve"> нормируется условием расположения как минимум одного объекта в границах административного центра муниципального образования.</w:t>
      </w:r>
    </w:p>
    <w:p w:rsidR="0037202C" w:rsidRPr="005B3B94" w:rsidRDefault="0037202C" w:rsidP="005B3B94">
      <w:pPr>
        <w:pStyle w:val="a3"/>
        <w:spacing w:after="0" w:line="276" w:lineRule="auto"/>
        <w:ind w:left="-567" w:right="-285" w:firstLine="709"/>
        <w:jc w:val="both"/>
        <w:rPr>
          <w:rFonts w:ascii="Times New Roman" w:eastAsia="Times New Roman" w:hAnsi="Times New Roman" w:cs="Times New Roman"/>
          <w:b/>
          <w:sz w:val="24"/>
          <w:szCs w:val="24"/>
          <w:lang w:eastAsia="ru-RU"/>
        </w:rPr>
      </w:pPr>
    </w:p>
    <w:p w:rsidR="0037202C" w:rsidRDefault="001621FE" w:rsidP="00E82375">
      <w:pPr>
        <w:pStyle w:val="1"/>
        <w:spacing w:after="120"/>
        <w:ind w:left="-567" w:right="-284"/>
        <w:rPr>
          <w:rFonts w:eastAsia="Times New Roman" w:cs="Times New Roman"/>
          <w:sz w:val="24"/>
          <w:szCs w:val="24"/>
          <w:lang w:eastAsia="ru-RU"/>
        </w:rPr>
      </w:pPr>
      <w:bookmarkStart w:id="251" w:name="_Toc398730208"/>
      <w:bookmarkStart w:id="252" w:name="_Toc407690485"/>
      <w:r w:rsidRPr="001621FE">
        <w:rPr>
          <w:rFonts w:eastAsia="Times New Roman" w:cs="Times New Roman"/>
          <w:b w:val="0"/>
          <w:sz w:val="24"/>
          <w:szCs w:val="24"/>
          <w:lang w:eastAsia="ru-RU"/>
        </w:rPr>
        <w:lastRenderedPageBreak/>
        <w:t>4.</w:t>
      </w:r>
      <w:r>
        <w:rPr>
          <w:rFonts w:eastAsia="Times New Roman" w:cs="Times New Roman"/>
          <w:sz w:val="24"/>
          <w:szCs w:val="24"/>
          <w:lang w:eastAsia="ru-RU"/>
        </w:rPr>
        <w:t xml:space="preserve">11 </w:t>
      </w:r>
      <w:r w:rsidR="0037202C" w:rsidRPr="005B3B94">
        <w:rPr>
          <w:rFonts w:eastAsia="Times New Roman" w:cs="Times New Roman"/>
          <w:sz w:val="24"/>
          <w:szCs w:val="24"/>
          <w:lang w:eastAsia="ru-RU"/>
        </w:rPr>
        <w:t xml:space="preserve">Виды объектов местного значения МО </w:t>
      </w:r>
      <w:r w:rsidR="00833CB1">
        <w:rPr>
          <w:rFonts w:eastAsia="Times New Roman" w:cs="Times New Roman"/>
          <w:sz w:val="24"/>
          <w:szCs w:val="24"/>
          <w:lang w:eastAsia="ru-RU"/>
        </w:rPr>
        <w:t>Николь</w:t>
      </w:r>
      <w:r w:rsidR="004B66F5">
        <w:rPr>
          <w:rFonts w:eastAsia="Times New Roman" w:cs="Times New Roman"/>
          <w:sz w:val="24"/>
          <w:szCs w:val="24"/>
          <w:lang w:eastAsia="ru-RU"/>
        </w:rPr>
        <w:t>ск</w:t>
      </w:r>
      <w:r w:rsidR="0037202C" w:rsidRPr="005B3B94">
        <w:rPr>
          <w:rFonts w:eastAsia="Times New Roman" w:cs="Times New Roman"/>
          <w:sz w:val="24"/>
          <w:szCs w:val="24"/>
          <w:lang w:eastAsia="ru-RU"/>
        </w:rPr>
        <w:t xml:space="preserve">ий </w:t>
      </w:r>
      <w:r w:rsidR="00632CE3">
        <w:rPr>
          <w:rFonts w:eastAsia="Times New Roman" w:cs="Times New Roman"/>
          <w:sz w:val="24"/>
          <w:szCs w:val="24"/>
          <w:lang w:eastAsia="ru-RU"/>
        </w:rPr>
        <w:t>сельсовет</w:t>
      </w:r>
      <w:r w:rsidR="0037202C" w:rsidRPr="005B3B94">
        <w:rPr>
          <w:rFonts w:eastAsia="Times New Roman" w:cs="Times New Roman"/>
          <w:sz w:val="24"/>
          <w:szCs w:val="24"/>
          <w:lang w:eastAsia="ru-RU"/>
        </w:rPr>
        <w:t xml:space="preserve"> в области деятельности органов местного самоуправления:</w:t>
      </w:r>
      <w:bookmarkEnd w:id="249"/>
      <w:bookmarkEnd w:id="250"/>
      <w:bookmarkEnd w:id="251"/>
      <w:bookmarkEnd w:id="252"/>
    </w:p>
    <w:p w:rsidR="00012C1D" w:rsidRPr="00012C1D" w:rsidRDefault="00012C1D" w:rsidP="00012C1D">
      <w:pPr>
        <w:pStyle w:val="a3"/>
        <w:keepNext/>
        <w:keepLines/>
        <w:numPr>
          <w:ilvl w:val="0"/>
          <w:numId w:val="2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53" w:name="_Toc395705869"/>
      <w:bookmarkStart w:id="254" w:name="_Toc398730209"/>
      <w:bookmarkStart w:id="255" w:name="_Toc407690486"/>
      <w:bookmarkStart w:id="256" w:name="_Toc395172419"/>
      <w:bookmarkStart w:id="257" w:name="_Toc395705872"/>
      <w:bookmarkEnd w:id="253"/>
      <w:bookmarkEnd w:id="254"/>
      <w:bookmarkEnd w:id="255"/>
    </w:p>
    <w:p w:rsidR="00012C1D" w:rsidRPr="00012C1D" w:rsidRDefault="00012C1D" w:rsidP="00012C1D">
      <w:pPr>
        <w:pStyle w:val="a3"/>
        <w:keepNext/>
        <w:keepLines/>
        <w:numPr>
          <w:ilvl w:val="0"/>
          <w:numId w:val="2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58" w:name="_Toc398730210"/>
      <w:bookmarkStart w:id="259" w:name="_Toc407690487"/>
      <w:bookmarkEnd w:id="258"/>
      <w:bookmarkEnd w:id="259"/>
    </w:p>
    <w:p w:rsidR="00012C1D" w:rsidRPr="00012C1D" w:rsidRDefault="00012C1D" w:rsidP="00012C1D">
      <w:pPr>
        <w:pStyle w:val="a3"/>
        <w:keepNext/>
        <w:keepLines/>
        <w:numPr>
          <w:ilvl w:val="0"/>
          <w:numId w:val="2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60" w:name="_Toc398730211"/>
      <w:bookmarkStart w:id="261" w:name="_Toc407690488"/>
      <w:bookmarkEnd w:id="260"/>
      <w:bookmarkEnd w:id="261"/>
    </w:p>
    <w:p w:rsidR="00012C1D" w:rsidRPr="00012C1D" w:rsidRDefault="00012C1D" w:rsidP="00012C1D">
      <w:pPr>
        <w:pStyle w:val="a3"/>
        <w:keepNext/>
        <w:keepLines/>
        <w:numPr>
          <w:ilvl w:val="1"/>
          <w:numId w:val="22"/>
        </w:numPr>
        <w:spacing w:after="0" w:line="276" w:lineRule="auto"/>
        <w:ind w:right="-285"/>
        <w:contextualSpacing w:val="0"/>
        <w:jc w:val="both"/>
        <w:outlineLvl w:val="2"/>
        <w:rPr>
          <w:rFonts w:ascii="Times New Roman" w:eastAsia="Times New Roman" w:hAnsi="Times New Roman" w:cs="Times New Roman"/>
          <w:b/>
          <w:vanish/>
          <w:sz w:val="24"/>
          <w:szCs w:val="24"/>
          <w:lang w:eastAsia="ru-RU"/>
        </w:rPr>
      </w:pPr>
      <w:bookmarkStart w:id="262" w:name="_Toc398730212"/>
      <w:bookmarkStart w:id="263" w:name="_Toc407690489"/>
      <w:bookmarkEnd w:id="262"/>
      <w:bookmarkEnd w:id="263"/>
    </w:p>
    <w:p w:rsidR="0037202C" w:rsidRPr="005B3B94" w:rsidRDefault="00E82375" w:rsidP="00E82375">
      <w:pPr>
        <w:pStyle w:val="3"/>
        <w:numPr>
          <w:ilvl w:val="2"/>
          <w:numId w:val="22"/>
        </w:numPr>
        <w:spacing w:after="120"/>
        <w:ind w:left="-567" w:right="-284" w:firstLine="709"/>
        <w:rPr>
          <w:rFonts w:eastAsia="Times New Roman" w:cs="Times New Roman"/>
          <w:sz w:val="24"/>
          <w:lang w:eastAsia="ru-RU"/>
        </w:rPr>
      </w:pPr>
      <w:bookmarkStart w:id="264" w:name="_Toc398730213"/>
      <w:bookmarkStart w:id="265" w:name="_Toc407690490"/>
      <w:r>
        <w:rPr>
          <w:rFonts w:eastAsia="Times New Roman" w:cs="Times New Roman"/>
          <w:sz w:val="24"/>
          <w:lang w:eastAsia="ru-RU"/>
        </w:rPr>
        <w:t>З</w:t>
      </w:r>
      <w:r w:rsidR="0037202C" w:rsidRPr="005B3B94">
        <w:rPr>
          <w:rFonts w:eastAsia="Times New Roman" w:cs="Times New Roman"/>
          <w:sz w:val="24"/>
          <w:lang w:eastAsia="ru-RU"/>
        </w:rPr>
        <w:t xml:space="preserve">дания, строения и сооружения, необходимые для обеспечения осуществления полномочий органами местного самоуправления МО </w:t>
      </w:r>
      <w:r w:rsidR="00833CB1">
        <w:rPr>
          <w:rFonts w:eastAsia="Times New Roman" w:cs="Times New Roman"/>
          <w:sz w:val="24"/>
          <w:lang w:eastAsia="ru-RU"/>
        </w:rPr>
        <w:t>Николь</w:t>
      </w:r>
      <w:r w:rsidR="004B66F5">
        <w:rPr>
          <w:rFonts w:eastAsia="Times New Roman" w:cs="Times New Roman"/>
          <w:sz w:val="24"/>
          <w:lang w:eastAsia="ru-RU"/>
        </w:rPr>
        <w:t>ск</w:t>
      </w:r>
      <w:r w:rsidR="0037202C" w:rsidRPr="005B3B94">
        <w:rPr>
          <w:rFonts w:eastAsia="Times New Roman" w:cs="Times New Roman"/>
          <w:sz w:val="24"/>
          <w:lang w:eastAsia="ru-RU"/>
        </w:rPr>
        <w:t xml:space="preserve">ий </w:t>
      </w:r>
      <w:r w:rsidR="00632CE3">
        <w:rPr>
          <w:rFonts w:eastAsia="Times New Roman" w:cs="Times New Roman"/>
          <w:sz w:val="24"/>
          <w:lang w:eastAsia="ru-RU"/>
        </w:rPr>
        <w:t>сельсовет</w:t>
      </w:r>
      <w:bookmarkEnd w:id="256"/>
      <w:bookmarkEnd w:id="257"/>
      <w:bookmarkEnd w:id="264"/>
      <w:bookmarkEnd w:id="265"/>
    </w:p>
    <w:tbl>
      <w:tblPr>
        <w:tblW w:w="9924"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121"/>
        <w:gridCol w:w="2968"/>
        <w:gridCol w:w="2835"/>
      </w:tblGrid>
      <w:tr w:rsidR="0037202C" w:rsidRPr="005B3B94" w:rsidTr="005C1F68">
        <w:trPr>
          <w:trHeight w:val="567"/>
        </w:trPr>
        <w:tc>
          <w:tcPr>
            <w:tcW w:w="4121" w:type="dxa"/>
            <w:tcBorders>
              <w:top w:val="single" w:sz="6" w:space="0" w:color="auto"/>
              <w:left w:val="single" w:sz="6" w:space="0" w:color="auto"/>
              <w:bottom w:val="single" w:sz="6" w:space="0" w:color="auto"/>
              <w:right w:val="single" w:sz="6" w:space="0" w:color="auto"/>
            </w:tcBorders>
            <w:vAlign w:val="center"/>
          </w:tcPr>
          <w:p w:rsidR="0037202C" w:rsidRPr="005B3B94" w:rsidRDefault="0037202C" w:rsidP="00FE4C12">
            <w:pPr>
              <w:widowControl w:val="0"/>
              <w:spacing w:after="0" w:line="276" w:lineRule="auto"/>
              <w:contextualSpacing/>
              <w:jc w:val="center"/>
              <w:rPr>
                <w:rFonts w:ascii="Times New Roman" w:hAnsi="Times New Roman" w:cs="Times New Roman"/>
                <w:b/>
                <w:sz w:val="24"/>
                <w:szCs w:val="24"/>
              </w:rPr>
            </w:pPr>
            <w:r w:rsidRPr="005B3B94">
              <w:rPr>
                <w:rFonts w:ascii="Times New Roman" w:hAnsi="Times New Roman" w:cs="Times New Roman"/>
                <w:b/>
                <w:sz w:val="24"/>
                <w:szCs w:val="24"/>
              </w:rPr>
              <w:t>Учреждения и предприятия обслуживания</w:t>
            </w:r>
          </w:p>
        </w:tc>
        <w:tc>
          <w:tcPr>
            <w:tcW w:w="2968" w:type="dxa"/>
            <w:tcBorders>
              <w:top w:val="single" w:sz="6" w:space="0" w:color="auto"/>
              <w:left w:val="single" w:sz="6" w:space="0" w:color="auto"/>
              <w:bottom w:val="single" w:sz="6" w:space="0" w:color="auto"/>
              <w:right w:val="single" w:sz="6" w:space="0" w:color="auto"/>
            </w:tcBorders>
            <w:vAlign w:val="center"/>
          </w:tcPr>
          <w:p w:rsidR="0037202C" w:rsidRPr="005B3B94" w:rsidRDefault="0037202C" w:rsidP="00FE4C12">
            <w:pPr>
              <w:widowControl w:val="0"/>
              <w:spacing w:after="0" w:line="276" w:lineRule="auto"/>
              <w:contextualSpacing/>
              <w:jc w:val="center"/>
              <w:rPr>
                <w:rFonts w:ascii="Times New Roman" w:hAnsi="Times New Roman" w:cs="Times New Roman"/>
                <w:b/>
                <w:sz w:val="24"/>
                <w:szCs w:val="24"/>
              </w:rPr>
            </w:pPr>
            <w:r w:rsidRPr="005B3B94">
              <w:rPr>
                <w:rFonts w:ascii="Times New Roman" w:hAnsi="Times New Roman" w:cs="Times New Roman"/>
                <w:b/>
                <w:sz w:val="24"/>
                <w:szCs w:val="24"/>
              </w:rPr>
              <w:t>Показатель</w:t>
            </w:r>
          </w:p>
        </w:tc>
        <w:tc>
          <w:tcPr>
            <w:tcW w:w="2835" w:type="dxa"/>
            <w:tcBorders>
              <w:top w:val="single" w:sz="6" w:space="0" w:color="auto"/>
              <w:left w:val="single" w:sz="6" w:space="0" w:color="auto"/>
              <w:bottom w:val="single" w:sz="6" w:space="0" w:color="auto"/>
              <w:right w:val="single" w:sz="6" w:space="0" w:color="auto"/>
            </w:tcBorders>
            <w:vAlign w:val="center"/>
          </w:tcPr>
          <w:p w:rsidR="0037202C" w:rsidRPr="005B3B94" w:rsidRDefault="0037202C" w:rsidP="00FE4C12">
            <w:pPr>
              <w:widowControl w:val="0"/>
              <w:spacing w:after="0" w:line="276" w:lineRule="auto"/>
              <w:contextualSpacing/>
              <w:jc w:val="center"/>
              <w:rPr>
                <w:rFonts w:ascii="Times New Roman" w:hAnsi="Times New Roman" w:cs="Times New Roman"/>
                <w:b/>
                <w:spacing w:val="-2"/>
                <w:sz w:val="24"/>
                <w:szCs w:val="24"/>
              </w:rPr>
            </w:pPr>
            <w:r w:rsidRPr="005B3B94">
              <w:rPr>
                <w:rFonts w:ascii="Times New Roman" w:hAnsi="Times New Roman" w:cs="Times New Roman"/>
                <w:b/>
                <w:spacing w:val="-2"/>
                <w:sz w:val="24"/>
                <w:szCs w:val="24"/>
              </w:rPr>
              <w:t>Размеры земельных участков</w:t>
            </w:r>
          </w:p>
        </w:tc>
      </w:tr>
      <w:tr w:rsidR="0037202C" w:rsidRPr="005B3B94" w:rsidTr="005C1F68">
        <w:trPr>
          <w:trHeight w:val="555"/>
        </w:trPr>
        <w:tc>
          <w:tcPr>
            <w:tcW w:w="4121" w:type="dxa"/>
            <w:tcBorders>
              <w:top w:val="single" w:sz="6" w:space="0" w:color="auto"/>
              <w:left w:val="single" w:sz="6" w:space="0" w:color="auto"/>
              <w:bottom w:val="single" w:sz="6" w:space="0" w:color="auto"/>
              <w:right w:val="single" w:sz="6" w:space="0" w:color="auto"/>
            </w:tcBorders>
          </w:tcPr>
          <w:p w:rsidR="005C1F68" w:rsidRDefault="005C1F68" w:rsidP="00FE4C12">
            <w:pPr>
              <w:spacing w:after="0"/>
              <w:jc w:val="center"/>
              <w:rPr>
                <w:rFonts w:ascii="Times New Roman" w:hAnsi="Times New Roman" w:cs="Times New Roman"/>
                <w:sz w:val="24"/>
                <w:szCs w:val="24"/>
              </w:rPr>
            </w:pPr>
            <w:r>
              <w:rPr>
                <w:rFonts w:ascii="Times New Roman" w:hAnsi="Times New Roman" w:cs="Times New Roman"/>
                <w:sz w:val="24"/>
                <w:szCs w:val="24"/>
              </w:rPr>
              <w:t>Центр местного</w:t>
            </w:r>
          </w:p>
          <w:p w:rsidR="0037202C" w:rsidRPr="005B3B94" w:rsidRDefault="0037202C"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самоуправления</w:t>
            </w:r>
          </w:p>
        </w:tc>
        <w:tc>
          <w:tcPr>
            <w:tcW w:w="2968" w:type="dxa"/>
            <w:tcBorders>
              <w:top w:val="single" w:sz="6" w:space="0" w:color="auto"/>
              <w:left w:val="single" w:sz="6" w:space="0" w:color="auto"/>
              <w:bottom w:val="single" w:sz="6" w:space="0" w:color="auto"/>
              <w:right w:val="single" w:sz="6" w:space="0" w:color="auto"/>
            </w:tcBorders>
          </w:tcPr>
          <w:p w:rsidR="0037202C" w:rsidRPr="005B3B94" w:rsidRDefault="0037202C"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1</w:t>
            </w:r>
            <w:r w:rsidR="004F4A0A" w:rsidRPr="005B3B94">
              <w:rPr>
                <w:rFonts w:ascii="Times New Roman" w:hAnsi="Times New Roman" w:cs="Times New Roman"/>
                <w:sz w:val="24"/>
                <w:szCs w:val="24"/>
              </w:rPr>
              <w:t xml:space="preserve"> на </w:t>
            </w:r>
            <w:r w:rsidR="00FE4C12">
              <w:rPr>
                <w:rFonts w:ascii="Times New Roman" w:hAnsi="Times New Roman" w:cs="Times New Roman"/>
                <w:sz w:val="24"/>
                <w:szCs w:val="24"/>
              </w:rPr>
              <w:t>МО</w:t>
            </w:r>
          </w:p>
        </w:tc>
        <w:tc>
          <w:tcPr>
            <w:tcW w:w="2835" w:type="dxa"/>
            <w:tcBorders>
              <w:top w:val="single" w:sz="6" w:space="0" w:color="auto"/>
              <w:left w:val="single" w:sz="6" w:space="0" w:color="auto"/>
              <w:bottom w:val="single" w:sz="6" w:space="0" w:color="auto"/>
              <w:right w:val="single" w:sz="6" w:space="0" w:color="auto"/>
            </w:tcBorders>
          </w:tcPr>
          <w:p w:rsidR="0037202C" w:rsidRPr="005B3B94" w:rsidRDefault="0037202C" w:rsidP="00FE4C12">
            <w:pPr>
              <w:widowControl w:val="0"/>
              <w:spacing w:after="0"/>
              <w:jc w:val="center"/>
              <w:rPr>
                <w:rFonts w:ascii="Times New Roman" w:hAnsi="Times New Roman" w:cs="Times New Roman"/>
                <w:sz w:val="24"/>
                <w:szCs w:val="24"/>
              </w:rPr>
            </w:pPr>
            <w:r w:rsidRPr="005B3B94">
              <w:rPr>
                <w:rFonts w:ascii="Times New Roman" w:hAnsi="Times New Roman" w:cs="Times New Roman"/>
                <w:sz w:val="24"/>
                <w:szCs w:val="24"/>
              </w:rPr>
              <w:t>0,1 га на объект</w:t>
            </w:r>
          </w:p>
        </w:tc>
      </w:tr>
      <w:tr w:rsidR="004F4A0A" w:rsidRPr="005B3B94" w:rsidTr="00FE4C12">
        <w:trPr>
          <w:trHeight w:val="273"/>
        </w:trPr>
        <w:tc>
          <w:tcPr>
            <w:tcW w:w="4121" w:type="dxa"/>
            <w:tcBorders>
              <w:top w:val="single" w:sz="6" w:space="0" w:color="auto"/>
              <w:left w:val="single" w:sz="6" w:space="0" w:color="auto"/>
              <w:right w:val="single" w:sz="6" w:space="0" w:color="auto"/>
            </w:tcBorders>
          </w:tcPr>
          <w:p w:rsidR="004F4A0A" w:rsidRPr="005B3B94" w:rsidRDefault="004F4A0A"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Архив</w:t>
            </w:r>
          </w:p>
        </w:tc>
        <w:tc>
          <w:tcPr>
            <w:tcW w:w="2968" w:type="dxa"/>
            <w:tcBorders>
              <w:top w:val="single" w:sz="6" w:space="0" w:color="auto"/>
              <w:left w:val="single" w:sz="6" w:space="0" w:color="auto"/>
              <w:right w:val="single" w:sz="6" w:space="0" w:color="auto"/>
            </w:tcBorders>
          </w:tcPr>
          <w:p w:rsidR="004F4A0A" w:rsidRPr="005B3B94" w:rsidRDefault="004F4A0A" w:rsidP="00FE4C12">
            <w:pPr>
              <w:spacing w:after="0"/>
              <w:jc w:val="center"/>
              <w:rPr>
                <w:rFonts w:ascii="Times New Roman" w:hAnsi="Times New Roman" w:cs="Times New Roman"/>
                <w:sz w:val="24"/>
                <w:szCs w:val="24"/>
              </w:rPr>
            </w:pPr>
            <w:r w:rsidRPr="005B3B94">
              <w:rPr>
                <w:rFonts w:ascii="Times New Roman" w:hAnsi="Times New Roman" w:cs="Times New Roman"/>
                <w:sz w:val="24"/>
                <w:szCs w:val="24"/>
              </w:rPr>
              <w:t xml:space="preserve">1 на </w:t>
            </w:r>
            <w:r w:rsidR="00FE4C12">
              <w:rPr>
                <w:rFonts w:ascii="Times New Roman" w:hAnsi="Times New Roman" w:cs="Times New Roman"/>
                <w:sz w:val="24"/>
                <w:szCs w:val="24"/>
              </w:rPr>
              <w:t>МО</w:t>
            </w:r>
          </w:p>
        </w:tc>
        <w:tc>
          <w:tcPr>
            <w:tcW w:w="2835" w:type="dxa"/>
            <w:tcBorders>
              <w:top w:val="single" w:sz="6" w:space="0" w:color="auto"/>
              <w:left w:val="single" w:sz="6" w:space="0" w:color="auto"/>
              <w:right w:val="single" w:sz="6" w:space="0" w:color="auto"/>
            </w:tcBorders>
          </w:tcPr>
          <w:p w:rsidR="004F4A0A" w:rsidRPr="005B3B94" w:rsidRDefault="004F4A0A" w:rsidP="00FE4C12">
            <w:pPr>
              <w:widowControl w:val="0"/>
              <w:spacing w:after="0"/>
              <w:jc w:val="center"/>
              <w:rPr>
                <w:rFonts w:ascii="Times New Roman" w:hAnsi="Times New Roman" w:cs="Times New Roman"/>
                <w:sz w:val="24"/>
                <w:szCs w:val="24"/>
              </w:rPr>
            </w:pPr>
            <w:r w:rsidRPr="005B3B94">
              <w:rPr>
                <w:rFonts w:ascii="Times New Roman" w:hAnsi="Times New Roman" w:cs="Times New Roman"/>
                <w:sz w:val="24"/>
                <w:szCs w:val="24"/>
              </w:rPr>
              <w:t>–</w:t>
            </w:r>
          </w:p>
        </w:tc>
      </w:tr>
    </w:tbl>
    <w:p w:rsidR="001621FE" w:rsidRDefault="001621FE" w:rsidP="00FE4C12">
      <w:pPr>
        <w:spacing w:after="0" w:line="276" w:lineRule="auto"/>
        <w:jc w:val="both"/>
        <w:rPr>
          <w:rFonts w:ascii="Times New Roman" w:hAnsi="Times New Roman" w:cs="Times New Roman"/>
          <w:sz w:val="24"/>
          <w:szCs w:val="24"/>
        </w:rPr>
      </w:pPr>
    </w:p>
    <w:p w:rsidR="0037202C" w:rsidRPr="005B3B94" w:rsidRDefault="0037202C" w:rsidP="005B3B94">
      <w:pPr>
        <w:spacing w:after="0" w:line="276" w:lineRule="auto"/>
        <w:ind w:left="-567" w:right="-285" w:firstLine="709"/>
        <w:jc w:val="both"/>
        <w:rPr>
          <w:rFonts w:ascii="Times New Roman" w:hAnsi="Times New Roman" w:cs="Times New Roman"/>
          <w:sz w:val="24"/>
          <w:szCs w:val="24"/>
        </w:rPr>
      </w:pPr>
      <w:r w:rsidRPr="005B3B94">
        <w:rPr>
          <w:rFonts w:ascii="Times New Roman" w:hAnsi="Times New Roman" w:cs="Times New Roman"/>
          <w:sz w:val="24"/>
          <w:szCs w:val="24"/>
        </w:rPr>
        <w:t>Зон</w:t>
      </w:r>
      <w:r w:rsidR="004F4A0A" w:rsidRPr="005B3B94">
        <w:rPr>
          <w:rFonts w:ascii="Times New Roman" w:hAnsi="Times New Roman" w:cs="Times New Roman"/>
          <w:sz w:val="24"/>
          <w:szCs w:val="24"/>
        </w:rPr>
        <w:t>ы</w:t>
      </w:r>
      <w:r w:rsidRPr="005B3B94">
        <w:rPr>
          <w:rFonts w:ascii="Times New Roman" w:hAnsi="Times New Roman" w:cs="Times New Roman"/>
          <w:sz w:val="24"/>
          <w:szCs w:val="24"/>
        </w:rPr>
        <w:t xml:space="preserve"> обслуживания центра местного самоуправления</w:t>
      </w:r>
      <w:r w:rsidR="004F4A0A" w:rsidRPr="005B3B94">
        <w:rPr>
          <w:rFonts w:ascii="Times New Roman" w:hAnsi="Times New Roman" w:cs="Times New Roman"/>
          <w:sz w:val="24"/>
          <w:szCs w:val="24"/>
        </w:rPr>
        <w:t xml:space="preserve"> и архива</w:t>
      </w:r>
      <w:r w:rsidRPr="005B3B94">
        <w:rPr>
          <w:rFonts w:ascii="Times New Roman" w:hAnsi="Times New Roman" w:cs="Times New Roman"/>
          <w:sz w:val="24"/>
          <w:szCs w:val="24"/>
        </w:rPr>
        <w:t xml:space="preserve"> соответствует территории муниципального образования.</w:t>
      </w:r>
      <w:r w:rsidR="00E61317" w:rsidRPr="005B3B94">
        <w:rPr>
          <w:rFonts w:ascii="Times New Roman" w:hAnsi="Times New Roman" w:cs="Times New Roman"/>
          <w:sz w:val="24"/>
          <w:szCs w:val="24"/>
        </w:rPr>
        <w:t xml:space="preserve"> Располагать следует в границах административного центра муниципального образования.</w:t>
      </w:r>
    </w:p>
    <w:p w:rsidR="001F2870" w:rsidRDefault="001F2870">
      <w:pPr>
        <w:rPr>
          <w:rFonts w:ascii="Times New Roman" w:hAnsi="Times New Roman" w:cs="Times New Roman"/>
          <w:sz w:val="24"/>
          <w:szCs w:val="24"/>
        </w:rPr>
      </w:pPr>
      <w:r>
        <w:rPr>
          <w:rFonts w:ascii="Times New Roman" w:hAnsi="Times New Roman" w:cs="Times New Roman"/>
          <w:sz w:val="24"/>
          <w:szCs w:val="24"/>
        </w:rPr>
        <w:br w:type="page"/>
      </w:r>
    </w:p>
    <w:p w:rsidR="001F2870" w:rsidRPr="001F2870" w:rsidRDefault="001F2870" w:rsidP="00DA3E39">
      <w:pPr>
        <w:pStyle w:val="2"/>
        <w:ind w:firstLine="210"/>
      </w:pPr>
      <w:bookmarkStart w:id="266" w:name="_Toc396212473"/>
      <w:bookmarkStart w:id="267" w:name="_Toc398630480"/>
      <w:bookmarkStart w:id="268" w:name="_Toc398730214"/>
      <w:bookmarkStart w:id="269" w:name="_Toc407690491"/>
      <w:r w:rsidRPr="001F2870">
        <w:lastRenderedPageBreak/>
        <w:t>Часть 3. «ПРАВИЛА И ОБЛАСТЬ ПРИМЕНЕНИЯ»</w:t>
      </w:r>
      <w:bookmarkEnd w:id="266"/>
      <w:bookmarkEnd w:id="267"/>
      <w:bookmarkEnd w:id="268"/>
      <w:bookmarkEnd w:id="269"/>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 Нормативы градостроительного проектирования МО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1F2870">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 xml:space="preserve"> - 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1F2870" w:rsidRPr="00714152" w:rsidRDefault="001F2870" w:rsidP="001F2870">
      <w:pPr>
        <w:spacing w:after="0" w:line="276" w:lineRule="auto"/>
        <w:ind w:left="-567" w:right="-285" w:firstLine="709"/>
        <w:jc w:val="both"/>
        <w:rPr>
          <w:rFonts w:ascii="Times New Roman" w:hAnsi="Times New Roman" w:cs="Times New Roman"/>
          <w:color w:val="ED7D31" w:themeColor="accent2"/>
          <w:sz w:val="24"/>
          <w:szCs w:val="24"/>
        </w:rPr>
      </w:pPr>
      <w:r w:rsidRPr="001F2870">
        <w:rPr>
          <w:rFonts w:ascii="Times New Roman" w:hAnsi="Times New Roman" w:cs="Times New Roman"/>
          <w:sz w:val="24"/>
          <w:szCs w:val="24"/>
        </w:rPr>
        <w:t xml:space="preserve">Действие настоящих нормативов распространяется на территорию МО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1F2870">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 xml:space="preserve"> в границах, утвержденных Законом Оренбургской области </w:t>
      </w:r>
      <w:r w:rsidR="00895CBE">
        <w:rPr>
          <w:rFonts w:ascii="Times New Roman" w:hAnsi="Times New Roman" w:cs="Times New Roman"/>
          <w:sz w:val="24"/>
          <w:szCs w:val="24"/>
        </w:rPr>
        <w:t xml:space="preserve">от </w:t>
      </w:r>
      <w:r w:rsidR="00D73CDE" w:rsidRPr="00D73CDE">
        <w:rPr>
          <w:rFonts w:ascii="Times New Roman" w:hAnsi="Times New Roman" w:cs="Times New Roman"/>
          <w:color w:val="000000" w:themeColor="text1"/>
          <w:sz w:val="24"/>
          <w:szCs w:val="24"/>
        </w:rPr>
        <w:t xml:space="preserve">09.03.2005 г. N </w:t>
      </w:r>
      <w:r w:rsidR="00EB792B" w:rsidRPr="00EB792B">
        <w:rPr>
          <w:rFonts w:ascii="Times New Roman" w:hAnsi="Times New Roman" w:cs="Times New Roman"/>
          <w:color w:val="000000" w:themeColor="text1"/>
          <w:sz w:val="24"/>
          <w:szCs w:val="24"/>
        </w:rPr>
        <w:t>1910/347-III-ОЗ</w:t>
      </w:r>
      <w:r w:rsidR="00EB792B">
        <w:rPr>
          <w:rFonts w:ascii="Times New Roman" w:hAnsi="Times New Roman" w:cs="Times New Roman"/>
          <w:color w:val="000000" w:themeColor="text1"/>
          <w:sz w:val="24"/>
          <w:szCs w:val="24"/>
        </w:rPr>
        <w:t>.</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МО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1F2870">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генерального плана;</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документации по планировке территории;</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правил землепользования и застройки.</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1F2870">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 xml:space="preserve"> относящимися к областям, определённым законом «О градостроительной деятельности на территории Оренбургской области»:</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 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r w:rsidR="009E7D94">
        <w:rPr>
          <w:rFonts w:ascii="Times New Roman" w:hAnsi="Times New Roman" w:cs="Times New Roman"/>
          <w:sz w:val="24"/>
          <w:szCs w:val="24"/>
        </w:rPr>
        <w:t>Сакмар</w:t>
      </w:r>
      <w:r w:rsidR="000A0E27">
        <w:rPr>
          <w:rFonts w:ascii="Times New Roman" w:hAnsi="Times New Roman" w:cs="Times New Roman"/>
          <w:sz w:val="24"/>
          <w:szCs w:val="24"/>
        </w:rPr>
        <w:t>с</w:t>
      </w:r>
      <w:r w:rsidR="00D73CDE">
        <w:rPr>
          <w:rFonts w:ascii="Times New Roman" w:hAnsi="Times New Roman" w:cs="Times New Roman"/>
          <w:sz w:val="24"/>
          <w:szCs w:val="24"/>
        </w:rPr>
        <w:t>кого</w:t>
      </w:r>
      <w:r w:rsidRPr="001F2870">
        <w:rPr>
          <w:rFonts w:ascii="Times New Roman" w:hAnsi="Times New Roman" w:cs="Times New Roman"/>
          <w:sz w:val="24"/>
          <w:szCs w:val="24"/>
        </w:rPr>
        <w:t xml:space="preserve">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r w:rsidR="009E7D94">
        <w:rPr>
          <w:rFonts w:ascii="Times New Roman" w:hAnsi="Times New Roman" w:cs="Times New Roman"/>
          <w:sz w:val="24"/>
          <w:szCs w:val="24"/>
        </w:rPr>
        <w:t>Сакмар</w:t>
      </w:r>
      <w:r w:rsidR="000A0E27">
        <w:rPr>
          <w:rFonts w:ascii="Times New Roman" w:hAnsi="Times New Roman" w:cs="Times New Roman"/>
          <w:sz w:val="24"/>
          <w:szCs w:val="24"/>
        </w:rPr>
        <w:t>с</w:t>
      </w:r>
      <w:r w:rsidR="00D73CDE">
        <w:rPr>
          <w:rFonts w:ascii="Times New Roman" w:hAnsi="Times New Roman" w:cs="Times New Roman"/>
          <w:sz w:val="24"/>
          <w:szCs w:val="24"/>
        </w:rPr>
        <w:t>кого</w:t>
      </w:r>
      <w:r w:rsidRPr="001F2870">
        <w:rPr>
          <w:rFonts w:ascii="Times New Roman" w:hAnsi="Times New Roman" w:cs="Times New Roman"/>
          <w:sz w:val="24"/>
          <w:szCs w:val="24"/>
        </w:rPr>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r w:rsidR="009E7D94">
        <w:rPr>
          <w:rFonts w:ascii="Times New Roman" w:hAnsi="Times New Roman" w:cs="Times New Roman"/>
          <w:sz w:val="24"/>
          <w:szCs w:val="24"/>
        </w:rPr>
        <w:t>Сакмар</w:t>
      </w:r>
      <w:r w:rsidR="000A0E27">
        <w:rPr>
          <w:rFonts w:ascii="Times New Roman" w:hAnsi="Times New Roman" w:cs="Times New Roman"/>
          <w:sz w:val="24"/>
          <w:szCs w:val="24"/>
        </w:rPr>
        <w:t>с</w:t>
      </w:r>
      <w:r w:rsidR="00D73CDE">
        <w:rPr>
          <w:rFonts w:ascii="Times New Roman" w:hAnsi="Times New Roman" w:cs="Times New Roman"/>
          <w:sz w:val="24"/>
          <w:szCs w:val="24"/>
        </w:rPr>
        <w:t>кого</w:t>
      </w:r>
      <w:r w:rsidRPr="001F2870">
        <w:rPr>
          <w:rFonts w:ascii="Times New Roman" w:hAnsi="Times New Roman" w:cs="Times New Roman"/>
          <w:sz w:val="24"/>
          <w:szCs w:val="24"/>
        </w:rPr>
        <w:t xml:space="preserve"> района); негосударственные организации высшего образования; </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lastRenderedPageBreak/>
        <w:t>– 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виды объектов местного значения в области жилищного строительства: муниципальный жилищный фонд, в том числе специализированный;</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 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тепло-,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 </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 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 </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 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 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w:t>
      </w:r>
      <w:r w:rsidRPr="001F2870">
        <w:rPr>
          <w:rFonts w:ascii="Times New Roman" w:hAnsi="Times New Roman" w:cs="Times New Roman"/>
          <w:sz w:val="24"/>
          <w:szCs w:val="24"/>
        </w:rPr>
        <w:lastRenderedPageBreak/>
        <w:t xml:space="preserve">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а;</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Орган местного самоуправления МО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1F2870">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 xml:space="preserve">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Действия по проверке проектных решений на соответствие настоящим нормативам включают в себя:</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 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1F2870">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Pr="001F2870">
        <w:rPr>
          <w:rFonts w:ascii="Times New Roman" w:hAnsi="Times New Roman" w:cs="Times New Roman"/>
          <w:sz w:val="24"/>
          <w:szCs w:val="24"/>
        </w:rPr>
        <w:t xml:space="preserve"> соответственно функциональных и территориальных зонах;</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softHyphen/>
        <w:t>– 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направленна его деятельность.</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1F2870" w:rsidRPr="001F2870" w:rsidRDefault="001F2870" w:rsidP="001F2870">
      <w:pPr>
        <w:spacing w:after="0" w:line="276" w:lineRule="auto"/>
        <w:ind w:left="-567" w:right="-285" w:firstLine="709"/>
        <w:jc w:val="both"/>
        <w:rPr>
          <w:rFonts w:ascii="Times New Roman" w:hAnsi="Times New Roman" w:cs="Times New Roman"/>
          <w:sz w:val="24"/>
          <w:szCs w:val="24"/>
        </w:rPr>
      </w:pPr>
      <w:r w:rsidRPr="001F2870">
        <w:rPr>
          <w:rFonts w:ascii="Times New Roman" w:hAnsi="Times New Roman" w:cs="Times New Roman"/>
          <w:sz w:val="24"/>
          <w:szCs w:val="24"/>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w:t>
      </w:r>
      <w:r w:rsidR="00833CB1">
        <w:rPr>
          <w:rFonts w:ascii="Times New Roman" w:hAnsi="Times New Roman" w:cs="Times New Roman"/>
          <w:sz w:val="24"/>
          <w:szCs w:val="24"/>
        </w:rPr>
        <w:t>Николь</w:t>
      </w:r>
      <w:r w:rsidR="004B66F5">
        <w:rPr>
          <w:rFonts w:ascii="Times New Roman" w:hAnsi="Times New Roman" w:cs="Times New Roman"/>
          <w:sz w:val="24"/>
          <w:szCs w:val="24"/>
        </w:rPr>
        <w:t>ск</w:t>
      </w:r>
      <w:r w:rsidRPr="001F2870">
        <w:rPr>
          <w:rFonts w:ascii="Times New Roman" w:hAnsi="Times New Roman" w:cs="Times New Roman"/>
          <w:sz w:val="24"/>
          <w:szCs w:val="24"/>
        </w:rPr>
        <w:t xml:space="preserve">ий </w:t>
      </w:r>
      <w:r w:rsidR="00632CE3">
        <w:rPr>
          <w:rFonts w:ascii="Times New Roman" w:hAnsi="Times New Roman" w:cs="Times New Roman"/>
          <w:sz w:val="24"/>
          <w:szCs w:val="24"/>
        </w:rPr>
        <w:t>сельсовет</w:t>
      </w:r>
      <w:r w:rsidR="009E7D94">
        <w:rPr>
          <w:rFonts w:ascii="Times New Roman" w:hAnsi="Times New Roman" w:cs="Times New Roman"/>
          <w:sz w:val="24"/>
          <w:szCs w:val="24"/>
        </w:rPr>
        <w:t>Сакмар</w:t>
      </w:r>
      <w:r w:rsidR="000A0E27">
        <w:rPr>
          <w:rFonts w:ascii="Times New Roman" w:hAnsi="Times New Roman" w:cs="Times New Roman"/>
          <w:sz w:val="24"/>
          <w:szCs w:val="24"/>
        </w:rPr>
        <w:t>с</w:t>
      </w:r>
      <w:r w:rsidR="00D73CDE">
        <w:rPr>
          <w:rFonts w:ascii="Times New Roman" w:hAnsi="Times New Roman" w:cs="Times New Roman"/>
          <w:sz w:val="24"/>
          <w:szCs w:val="24"/>
        </w:rPr>
        <w:t>кого</w:t>
      </w:r>
      <w:r w:rsidRPr="001F2870">
        <w:rPr>
          <w:rFonts w:ascii="Times New Roman" w:hAnsi="Times New Roman" w:cs="Times New Roman"/>
          <w:sz w:val="24"/>
          <w:szCs w:val="24"/>
        </w:rPr>
        <w:t xml:space="preserve"> района Оренбургской области.</w:t>
      </w:r>
    </w:p>
    <w:p w:rsidR="0037202C" w:rsidRPr="005B3B94" w:rsidRDefault="0037202C" w:rsidP="005B3B94">
      <w:pPr>
        <w:spacing w:after="0" w:line="276" w:lineRule="auto"/>
        <w:ind w:left="-567" w:right="-285" w:firstLine="709"/>
        <w:jc w:val="both"/>
        <w:rPr>
          <w:rFonts w:ascii="Times New Roman" w:hAnsi="Times New Roman" w:cs="Times New Roman"/>
          <w:sz w:val="24"/>
          <w:szCs w:val="24"/>
        </w:rPr>
      </w:pPr>
    </w:p>
    <w:p w:rsidR="0037202C" w:rsidRPr="005B3B94" w:rsidRDefault="0037202C" w:rsidP="005B3B94">
      <w:pPr>
        <w:spacing w:after="0" w:line="276" w:lineRule="auto"/>
        <w:ind w:left="-567" w:right="-285" w:firstLine="709"/>
        <w:jc w:val="both"/>
        <w:rPr>
          <w:rFonts w:ascii="Times New Roman" w:hAnsi="Times New Roman" w:cs="Times New Roman"/>
          <w:sz w:val="24"/>
          <w:szCs w:val="24"/>
        </w:rPr>
      </w:pPr>
    </w:p>
    <w:p w:rsidR="0037202C" w:rsidRPr="005B3B94" w:rsidRDefault="0037202C" w:rsidP="005B3B94">
      <w:pPr>
        <w:spacing w:after="0" w:line="276" w:lineRule="auto"/>
        <w:ind w:left="-567" w:right="-285" w:firstLine="709"/>
        <w:jc w:val="both"/>
        <w:rPr>
          <w:rFonts w:ascii="Times New Roman" w:hAnsi="Times New Roman" w:cs="Times New Roman"/>
          <w:sz w:val="24"/>
          <w:szCs w:val="24"/>
        </w:rPr>
      </w:pPr>
    </w:p>
    <w:p w:rsidR="00551F59" w:rsidRPr="00CD073C" w:rsidRDefault="00551F59" w:rsidP="00551F59">
      <w:pPr>
        <w:ind w:right="-285"/>
        <w:rPr>
          <w:rFonts w:ascii="Times New Roman" w:hAnsi="Times New Roman" w:cs="Times New Roman"/>
          <w:sz w:val="24"/>
          <w:szCs w:val="24"/>
        </w:rPr>
      </w:pPr>
    </w:p>
    <w:sectPr w:rsidR="00551F59" w:rsidRPr="00CD073C" w:rsidSect="00810080">
      <w:headerReference w:type="default" r:id="rId16"/>
      <w:footerReference w:type="default" r:id="rId17"/>
      <w:pgSz w:w="11906" w:h="16838"/>
      <w:pgMar w:top="960" w:right="850" w:bottom="851" w:left="1843" w:header="426" w:footer="708"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DD3" w:rsidRDefault="006B2DD3" w:rsidP="001B0281">
      <w:pPr>
        <w:spacing w:after="0" w:line="240" w:lineRule="auto"/>
      </w:pPr>
      <w:r>
        <w:separator/>
      </w:r>
    </w:p>
  </w:endnote>
  <w:endnote w:type="continuationSeparator" w:id="1">
    <w:p w:rsidR="006B2DD3" w:rsidRDefault="006B2DD3" w:rsidP="001B0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16" w:type="pct"/>
      <w:tblInd w:w="-452" w:type="dxa"/>
      <w:tblCellMar>
        <w:top w:w="144" w:type="dxa"/>
        <w:left w:w="115" w:type="dxa"/>
        <w:bottom w:w="144" w:type="dxa"/>
        <w:right w:w="115" w:type="dxa"/>
      </w:tblCellMar>
      <w:tblLook w:val="04A0"/>
    </w:tblPr>
    <w:tblGrid>
      <w:gridCol w:w="5495"/>
      <w:gridCol w:w="4545"/>
    </w:tblGrid>
    <w:tr w:rsidR="009C771A" w:rsidTr="005C509F">
      <w:trPr>
        <w:trHeight w:hRule="exact" w:val="115"/>
      </w:trPr>
      <w:tc>
        <w:tcPr>
          <w:tcW w:w="5495" w:type="dxa"/>
          <w:shd w:val="clear" w:color="auto" w:fill="5B9BD5" w:themeFill="accent1"/>
          <w:tcMar>
            <w:top w:w="0" w:type="dxa"/>
            <w:bottom w:w="0" w:type="dxa"/>
          </w:tcMar>
        </w:tcPr>
        <w:p w:rsidR="009C771A" w:rsidRDefault="009C771A">
          <w:pPr>
            <w:pStyle w:val="ac"/>
            <w:tabs>
              <w:tab w:val="clear" w:pos="4677"/>
              <w:tab w:val="clear" w:pos="9355"/>
            </w:tabs>
            <w:rPr>
              <w:caps/>
              <w:sz w:val="18"/>
            </w:rPr>
          </w:pPr>
        </w:p>
      </w:tc>
      <w:tc>
        <w:tcPr>
          <w:tcW w:w="4545" w:type="dxa"/>
          <w:shd w:val="clear" w:color="auto" w:fill="5B9BD5" w:themeFill="accent1"/>
          <w:tcMar>
            <w:top w:w="0" w:type="dxa"/>
            <w:bottom w:w="0" w:type="dxa"/>
          </w:tcMar>
        </w:tcPr>
        <w:p w:rsidR="009C771A" w:rsidRDefault="009C771A">
          <w:pPr>
            <w:pStyle w:val="ac"/>
            <w:tabs>
              <w:tab w:val="clear" w:pos="4677"/>
              <w:tab w:val="clear" w:pos="9355"/>
            </w:tabs>
            <w:jc w:val="right"/>
            <w:rPr>
              <w:caps/>
              <w:sz w:val="18"/>
            </w:rPr>
          </w:pPr>
        </w:p>
      </w:tc>
    </w:tr>
    <w:tr w:rsidR="009C771A" w:rsidTr="005C509F">
      <w:sdt>
        <w:sdtPr>
          <w:rPr>
            <w:rFonts w:ascii="Times New Roman" w:hAnsi="Times New Roman" w:cs="Times New Roman"/>
            <w:caps/>
            <w:color w:val="808080" w:themeColor="background1" w:themeShade="80"/>
            <w:sz w:val="18"/>
            <w:szCs w:val="18"/>
          </w:rPr>
          <w:alias w:val="Автор"/>
          <w:tag w:val=""/>
          <w:id w:val="886998912"/>
          <w:dataBinding w:prefixMappings="xmlns:ns0='http://purl.org/dc/elements/1.1/' xmlns:ns1='http://schemas.openxmlformats.org/package/2006/metadata/core-properties' " w:xpath="/ns1:coreProperties[1]/ns0:creator[1]" w:storeItemID="{6C3C8BC8-F283-45AE-878A-BAB7291924A1}"/>
          <w:text/>
        </w:sdtPr>
        <w:sdtContent>
          <w:tc>
            <w:tcPr>
              <w:tcW w:w="5495" w:type="dxa"/>
              <w:shd w:val="clear" w:color="auto" w:fill="auto"/>
              <w:vAlign w:val="center"/>
            </w:tcPr>
            <w:p w:rsidR="009C771A" w:rsidRDefault="009C771A" w:rsidP="005C509F">
              <w:pPr>
                <w:pStyle w:val="ae"/>
                <w:tabs>
                  <w:tab w:val="clear" w:pos="4677"/>
                  <w:tab w:val="clear" w:pos="9355"/>
                </w:tabs>
                <w:jc w:val="both"/>
                <w:rPr>
                  <w:caps/>
                  <w:color w:val="808080" w:themeColor="background1" w:themeShade="80"/>
                  <w:sz w:val="18"/>
                  <w:szCs w:val="18"/>
                </w:rPr>
              </w:pPr>
              <w:r w:rsidRPr="00810080">
                <w:rPr>
                  <w:rFonts w:ascii="Times New Roman" w:hAnsi="Times New Roman" w:cs="Times New Roman"/>
                  <w:caps/>
                  <w:color w:val="808080" w:themeColor="background1" w:themeShade="80"/>
                  <w:sz w:val="18"/>
                  <w:szCs w:val="18"/>
                </w:rPr>
                <w:t>ООО «ГЕОТРЕНД» 2014</w:t>
              </w:r>
              <w:r>
                <w:rPr>
                  <w:rFonts w:ascii="Times New Roman" w:hAnsi="Times New Roman" w:cs="Times New Roman"/>
                  <w:caps/>
                  <w:color w:val="808080" w:themeColor="background1" w:themeShade="80"/>
                  <w:sz w:val="18"/>
                  <w:szCs w:val="18"/>
                </w:rPr>
                <w:t>г.</w:t>
              </w:r>
            </w:p>
          </w:tc>
        </w:sdtContent>
      </w:sdt>
      <w:tc>
        <w:tcPr>
          <w:tcW w:w="4545" w:type="dxa"/>
          <w:shd w:val="clear" w:color="auto" w:fill="auto"/>
          <w:vAlign w:val="center"/>
        </w:tcPr>
        <w:p w:rsidR="009C771A" w:rsidRDefault="009C771A">
          <w:pPr>
            <w:pStyle w:val="ae"/>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CE7DF8">
            <w:rPr>
              <w:caps/>
              <w:noProof/>
              <w:color w:val="808080" w:themeColor="background1" w:themeShade="80"/>
              <w:sz w:val="18"/>
              <w:szCs w:val="18"/>
            </w:rPr>
            <w:t>14</w:t>
          </w:r>
          <w:r>
            <w:rPr>
              <w:caps/>
              <w:color w:val="808080" w:themeColor="background1" w:themeShade="80"/>
              <w:sz w:val="18"/>
              <w:szCs w:val="18"/>
            </w:rPr>
            <w:fldChar w:fldCharType="end"/>
          </w:r>
        </w:p>
      </w:tc>
    </w:tr>
  </w:tbl>
  <w:p w:rsidR="009C771A" w:rsidRDefault="009C771A" w:rsidP="000125B5">
    <w:pPr>
      <w:pStyle w:val="a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75" w:type="pct"/>
      <w:tblInd w:w="-452" w:type="dxa"/>
      <w:tblCellMar>
        <w:top w:w="144" w:type="dxa"/>
        <w:left w:w="115" w:type="dxa"/>
        <w:bottom w:w="144" w:type="dxa"/>
        <w:right w:w="115" w:type="dxa"/>
      </w:tblCellMar>
      <w:tblLook w:val="04A0"/>
    </w:tblPr>
    <w:tblGrid>
      <w:gridCol w:w="8777"/>
      <w:gridCol w:w="6532"/>
    </w:tblGrid>
    <w:tr w:rsidR="009C771A" w:rsidTr="00257598">
      <w:trPr>
        <w:trHeight w:hRule="exact" w:val="115"/>
      </w:trPr>
      <w:tc>
        <w:tcPr>
          <w:tcW w:w="8777" w:type="dxa"/>
          <w:shd w:val="clear" w:color="auto" w:fill="5B9BD5" w:themeFill="accent1"/>
          <w:tcMar>
            <w:top w:w="0" w:type="dxa"/>
            <w:bottom w:w="0" w:type="dxa"/>
          </w:tcMar>
        </w:tcPr>
        <w:p w:rsidR="009C771A" w:rsidRDefault="009C771A">
          <w:pPr>
            <w:pStyle w:val="ac"/>
            <w:tabs>
              <w:tab w:val="clear" w:pos="4677"/>
              <w:tab w:val="clear" w:pos="9355"/>
            </w:tabs>
            <w:rPr>
              <w:caps/>
              <w:sz w:val="18"/>
            </w:rPr>
          </w:pPr>
        </w:p>
      </w:tc>
      <w:tc>
        <w:tcPr>
          <w:tcW w:w="6532" w:type="dxa"/>
          <w:shd w:val="clear" w:color="auto" w:fill="5B9BD5" w:themeFill="accent1"/>
          <w:tcMar>
            <w:top w:w="0" w:type="dxa"/>
            <w:bottom w:w="0" w:type="dxa"/>
          </w:tcMar>
        </w:tcPr>
        <w:p w:rsidR="009C771A" w:rsidRDefault="009C771A">
          <w:pPr>
            <w:pStyle w:val="ac"/>
            <w:tabs>
              <w:tab w:val="clear" w:pos="4677"/>
              <w:tab w:val="clear" w:pos="9355"/>
            </w:tabs>
            <w:jc w:val="right"/>
            <w:rPr>
              <w:caps/>
              <w:sz w:val="18"/>
            </w:rPr>
          </w:pPr>
        </w:p>
      </w:tc>
    </w:tr>
    <w:tr w:rsidR="009C771A" w:rsidTr="00257598">
      <w:sdt>
        <w:sdtPr>
          <w:rPr>
            <w:rFonts w:ascii="Times New Roman" w:hAnsi="Times New Roman" w:cs="Times New Roman"/>
            <w:caps/>
            <w:color w:val="808080" w:themeColor="background1" w:themeShade="80"/>
            <w:sz w:val="18"/>
            <w:szCs w:val="18"/>
          </w:rPr>
          <w:alias w:val="Автор"/>
          <w:tag w:val=""/>
          <w:id w:val="-390650140"/>
          <w:dataBinding w:prefixMappings="xmlns:ns0='http://purl.org/dc/elements/1.1/' xmlns:ns1='http://schemas.openxmlformats.org/package/2006/metadata/core-properties' " w:xpath="/ns1:coreProperties[1]/ns0:creator[1]" w:storeItemID="{6C3C8BC8-F283-45AE-878A-BAB7291924A1}"/>
          <w:text/>
        </w:sdtPr>
        <w:sdtContent>
          <w:tc>
            <w:tcPr>
              <w:tcW w:w="8777" w:type="dxa"/>
              <w:shd w:val="clear" w:color="auto" w:fill="auto"/>
              <w:vAlign w:val="center"/>
            </w:tcPr>
            <w:p w:rsidR="009C771A" w:rsidRDefault="009C771A" w:rsidP="005C509F">
              <w:pPr>
                <w:pStyle w:val="ae"/>
                <w:tabs>
                  <w:tab w:val="clear" w:pos="4677"/>
                  <w:tab w:val="clear" w:pos="9355"/>
                </w:tabs>
                <w:jc w:val="both"/>
                <w:rPr>
                  <w:caps/>
                  <w:color w:val="808080" w:themeColor="background1" w:themeShade="80"/>
                  <w:sz w:val="18"/>
                  <w:szCs w:val="18"/>
                </w:rPr>
              </w:pPr>
              <w:r w:rsidRPr="00810080">
                <w:rPr>
                  <w:rFonts w:ascii="Times New Roman" w:hAnsi="Times New Roman" w:cs="Times New Roman"/>
                  <w:caps/>
                  <w:color w:val="808080" w:themeColor="background1" w:themeShade="80"/>
                  <w:sz w:val="18"/>
                  <w:szCs w:val="18"/>
                </w:rPr>
                <w:t>ООО «ГЕОТРЕНД» 2014</w:t>
              </w:r>
              <w:r>
                <w:rPr>
                  <w:rFonts w:ascii="Times New Roman" w:hAnsi="Times New Roman" w:cs="Times New Roman"/>
                  <w:caps/>
                  <w:color w:val="808080" w:themeColor="background1" w:themeShade="80"/>
                  <w:sz w:val="18"/>
                  <w:szCs w:val="18"/>
                </w:rPr>
                <w:t>г.</w:t>
              </w:r>
            </w:p>
          </w:tc>
        </w:sdtContent>
      </w:sdt>
      <w:tc>
        <w:tcPr>
          <w:tcW w:w="6532" w:type="dxa"/>
          <w:shd w:val="clear" w:color="auto" w:fill="auto"/>
          <w:vAlign w:val="center"/>
        </w:tcPr>
        <w:p w:rsidR="009C771A" w:rsidRDefault="009C771A">
          <w:pPr>
            <w:pStyle w:val="ae"/>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CE7DF8">
            <w:rPr>
              <w:caps/>
              <w:noProof/>
              <w:color w:val="808080" w:themeColor="background1" w:themeShade="80"/>
              <w:sz w:val="18"/>
              <w:szCs w:val="18"/>
            </w:rPr>
            <w:t>15</w:t>
          </w:r>
          <w:r>
            <w:rPr>
              <w:caps/>
              <w:color w:val="808080" w:themeColor="background1" w:themeShade="80"/>
              <w:sz w:val="18"/>
              <w:szCs w:val="18"/>
            </w:rPr>
            <w:fldChar w:fldCharType="end"/>
          </w:r>
        </w:p>
      </w:tc>
    </w:tr>
  </w:tbl>
  <w:p w:rsidR="009C771A" w:rsidRDefault="009C771A" w:rsidP="000125B5">
    <w:pPr>
      <w:pStyle w:val="a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316" w:type="pct"/>
      <w:tblInd w:w="-452" w:type="dxa"/>
      <w:tblCellMar>
        <w:top w:w="144" w:type="dxa"/>
        <w:left w:w="115" w:type="dxa"/>
        <w:bottom w:w="144" w:type="dxa"/>
        <w:right w:w="115" w:type="dxa"/>
      </w:tblCellMar>
      <w:tblLook w:val="04A0"/>
    </w:tblPr>
    <w:tblGrid>
      <w:gridCol w:w="5495"/>
      <w:gridCol w:w="4545"/>
    </w:tblGrid>
    <w:tr w:rsidR="009C771A" w:rsidTr="005C509F">
      <w:trPr>
        <w:trHeight w:hRule="exact" w:val="115"/>
      </w:trPr>
      <w:tc>
        <w:tcPr>
          <w:tcW w:w="5495" w:type="dxa"/>
          <w:shd w:val="clear" w:color="auto" w:fill="5B9BD5" w:themeFill="accent1"/>
          <w:tcMar>
            <w:top w:w="0" w:type="dxa"/>
            <w:bottom w:w="0" w:type="dxa"/>
          </w:tcMar>
        </w:tcPr>
        <w:p w:rsidR="009C771A" w:rsidRDefault="009C771A">
          <w:pPr>
            <w:pStyle w:val="ac"/>
            <w:tabs>
              <w:tab w:val="clear" w:pos="4677"/>
              <w:tab w:val="clear" w:pos="9355"/>
            </w:tabs>
            <w:rPr>
              <w:caps/>
              <w:sz w:val="18"/>
            </w:rPr>
          </w:pPr>
        </w:p>
      </w:tc>
      <w:tc>
        <w:tcPr>
          <w:tcW w:w="4545" w:type="dxa"/>
          <w:shd w:val="clear" w:color="auto" w:fill="5B9BD5" w:themeFill="accent1"/>
          <w:tcMar>
            <w:top w:w="0" w:type="dxa"/>
            <w:bottom w:w="0" w:type="dxa"/>
          </w:tcMar>
        </w:tcPr>
        <w:p w:rsidR="009C771A" w:rsidRDefault="009C771A">
          <w:pPr>
            <w:pStyle w:val="ac"/>
            <w:tabs>
              <w:tab w:val="clear" w:pos="4677"/>
              <w:tab w:val="clear" w:pos="9355"/>
            </w:tabs>
            <w:jc w:val="right"/>
            <w:rPr>
              <w:caps/>
              <w:sz w:val="18"/>
            </w:rPr>
          </w:pPr>
        </w:p>
      </w:tc>
    </w:tr>
    <w:tr w:rsidR="009C771A" w:rsidTr="005C509F">
      <w:tc>
        <w:tcPr>
          <w:tcW w:w="5495" w:type="dxa"/>
          <w:shd w:val="clear" w:color="auto" w:fill="auto"/>
          <w:vAlign w:val="center"/>
        </w:tcPr>
        <w:p w:rsidR="009C771A" w:rsidRDefault="009C771A" w:rsidP="005C509F">
          <w:pPr>
            <w:pStyle w:val="ae"/>
            <w:tabs>
              <w:tab w:val="clear" w:pos="4677"/>
              <w:tab w:val="clear" w:pos="9355"/>
            </w:tabs>
            <w:jc w:val="both"/>
            <w:rPr>
              <w:caps/>
              <w:color w:val="808080" w:themeColor="background1" w:themeShade="80"/>
              <w:sz w:val="18"/>
              <w:szCs w:val="18"/>
            </w:rPr>
          </w:pPr>
          <w:r w:rsidRPr="00810080">
            <w:rPr>
              <w:rFonts w:ascii="Times New Roman" w:hAnsi="Times New Roman" w:cs="Times New Roman"/>
              <w:caps/>
              <w:color w:val="808080" w:themeColor="background1" w:themeShade="80"/>
              <w:sz w:val="18"/>
              <w:szCs w:val="18"/>
            </w:rPr>
            <w:t>ООО «ГЕОТРЕНД» 2014</w:t>
          </w:r>
          <w:r>
            <w:rPr>
              <w:rFonts w:ascii="Times New Roman" w:hAnsi="Times New Roman" w:cs="Times New Roman"/>
              <w:caps/>
              <w:color w:val="808080" w:themeColor="background1" w:themeShade="80"/>
              <w:sz w:val="18"/>
              <w:szCs w:val="18"/>
            </w:rPr>
            <w:t>г.</w:t>
          </w:r>
        </w:p>
      </w:tc>
      <w:tc>
        <w:tcPr>
          <w:tcW w:w="4545" w:type="dxa"/>
          <w:shd w:val="clear" w:color="auto" w:fill="auto"/>
          <w:vAlign w:val="center"/>
        </w:tcPr>
        <w:p w:rsidR="009C771A" w:rsidRDefault="009C771A">
          <w:pPr>
            <w:pStyle w:val="ae"/>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CE7DF8">
            <w:rPr>
              <w:caps/>
              <w:noProof/>
              <w:color w:val="808080" w:themeColor="background1" w:themeShade="80"/>
              <w:sz w:val="18"/>
              <w:szCs w:val="18"/>
            </w:rPr>
            <w:t>27</w:t>
          </w:r>
          <w:r>
            <w:rPr>
              <w:caps/>
              <w:color w:val="808080" w:themeColor="background1" w:themeShade="80"/>
              <w:sz w:val="18"/>
              <w:szCs w:val="18"/>
            </w:rPr>
            <w:fldChar w:fldCharType="end"/>
          </w:r>
        </w:p>
      </w:tc>
    </w:tr>
  </w:tbl>
  <w:p w:rsidR="009C771A" w:rsidRDefault="009C771A" w:rsidP="000125B5">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DD3" w:rsidRDefault="006B2DD3" w:rsidP="001B0281">
      <w:pPr>
        <w:spacing w:after="0" w:line="240" w:lineRule="auto"/>
      </w:pPr>
      <w:r>
        <w:separator/>
      </w:r>
    </w:p>
  </w:footnote>
  <w:footnote w:type="continuationSeparator" w:id="1">
    <w:p w:rsidR="006B2DD3" w:rsidRDefault="006B2DD3" w:rsidP="001B0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71A" w:rsidRDefault="009C771A" w:rsidP="00810080">
    <w:pPr>
      <w:pStyle w:val="ac"/>
    </w:pPr>
    <w:r>
      <w:rPr>
        <w:noProof/>
        <w:lang w:eastAsia="ru-RU"/>
      </w:rPr>
      <w:pict>
        <v:rect id="Прямоугольник 197" o:spid="_x0000_s4099" style="position:absolute;margin-left:-26.7pt;margin-top:18.5pt;width:497.45pt;height:18pt;z-index:-251657216;visibility:visible;mso-wrap-distance-left:9.35pt;mso-wrap-distance-right:9.35pt;mso-position-horizontal-relative:margin;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" o:allowoverlap="f" fillcolor="#5b9bd5 [3204]" stroked="f" strokeweight="1pt">
          <v:textbox>
            <w:txbxContent>
              <w:sdt>
                <w:sdtPr>
                  <w:rPr>
                    <w:caps/>
                    <w:color w:val="FFFFFF" w:themeColor="background1"/>
                    <w:sz w:val="16"/>
                    <w:szCs w:val="16"/>
                  </w:rPr>
                  <w:alias w:val="Название"/>
                  <w:tag w:val=""/>
                  <w:id w:val="-1701394595"/>
                  <w:dataBinding w:prefixMappings="xmlns:ns0='http://purl.org/dc/elements/1.1/' xmlns:ns1='http://schemas.openxmlformats.org/package/2006/metadata/core-properties' " w:xpath="/ns1:coreProperties[1]/ns0:title[1]" w:storeItemID="{6C3C8BC8-F283-45AE-878A-BAB7291924A1}"/>
                  <w:text/>
                </w:sdtPr>
                <w:sdtContent>
                  <w:p w:rsidR="009C771A" w:rsidRPr="00CD073C" w:rsidRDefault="009C771A">
                    <w:pPr>
                      <w:pStyle w:val="ac"/>
                      <w:tabs>
                        <w:tab w:val="clear" w:pos="4677"/>
                        <w:tab w:val="clear" w:pos="9355"/>
                      </w:tabs>
                      <w:jc w:val="center"/>
                      <w:rPr>
                        <w:caps/>
                        <w:color w:val="FFFFFF" w:themeColor="background1"/>
                        <w:sz w:val="16"/>
                        <w:szCs w:val="16"/>
                      </w:rPr>
                    </w:pPr>
                    <w:r>
                      <w:rPr>
                        <w:caps/>
                        <w:color w:val="FFFFFF" w:themeColor="background1"/>
                        <w:sz w:val="16"/>
                        <w:szCs w:val="16"/>
                      </w:rPr>
                      <w:t>нормативы градостроитеьного проектирования мо Никольский сельсовет Сакмарского района Оренбургской области</w:t>
                    </w:r>
                  </w:p>
                </w:sdtContent>
              </w:sdt>
            </w:txbxContent>
          </v:textbox>
          <w10:wrap type="square" anchorx="margin"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71A" w:rsidRDefault="009C771A" w:rsidP="00810080">
    <w:pPr>
      <w:pStyle w:val="ac"/>
    </w:pPr>
    <w:r>
      <w:rPr>
        <w:noProof/>
        <w:lang w:eastAsia="ru-RU"/>
      </w:rPr>
      <w:pict>
        <v:rect id="Прямоугольник 2" o:spid="_x0000_s4098" style="position:absolute;margin-left:-26.35pt;margin-top:66.9pt;width:760.55pt;height:28.3pt;z-index:-251655168;visibility:visible;mso-wrap-distance-left:9.35pt;mso-wrap-distance-right:9.35pt;mso-position-horizontal-relative:margin;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" o:allowoverlap="f" fillcolor="#5b9bd5 [3204]" stroked="f" strokeweight="1pt">
          <v:textbox>
            <w:txbxContent>
              <w:sdt>
                <w:sdtPr>
                  <w:rPr>
                    <w:caps/>
                    <w:color w:val="FFFFFF" w:themeColor="background1"/>
                    <w:sz w:val="16"/>
                    <w:szCs w:val="16"/>
                  </w:rPr>
                  <w:alias w:val="Название"/>
                  <w:tag w:val=""/>
                  <w:id w:val="208455207"/>
                  <w:dataBinding w:prefixMappings="xmlns:ns0='http://purl.org/dc/elements/1.1/' xmlns:ns1='http://schemas.openxmlformats.org/package/2006/metadata/core-properties' " w:xpath="/ns1:coreProperties[1]/ns0:title[1]" w:storeItemID="{6C3C8BC8-F283-45AE-878A-BAB7291924A1}"/>
                  <w:text/>
                </w:sdtPr>
                <w:sdtContent>
                  <w:p w:rsidR="009C771A" w:rsidRPr="00CD073C" w:rsidRDefault="009C771A">
                    <w:pPr>
                      <w:pStyle w:val="ac"/>
                      <w:tabs>
                        <w:tab w:val="clear" w:pos="4677"/>
                        <w:tab w:val="clear" w:pos="9355"/>
                      </w:tabs>
                      <w:jc w:val="center"/>
                      <w:rPr>
                        <w:caps/>
                        <w:color w:val="FFFFFF" w:themeColor="background1"/>
                        <w:sz w:val="16"/>
                        <w:szCs w:val="16"/>
                      </w:rPr>
                    </w:pPr>
                    <w:r>
                      <w:rPr>
                        <w:caps/>
                        <w:color w:val="FFFFFF" w:themeColor="background1"/>
                        <w:sz w:val="16"/>
                        <w:szCs w:val="16"/>
                      </w:rPr>
                      <w:t>нормативы градостроитеьного проектирования мо Никольский сельсовет Сакмарского района Оренбургской области</w:t>
                    </w:r>
                  </w:p>
                </w:sdtContent>
              </w:sdt>
            </w:txbxContent>
          </v:textbox>
          <w10:wrap type="square"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71A" w:rsidRDefault="009C771A" w:rsidP="00810080">
    <w:pPr>
      <w:pStyle w:val="ac"/>
    </w:pPr>
    <w:r>
      <w:rPr>
        <w:noProof/>
        <w:lang w:eastAsia="ru-RU"/>
      </w:rPr>
      <w:pict>
        <v:rect id="Прямоугольник 5" o:spid="_x0000_s4097" style="position:absolute;margin-left:-40.45pt;margin-top:18.25pt;width:521.15pt;height:18pt;z-index:-251653120;visibility:visible;mso-wrap-distance-left:9.35pt;mso-wrap-distance-right:9.35pt;mso-position-horizontal-relative:margin;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" o:allowoverlap="f" fillcolor="#5b9bd5 [3204]" stroked="f" strokeweight="1pt">
          <v:textbox>
            <w:txbxContent>
              <w:sdt>
                <w:sdtPr>
                  <w:rPr>
                    <w:caps/>
                    <w:color w:val="FFFFFF" w:themeColor="background1"/>
                    <w:sz w:val="16"/>
                    <w:szCs w:val="16"/>
                  </w:rPr>
                  <w:alias w:val="Название"/>
                  <w:tag w:val=""/>
                  <w:id w:val="-1574509284"/>
                  <w:dataBinding w:prefixMappings="xmlns:ns0='http://purl.org/dc/elements/1.1/' xmlns:ns1='http://schemas.openxmlformats.org/package/2006/metadata/core-properties' " w:xpath="/ns1:coreProperties[1]/ns0:title[1]" w:storeItemID="{6C3C8BC8-F283-45AE-878A-BAB7291924A1}"/>
                  <w:text/>
                </w:sdtPr>
                <w:sdtContent>
                  <w:p w:rsidR="009C771A" w:rsidRPr="00CD073C" w:rsidRDefault="009C771A">
                    <w:pPr>
                      <w:pStyle w:val="ac"/>
                      <w:tabs>
                        <w:tab w:val="clear" w:pos="4677"/>
                        <w:tab w:val="clear" w:pos="9355"/>
                      </w:tabs>
                      <w:jc w:val="center"/>
                      <w:rPr>
                        <w:caps/>
                        <w:color w:val="FFFFFF" w:themeColor="background1"/>
                        <w:sz w:val="16"/>
                        <w:szCs w:val="16"/>
                      </w:rPr>
                    </w:pPr>
                    <w:r>
                      <w:rPr>
                        <w:caps/>
                        <w:color w:val="FFFFFF" w:themeColor="background1"/>
                        <w:sz w:val="16"/>
                        <w:szCs w:val="16"/>
                      </w:rPr>
                      <w:t>нормативы градостроитеьного проектирования мо Никольский сельсовет Сакмарского района Оренбургской области</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nsid w:val="06341D40"/>
    <w:multiLevelType w:val="multilevel"/>
    <w:tmpl w:val="C63A23CA"/>
    <w:lvl w:ilvl="0">
      <w:start w:val="2"/>
      <w:numFmt w:val="decimal"/>
      <w:lvlText w:val="%1"/>
      <w:lvlJc w:val="left"/>
      <w:pPr>
        <w:ind w:left="600" w:hanging="600"/>
      </w:pPr>
      <w:rPr>
        <w:rFonts w:hint="default"/>
      </w:rPr>
    </w:lvl>
    <w:lvl w:ilvl="1">
      <w:start w:val="9"/>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5">
    <w:nsid w:val="06F80B60"/>
    <w:multiLevelType w:val="hybridMultilevel"/>
    <w:tmpl w:val="2540679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0BBD1162"/>
    <w:multiLevelType w:val="multilevel"/>
    <w:tmpl w:val="BA70DA2E"/>
    <w:lvl w:ilvl="0">
      <w:start w:val="2"/>
      <w:numFmt w:val="decimal"/>
      <w:lvlText w:val="%1"/>
      <w:lvlJc w:val="left"/>
      <w:pPr>
        <w:ind w:left="600" w:hanging="600"/>
      </w:pPr>
      <w:rPr>
        <w:rFonts w:hint="default"/>
      </w:rPr>
    </w:lvl>
    <w:lvl w:ilvl="1">
      <w:start w:val="5"/>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7">
    <w:nsid w:val="0F8502A7"/>
    <w:multiLevelType w:val="hybridMultilevel"/>
    <w:tmpl w:val="FD1A849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102F1F96"/>
    <w:multiLevelType w:val="hybridMultilevel"/>
    <w:tmpl w:val="36723C8E"/>
    <w:lvl w:ilvl="0" w:tplc="026AD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0610418"/>
    <w:multiLevelType w:val="multilevel"/>
    <w:tmpl w:val="89201874"/>
    <w:lvl w:ilvl="0">
      <w:start w:val="2"/>
      <w:numFmt w:val="decimal"/>
      <w:lvlText w:val="%1"/>
      <w:lvlJc w:val="left"/>
      <w:pPr>
        <w:ind w:left="600" w:hanging="600"/>
      </w:pPr>
      <w:rPr>
        <w:rFonts w:hint="default"/>
      </w:rPr>
    </w:lvl>
    <w:lvl w:ilvl="1">
      <w:start w:val="7"/>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0">
    <w:nsid w:val="10F41E1B"/>
    <w:multiLevelType w:val="hybridMultilevel"/>
    <w:tmpl w:val="EBD03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0646EB"/>
    <w:multiLevelType w:val="multilevel"/>
    <w:tmpl w:val="AF26B636"/>
    <w:lvl w:ilvl="0">
      <w:start w:val="2"/>
      <w:numFmt w:val="decimal"/>
      <w:lvlText w:val="%1"/>
      <w:lvlJc w:val="left"/>
      <w:pPr>
        <w:ind w:left="600" w:hanging="600"/>
      </w:pPr>
      <w:rPr>
        <w:rFonts w:hint="default"/>
      </w:rPr>
    </w:lvl>
    <w:lvl w:ilvl="1">
      <w:start w:val="8"/>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2">
    <w:nsid w:val="1C4D5D67"/>
    <w:multiLevelType w:val="multilevel"/>
    <w:tmpl w:val="EF820E80"/>
    <w:lvl w:ilvl="0">
      <w:start w:val="2"/>
      <w:numFmt w:val="decimal"/>
      <w:lvlText w:val="%1"/>
      <w:lvlJc w:val="left"/>
      <w:pPr>
        <w:ind w:left="750" w:hanging="750"/>
      </w:pPr>
      <w:rPr>
        <w:rFonts w:hint="default"/>
      </w:rPr>
    </w:lvl>
    <w:lvl w:ilvl="1">
      <w:start w:val="10"/>
      <w:numFmt w:val="decimal"/>
      <w:lvlText w:val="%1.%2"/>
      <w:lvlJc w:val="left"/>
      <w:pPr>
        <w:ind w:left="1279" w:hanging="750"/>
      </w:pPr>
      <w:rPr>
        <w:rFonts w:hint="default"/>
      </w:rPr>
    </w:lvl>
    <w:lvl w:ilvl="2">
      <w:start w:val="2"/>
      <w:numFmt w:val="decimal"/>
      <w:lvlText w:val="%1.%2.%3"/>
      <w:lvlJc w:val="left"/>
      <w:pPr>
        <w:ind w:left="1808" w:hanging="75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3">
    <w:nsid w:val="1F424D47"/>
    <w:multiLevelType w:val="multilevel"/>
    <w:tmpl w:val="5E36D61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1880F35"/>
    <w:multiLevelType w:val="multilevel"/>
    <w:tmpl w:val="4B6E1D60"/>
    <w:lvl w:ilvl="0">
      <w:start w:val="2"/>
      <w:numFmt w:val="decimal"/>
      <w:lvlText w:val="%1."/>
      <w:lvlJc w:val="left"/>
      <w:pPr>
        <w:ind w:left="540" w:hanging="540"/>
      </w:pPr>
      <w:rPr>
        <w:rFonts w:hint="default"/>
      </w:rPr>
    </w:lvl>
    <w:lvl w:ilvl="1">
      <w:start w:val="1"/>
      <w:numFmt w:val="decimal"/>
      <w:lvlText w:val="%1.%2."/>
      <w:lvlJc w:val="left"/>
      <w:pPr>
        <w:ind w:left="1069" w:hanging="54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15">
    <w:nsid w:val="226F389F"/>
    <w:multiLevelType w:val="multilevel"/>
    <w:tmpl w:val="B31CE25E"/>
    <w:lvl w:ilvl="0">
      <w:start w:val="1"/>
      <w:numFmt w:val="decimal"/>
      <w:lvlText w:val="%1."/>
      <w:lvlJc w:val="left"/>
      <w:pPr>
        <w:ind w:left="720" w:hanging="360"/>
      </w:pPr>
      <w:rPr>
        <w:rFonts w:ascii="Verdana" w:hAnsi="Verdana" w:cs="Times New Roman" w:hint="default"/>
        <w:b w:val="0"/>
        <w:color w:val="000000"/>
        <w:sz w:val="22"/>
        <w:szCs w:val="22"/>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16">
    <w:nsid w:val="2390132A"/>
    <w:multiLevelType w:val="multilevel"/>
    <w:tmpl w:val="BA70DA2E"/>
    <w:lvl w:ilvl="0">
      <w:start w:val="2"/>
      <w:numFmt w:val="decimal"/>
      <w:lvlText w:val="%1"/>
      <w:lvlJc w:val="left"/>
      <w:pPr>
        <w:ind w:left="600" w:hanging="600"/>
      </w:pPr>
      <w:rPr>
        <w:rFonts w:hint="default"/>
      </w:rPr>
    </w:lvl>
    <w:lvl w:ilvl="1">
      <w:start w:val="5"/>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7">
    <w:nsid w:val="24116005"/>
    <w:multiLevelType w:val="multilevel"/>
    <w:tmpl w:val="C994CEA6"/>
    <w:lvl w:ilvl="0">
      <w:start w:val="2"/>
      <w:numFmt w:val="decimal"/>
      <w:lvlText w:val="%1"/>
      <w:lvlJc w:val="left"/>
      <w:pPr>
        <w:ind w:left="600" w:hanging="600"/>
      </w:pPr>
      <w:rPr>
        <w:rFonts w:hint="default"/>
      </w:rPr>
    </w:lvl>
    <w:lvl w:ilvl="1">
      <w:start w:val="4"/>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18">
    <w:nsid w:val="258A696C"/>
    <w:multiLevelType w:val="multilevel"/>
    <w:tmpl w:val="4B6E1D60"/>
    <w:lvl w:ilvl="0">
      <w:start w:val="2"/>
      <w:numFmt w:val="decimal"/>
      <w:lvlText w:val="%1."/>
      <w:lvlJc w:val="left"/>
      <w:pPr>
        <w:ind w:left="540" w:hanging="540"/>
      </w:pPr>
      <w:rPr>
        <w:rFonts w:hint="default"/>
      </w:rPr>
    </w:lvl>
    <w:lvl w:ilvl="1">
      <w:start w:val="1"/>
      <w:numFmt w:val="decimal"/>
      <w:lvlText w:val="%1.%2."/>
      <w:lvlJc w:val="left"/>
      <w:pPr>
        <w:ind w:left="1069" w:hanging="54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19">
    <w:nsid w:val="28383152"/>
    <w:multiLevelType w:val="multilevel"/>
    <w:tmpl w:val="964A3D6A"/>
    <w:lvl w:ilvl="0">
      <w:start w:val="2"/>
      <w:numFmt w:val="decimal"/>
      <w:lvlText w:val="%1"/>
      <w:lvlJc w:val="left"/>
      <w:pPr>
        <w:ind w:left="600" w:hanging="600"/>
      </w:pPr>
      <w:rPr>
        <w:rFonts w:hint="default"/>
      </w:rPr>
    </w:lvl>
    <w:lvl w:ilvl="1">
      <w:start w:val="6"/>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0">
    <w:nsid w:val="2A583AAC"/>
    <w:multiLevelType w:val="multilevel"/>
    <w:tmpl w:val="FD009C8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2C46408C"/>
    <w:multiLevelType w:val="hybridMultilevel"/>
    <w:tmpl w:val="17F42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8456DF"/>
    <w:multiLevelType w:val="multilevel"/>
    <w:tmpl w:val="33B89A20"/>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12922AD"/>
    <w:multiLevelType w:val="multilevel"/>
    <w:tmpl w:val="B31CE25E"/>
    <w:lvl w:ilvl="0">
      <w:start w:val="1"/>
      <w:numFmt w:val="decimal"/>
      <w:lvlText w:val="%1."/>
      <w:lvlJc w:val="left"/>
      <w:pPr>
        <w:ind w:left="720" w:hanging="360"/>
      </w:pPr>
      <w:rPr>
        <w:rFonts w:ascii="Verdana" w:hAnsi="Verdana" w:cs="Times New Roman" w:hint="default"/>
        <w:b w:val="0"/>
        <w:color w:val="000000"/>
        <w:sz w:val="22"/>
        <w:szCs w:val="22"/>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24">
    <w:nsid w:val="33DA01A5"/>
    <w:multiLevelType w:val="multilevel"/>
    <w:tmpl w:val="8B4A209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38A55AC9"/>
    <w:multiLevelType w:val="multilevel"/>
    <w:tmpl w:val="9B50FA40"/>
    <w:lvl w:ilvl="0">
      <w:start w:val="3"/>
      <w:numFmt w:val="decimal"/>
      <w:lvlText w:val="%1"/>
      <w:lvlJc w:val="left"/>
      <w:pPr>
        <w:ind w:left="1069" w:hanging="360"/>
      </w:pPr>
      <w:rPr>
        <w:rFonts w:ascii="Times New Roman" w:eastAsiaTheme="majorEastAsia" w:hAnsi="Times New Roman" w:cstheme="majorBid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3A9369C7"/>
    <w:multiLevelType w:val="multilevel"/>
    <w:tmpl w:val="E258ECDC"/>
    <w:lvl w:ilvl="0">
      <w:start w:val="1"/>
      <w:numFmt w:val="decimal"/>
      <w:lvlText w:val="%1."/>
      <w:lvlJc w:val="left"/>
      <w:pPr>
        <w:ind w:left="1069" w:hanging="360"/>
      </w:pPr>
      <w:rPr>
        <w:rFonts w:hint="default"/>
        <w:b/>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nsid w:val="428A6DFE"/>
    <w:multiLevelType w:val="multilevel"/>
    <w:tmpl w:val="921E166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64B4BA3"/>
    <w:multiLevelType w:val="multilevel"/>
    <w:tmpl w:val="00AC3C32"/>
    <w:lvl w:ilvl="0">
      <w:start w:val="2"/>
      <w:numFmt w:val="decimal"/>
      <w:lvlText w:val="%1"/>
      <w:lvlJc w:val="left"/>
      <w:pPr>
        <w:ind w:left="600" w:hanging="600"/>
      </w:pPr>
      <w:rPr>
        <w:rFonts w:hint="default"/>
      </w:rPr>
    </w:lvl>
    <w:lvl w:ilvl="1">
      <w:start w:val="2"/>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29">
    <w:nsid w:val="61985AAB"/>
    <w:multiLevelType w:val="multilevel"/>
    <w:tmpl w:val="36D60640"/>
    <w:lvl w:ilvl="0">
      <w:start w:val="2"/>
      <w:numFmt w:val="decimal"/>
      <w:lvlText w:val="%1"/>
      <w:lvlJc w:val="left"/>
      <w:pPr>
        <w:ind w:left="750" w:hanging="750"/>
      </w:pPr>
      <w:rPr>
        <w:rFonts w:hint="default"/>
      </w:rPr>
    </w:lvl>
    <w:lvl w:ilvl="1">
      <w:start w:val="11"/>
      <w:numFmt w:val="decimal"/>
      <w:lvlText w:val="%1.%2"/>
      <w:lvlJc w:val="left"/>
      <w:pPr>
        <w:ind w:left="1279" w:hanging="750"/>
      </w:pPr>
      <w:rPr>
        <w:rFonts w:hint="default"/>
      </w:rPr>
    </w:lvl>
    <w:lvl w:ilvl="2">
      <w:start w:val="1"/>
      <w:numFmt w:val="decimal"/>
      <w:lvlText w:val="%1.%2.%3"/>
      <w:lvlJc w:val="left"/>
      <w:pPr>
        <w:ind w:left="1808" w:hanging="75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nsid w:val="62800EF7"/>
    <w:multiLevelType w:val="multilevel"/>
    <w:tmpl w:val="4B6E1D60"/>
    <w:lvl w:ilvl="0">
      <w:start w:val="2"/>
      <w:numFmt w:val="decimal"/>
      <w:lvlText w:val="%1."/>
      <w:lvlJc w:val="left"/>
      <w:pPr>
        <w:ind w:left="540" w:hanging="540"/>
      </w:pPr>
      <w:rPr>
        <w:rFonts w:hint="default"/>
      </w:rPr>
    </w:lvl>
    <w:lvl w:ilvl="1">
      <w:start w:val="1"/>
      <w:numFmt w:val="decimal"/>
      <w:lvlText w:val="%1.%2."/>
      <w:lvlJc w:val="left"/>
      <w:pPr>
        <w:ind w:left="1069" w:hanging="54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31">
    <w:nsid w:val="6C7B0155"/>
    <w:multiLevelType w:val="multilevel"/>
    <w:tmpl w:val="E258ECDC"/>
    <w:lvl w:ilvl="0">
      <w:start w:val="1"/>
      <w:numFmt w:val="decimal"/>
      <w:lvlText w:val="%1."/>
      <w:lvlJc w:val="left"/>
      <w:pPr>
        <w:ind w:left="1069" w:hanging="360"/>
      </w:pPr>
      <w:rPr>
        <w:rFonts w:hint="default"/>
        <w:b/>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6D0D6D02"/>
    <w:multiLevelType w:val="hybridMultilevel"/>
    <w:tmpl w:val="B7DE42C6"/>
    <w:lvl w:ilvl="0" w:tplc="386618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DE10FDA"/>
    <w:multiLevelType w:val="multilevel"/>
    <w:tmpl w:val="C18A49D2"/>
    <w:lvl w:ilvl="0">
      <w:start w:val="2"/>
      <w:numFmt w:val="decimal"/>
      <w:lvlText w:val="%1"/>
      <w:lvlJc w:val="left"/>
      <w:pPr>
        <w:ind w:left="600" w:hanging="600"/>
      </w:pPr>
      <w:rPr>
        <w:rFonts w:hint="default"/>
      </w:rPr>
    </w:lvl>
    <w:lvl w:ilvl="1">
      <w:start w:val="3"/>
      <w:numFmt w:val="decimal"/>
      <w:lvlText w:val="%1.%2"/>
      <w:lvlJc w:val="left"/>
      <w:pPr>
        <w:ind w:left="1129" w:hanging="60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4">
    <w:nsid w:val="799A4DC4"/>
    <w:multiLevelType w:val="multilevel"/>
    <w:tmpl w:val="1662245E"/>
    <w:lvl w:ilvl="0">
      <w:start w:val="2"/>
      <w:numFmt w:val="decimal"/>
      <w:lvlText w:val="%1"/>
      <w:lvlJc w:val="left"/>
      <w:pPr>
        <w:ind w:left="108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C2E39AD"/>
    <w:multiLevelType w:val="multilevel"/>
    <w:tmpl w:val="C1EC1B98"/>
    <w:lvl w:ilvl="0">
      <w:start w:val="1"/>
      <w:numFmt w:val="bullet"/>
      <w:lvlText w:val=""/>
      <w:lvlJc w:val="left"/>
      <w:pPr>
        <w:tabs>
          <w:tab w:val="num" w:pos="0"/>
        </w:tabs>
        <w:ind w:left="432" w:hanging="432"/>
      </w:pPr>
      <w:rPr>
        <w:rFonts w:ascii="Symbol" w:hAnsi="Symbol" w:hint="default"/>
        <w:color w:val="auto"/>
      </w:rPr>
    </w:lvl>
    <w:lvl w:ilvl="1">
      <w:start w:val="1"/>
      <w:numFmt w:val="bullet"/>
      <w:lvlText w:val=""/>
      <w:lvlJc w:val="left"/>
      <w:pPr>
        <w:tabs>
          <w:tab w:val="num" w:pos="0"/>
        </w:tabs>
        <w:ind w:left="576" w:hanging="576"/>
      </w:pPr>
      <w:rPr>
        <w:rFonts w:ascii="Symbol" w:hAnsi="Symbol" w:hint="default"/>
        <w:color w:val="auto"/>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5"/>
  </w:num>
  <w:num w:numId="2">
    <w:abstractNumId w:val="21"/>
  </w:num>
  <w:num w:numId="3">
    <w:abstractNumId w:val="1"/>
  </w:num>
  <w:num w:numId="4">
    <w:abstractNumId w:val="2"/>
  </w:num>
  <w:num w:numId="5">
    <w:abstractNumId w:val="3"/>
  </w:num>
  <w:num w:numId="6">
    <w:abstractNumId w:val="18"/>
  </w:num>
  <w:num w:numId="7">
    <w:abstractNumId w:val="30"/>
  </w:num>
  <w:num w:numId="8">
    <w:abstractNumId w:val="26"/>
  </w:num>
  <w:num w:numId="9">
    <w:abstractNumId w:val="31"/>
  </w:num>
  <w:num w:numId="10">
    <w:abstractNumId w:val="23"/>
  </w:num>
  <w:num w:numId="11">
    <w:abstractNumId w:val="25"/>
  </w:num>
  <w:num w:numId="12">
    <w:abstractNumId w:val="24"/>
  </w:num>
  <w:num w:numId="13">
    <w:abstractNumId w:val="28"/>
  </w:num>
  <w:num w:numId="14">
    <w:abstractNumId w:val="33"/>
  </w:num>
  <w:num w:numId="15">
    <w:abstractNumId w:val="17"/>
  </w:num>
  <w:num w:numId="16">
    <w:abstractNumId w:val="16"/>
  </w:num>
  <w:num w:numId="17">
    <w:abstractNumId w:val="19"/>
  </w:num>
  <w:num w:numId="18">
    <w:abstractNumId w:val="9"/>
  </w:num>
  <w:num w:numId="19">
    <w:abstractNumId w:val="11"/>
  </w:num>
  <w:num w:numId="20">
    <w:abstractNumId w:val="4"/>
  </w:num>
  <w:num w:numId="21">
    <w:abstractNumId w:val="12"/>
  </w:num>
  <w:num w:numId="22">
    <w:abstractNumId w:val="29"/>
  </w:num>
  <w:num w:numId="23">
    <w:abstractNumId w:val="10"/>
  </w:num>
  <w:num w:numId="24">
    <w:abstractNumId w:val="8"/>
  </w:num>
  <w:num w:numId="25">
    <w:abstractNumId w:val="20"/>
  </w:num>
  <w:num w:numId="26">
    <w:abstractNumId w:val="35"/>
  </w:num>
  <w:num w:numId="27">
    <w:abstractNumId w:val="0"/>
  </w:num>
  <w:num w:numId="28">
    <w:abstractNumId w:val="13"/>
  </w:num>
  <w:num w:numId="29">
    <w:abstractNumId w:val="14"/>
  </w:num>
  <w:num w:numId="30">
    <w:abstractNumId w:val="6"/>
  </w:num>
  <w:num w:numId="31">
    <w:abstractNumId w:val="34"/>
  </w:num>
  <w:num w:numId="32">
    <w:abstractNumId w:val="27"/>
  </w:num>
  <w:num w:numId="33">
    <w:abstractNumId w:val="32"/>
  </w:num>
  <w:num w:numId="34">
    <w:abstractNumId w:val="22"/>
  </w:num>
  <w:num w:numId="35">
    <w:abstractNumId w:val="5"/>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AD2C6E"/>
    <w:rsid w:val="0001170D"/>
    <w:rsid w:val="000125B5"/>
    <w:rsid w:val="00012C1D"/>
    <w:rsid w:val="00014C05"/>
    <w:rsid w:val="00015E9A"/>
    <w:rsid w:val="000274BD"/>
    <w:rsid w:val="00030B81"/>
    <w:rsid w:val="00033BB2"/>
    <w:rsid w:val="00035C87"/>
    <w:rsid w:val="00045BB6"/>
    <w:rsid w:val="000536C9"/>
    <w:rsid w:val="00064C20"/>
    <w:rsid w:val="00066A99"/>
    <w:rsid w:val="00071AD3"/>
    <w:rsid w:val="00077E75"/>
    <w:rsid w:val="00082EB3"/>
    <w:rsid w:val="00095EF8"/>
    <w:rsid w:val="00096852"/>
    <w:rsid w:val="000A0E27"/>
    <w:rsid w:val="000B0D6C"/>
    <w:rsid w:val="000B4190"/>
    <w:rsid w:val="000B7CE6"/>
    <w:rsid w:val="000C1C13"/>
    <w:rsid w:val="000C39F2"/>
    <w:rsid w:val="000C5296"/>
    <w:rsid w:val="000C5E8D"/>
    <w:rsid w:val="000E14CD"/>
    <w:rsid w:val="000E3B99"/>
    <w:rsid w:val="000E78EA"/>
    <w:rsid w:val="000F2C17"/>
    <w:rsid w:val="001153DF"/>
    <w:rsid w:val="001274F3"/>
    <w:rsid w:val="0013445A"/>
    <w:rsid w:val="00141EC8"/>
    <w:rsid w:val="001477E7"/>
    <w:rsid w:val="001621FE"/>
    <w:rsid w:val="00164579"/>
    <w:rsid w:val="001722EF"/>
    <w:rsid w:val="00185DFE"/>
    <w:rsid w:val="001A04AD"/>
    <w:rsid w:val="001B0281"/>
    <w:rsid w:val="001B21DB"/>
    <w:rsid w:val="001B435C"/>
    <w:rsid w:val="001C27AA"/>
    <w:rsid w:val="001C31A0"/>
    <w:rsid w:val="001C5877"/>
    <w:rsid w:val="001D0895"/>
    <w:rsid w:val="001E22CB"/>
    <w:rsid w:val="001E2AC2"/>
    <w:rsid w:val="001F2870"/>
    <w:rsid w:val="001F370A"/>
    <w:rsid w:val="001F3F4B"/>
    <w:rsid w:val="001F77A3"/>
    <w:rsid w:val="00200A85"/>
    <w:rsid w:val="002235DE"/>
    <w:rsid w:val="00230EC4"/>
    <w:rsid w:val="002328A5"/>
    <w:rsid w:val="00242842"/>
    <w:rsid w:val="002452C5"/>
    <w:rsid w:val="00251752"/>
    <w:rsid w:val="00257598"/>
    <w:rsid w:val="002657A6"/>
    <w:rsid w:val="00265F7B"/>
    <w:rsid w:val="0028174F"/>
    <w:rsid w:val="00282C8F"/>
    <w:rsid w:val="00296928"/>
    <w:rsid w:val="00296F0D"/>
    <w:rsid w:val="002A2733"/>
    <w:rsid w:val="002A489D"/>
    <w:rsid w:val="002B0E60"/>
    <w:rsid w:val="002C1DFB"/>
    <w:rsid w:val="002C225B"/>
    <w:rsid w:val="002C4F49"/>
    <w:rsid w:val="002D2393"/>
    <w:rsid w:val="002D4265"/>
    <w:rsid w:val="002D4E3C"/>
    <w:rsid w:val="002D5C66"/>
    <w:rsid w:val="002E414A"/>
    <w:rsid w:val="002E65ED"/>
    <w:rsid w:val="002E6EC1"/>
    <w:rsid w:val="002F4F59"/>
    <w:rsid w:val="002F7CAB"/>
    <w:rsid w:val="00301F21"/>
    <w:rsid w:val="00302A1E"/>
    <w:rsid w:val="00312ADB"/>
    <w:rsid w:val="00321270"/>
    <w:rsid w:val="00325F20"/>
    <w:rsid w:val="00334D34"/>
    <w:rsid w:val="00346E9B"/>
    <w:rsid w:val="0035150D"/>
    <w:rsid w:val="00355D53"/>
    <w:rsid w:val="003578AA"/>
    <w:rsid w:val="00357C24"/>
    <w:rsid w:val="00361767"/>
    <w:rsid w:val="0037202C"/>
    <w:rsid w:val="00375060"/>
    <w:rsid w:val="00385774"/>
    <w:rsid w:val="00385EB0"/>
    <w:rsid w:val="00386351"/>
    <w:rsid w:val="003B5056"/>
    <w:rsid w:val="003B5368"/>
    <w:rsid w:val="003C4099"/>
    <w:rsid w:val="003C5E0F"/>
    <w:rsid w:val="003C60E7"/>
    <w:rsid w:val="003D2092"/>
    <w:rsid w:val="003D61FF"/>
    <w:rsid w:val="003D78A3"/>
    <w:rsid w:val="003E49CC"/>
    <w:rsid w:val="003E68D8"/>
    <w:rsid w:val="003F2A72"/>
    <w:rsid w:val="003F5D33"/>
    <w:rsid w:val="00406E90"/>
    <w:rsid w:val="00410BA3"/>
    <w:rsid w:val="00425EA3"/>
    <w:rsid w:val="004367E5"/>
    <w:rsid w:val="00437571"/>
    <w:rsid w:val="004429FA"/>
    <w:rsid w:val="0044621D"/>
    <w:rsid w:val="00452A6E"/>
    <w:rsid w:val="00453B83"/>
    <w:rsid w:val="004658FD"/>
    <w:rsid w:val="004678AB"/>
    <w:rsid w:val="004718B1"/>
    <w:rsid w:val="00486670"/>
    <w:rsid w:val="0049071B"/>
    <w:rsid w:val="00494875"/>
    <w:rsid w:val="00495FD7"/>
    <w:rsid w:val="004A0689"/>
    <w:rsid w:val="004A50F6"/>
    <w:rsid w:val="004A7F36"/>
    <w:rsid w:val="004B0144"/>
    <w:rsid w:val="004B1900"/>
    <w:rsid w:val="004B66F5"/>
    <w:rsid w:val="004C4692"/>
    <w:rsid w:val="004C60BE"/>
    <w:rsid w:val="004D06FF"/>
    <w:rsid w:val="004D5A25"/>
    <w:rsid w:val="004D6018"/>
    <w:rsid w:val="004D690F"/>
    <w:rsid w:val="004D6D64"/>
    <w:rsid w:val="004D72DF"/>
    <w:rsid w:val="004E19EE"/>
    <w:rsid w:val="004F03F2"/>
    <w:rsid w:val="004F4A0A"/>
    <w:rsid w:val="004F5E82"/>
    <w:rsid w:val="004F6CA2"/>
    <w:rsid w:val="00507632"/>
    <w:rsid w:val="00510A9E"/>
    <w:rsid w:val="00510CA3"/>
    <w:rsid w:val="005156DC"/>
    <w:rsid w:val="00522301"/>
    <w:rsid w:val="00530EC2"/>
    <w:rsid w:val="00531DC4"/>
    <w:rsid w:val="005376D1"/>
    <w:rsid w:val="0054080D"/>
    <w:rsid w:val="00540C5E"/>
    <w:rsid w:val="0054124A"/>
    <w:rsid w:val="005436FB"/>
    <w:rsid w:val="00551761"/>
    <w:rsid w:val="00551F59"/>
    <w:rsid w:val="005549D4"/>
    <w:rsid w:val="005648FE"/>
    <w:rsid w:val="00565546"/>
    <w:rsid w:val="00565EDF"/>
    <w:rsid w:val="0057107B"/>
    <w:rsid w:val="00574400"/>
    <w:rsid w:val="00583293"/>
    <w:rsid w:val="005847B5"/>
    <w:rsid w:val="00585C31"/>
    <w:rsid w:val="005870B6"/>
    <w:rsid w:val="005A219B"/>
    <w:rsid w:val="005B2963"/>
    <w:rsid w:val="005B3B94"/>
    <w:rsid w:val="005B7A28"/>
    <w:rsid w:val="005C0998"/>
    <w:rsid w:val="005C1F68"/>
    <w:rsid w:val="005C20F1"/>
    <w:rsid w:val="005C509F"/>
    <w:rsid w:val="005D48F1"/>
    <w:rsid w:val="005D6F3A"/>
    <w:rsid w:val="005E673C"/>
    <w:rsid w:val="005F713C"/>
    <w:rsid w:val="005F74C3"/>
    <w:rsid w:val="005F7D2B"/>
    <w:rsid w:val="0060376A"/>
    <w:rsid w:val="00612D25"/>
    <w:rsid w:val="0061307E"/>
    <w:rsid w:val="00617153"/>
    <w:rsid w:val="00624DA3"/>
    <w:rsid w:val="00625312"/>
    <w:rsid w:val="00632CE3"/>
    <w:rsid w:val="006336A3"/>
    <w:rsid w:val="00641B29"/>
    <w:rsid w:val="00653CD2"/>
    <w:rsid w:val="00663DB0"/>
    <w:rsid w:val="006651B8"/>
    <w:rsid w:val="00671F2A"/>
    <w:rsid w:val="00677837"/>
    <w:rsid w:val="00680C43"/>
    <w:rsid w:val="006867E5"/>
    <w:rsid w:val="00694038"/>
    <w:rsid w:val="006956B6"/>
    <w:rsid w:val="00697DD2"/>
    <w:rsid w:val="006A11F0"/>
    <w:rsid w:val="006A7024"/>
    <w:rsid w:val="006A7CEA"/>
    <w:rsid w:val="006A7F5D"/>
    <w:rsid w:val="006B2123"/>
    <w:rsid w:val="006B2DD3"/>
    <w:rsid w:val="006B689A"/>
    <w:rsid w:val="006C679A"/>
    <w:rsid w:val="006E0894"/>
    <w:rsid w:val="006E1D64"/>
    <w:rsid w:val="006E7882"/>
    <w:rsid w:val="006F5757"/>
    <w:rsid w:val="007046E4"/>
    <w:rsid w:val="00707BEE"/>
    <w:rsid w:val="00712278"/>
    <w:rsid w:val="00714152"/>
    <w:rsid w:val="0072113A"/>
    <w:rsid w:val="00724902"/>
    <w:rsid w:val="00733A5A"/>
    <w:rsid w:val="007356B3"/>
    <w:rsid w:val="00747536"/>
    <w:rsid w:val="00765891"/>
    <w:rsid w:val="007662AC"/>
    <w:rsid w:val="00770CD4"/>
    <w:rsid w:val="00784C56"/>
    <w:rsid w:val="00785802"/>
    <w:rsid w:val="0078615F"/>
    <w:rsid w:val="00786702"/>
    <w:rsid w:val="0079010B"/>
    <w:rsid w:val="00793994"/>
    <w:rsid w:val="00796E2B"/>
    <w:rsid w:val="007A0914"/>
    <w:rsid w:val="007A400D"/>
    <w:rsid w:val="007B173F"/>
    <w:rsid w:val="007C17CD"/>
    <w:rsid w:val="007C7F0E"/>
    <w:rsid w:val="007E3339"/>
    <w:rsid w:val="007F7C3F"/>
    <w:rsid w:val="00801A7E"/>
    <w:rsid w:val="00807990"/>
    <w:rsid w:val="00810080"/>
    <w:rsid w:val="00811DF7"/>
    <w:rsid w:val="00831552"/>
    <w:rsid w:val="00833CB1"/>
    <w:rsid w:val="00836A5F"/>
    <w:rsid w:val="00842921"/>
    <w:rsid w:val="008477AB"/>
    <w:rsid w:val="00850910"/>
    <w:rsid w:val="00853709"/>
    <w:rsid w:val="00866CA3"/>
    <w:rsid w:val="008714B9"/>
    <w:rsid w:val="00887072"/>
    <w:rsid w:val="00895CBE"/>
    <w:rsid w:val="00897260"/>
    <w:rsid w:val="008A6AAA"/>
    <w:rsid w:val="008A6B35"/>
    <w:rsid w:val="008B1B96"/>
    <w:rsid w:val="008B1E6A"/>
    <w:rsid w:val="008B43DA"/>
    <w:rsid w:val="008B578A"/>
    <w:rsid w:val="008B73E4"/>
    <w:rsid w:val="008E3558"/>
    <w:rsid w:val="008E4AB3"/>
    <w:rsid w:val="008F245E"/>
    <w:rsid w:val="008F4DB2"/>
    <w:rsid w:val="00905561"/>
    <w:rsid w:val="00911135"/>
    <w:rsid w:val="009124FF"/>
    <w:rsid w:val="0091709F"/>
    <w:rsid w:val="009223A5"/>
    <w:rsid w:val="00923118"/>
    <w:rsid w:val="00924C65"/>
    <w:rsid w:val="009535CB"/>
    <w:rsid w:val="00954204"/>
    <w:rsid w:val="0095444C"/>
    <w:rsid w:val="009565FA"/>
    <w:rsid w:val="00956E7E"/>
    <w:rsid w:val="00962D26"/>
    <w:rsid w:val="00967A87"/>
    <w:rsid w:val="00975DCD"/>
    <w:rsid w:val="00976185"/>
    <w:rsid w:val="009769F2"/>
    <w:rsid w:val="00977BBE"/>
    <w:rsid w:val="00985E5A"/>
    <w:rsid w:val="00994ED2"/>
    <w:rsid w:val="00996878"/>
    <w:rsid w:val="009A3006"/>
    <w:rsid w:val="009A3144"/>
    <w:rsid w:val="009A7CE8"/>
    <w:rsid w:val="009B091C"/>
    <w:rsid w:val="009B197C"/>
    <w:rsid w:val="009B5300"/>
    <w:rsid w:val="009C771A"/>
    <w:rsid w:val="009D79B7"/>
    <w:rsid w:val="009E6085"/>
    <w:rsid w:val="009E74D5"/>
    <w:rsid w:val="009E7D94"/>
    <w:rsid w:val="00A00EEE"/>
    <w:rsid w:val="00A0336B"/>
    <w:rsid w:val="00A206AC"/>
    <w:rsid w:val="00A2413C"/>
    <w:rsid w:val="00A244FD"/>
    <w:rsid w:val="00A34624"/>
    <w:rsid w:val="00A41580"/>
    <w:rsid w:val="00A418A9"/>
    <w:rsid w:val="00A41E3E"/>
    <w:rsid w:val="00A4209D"/>
    <w:rsid w:val="00A520EE"/>
    <w:rsid w:val="00A55210"/>
    <w:rsid w:val="00A60660"/>
    <w:rsid w:val="00A701C1"/>
    <w:rsid w:val="00A705E7"/>
    <w:rsid w:val="00A72558"/>
    <w:rsid w:val="00A9271F"/>
    <w:rsid w:val="00A937DB"/>
    <w:rsid w:val="00AA0E3E"/>
    <w:rsid w:val="00AA1DA1"/>
    <w:rsid w:val="00AA2A45"/>
    <w:rsid w:val="00AA5F69"/>
    <w:rsid w:val="00AB15A8"/>
    <w:rsid w:val="00AB536F"/>
    <w:rsid w:val="00AB5BD7"/>
    <w:rsid w:val="00AB77C3"/>
    <w:rsid w:val="00AC2A05"/>
    <w:rsid w:val="00AC51E3"/>
    <w:rsid w:val="00AD0CFA"/>
    <w:rsid w:val="00AD2C6E"/>
    <w:rsid w:val="00AD3079"/>
    <w:rsid w:val="00AD3830"/>
    <w:rsid w:val="00AD4500"/>
    <w:rsid w:val="00AD4D62"/>
    <w:rsid w:val="00AF3449"/>
    <w:rsid w:val="00AF473A"/>
    <w:rsid w:val="00AF60B1"/>
    <w:rsid w:val="00AF641D"/>
    <w:rsid w:val="00B07180"/>
    <w:rsid w:val="00B10FA5"/>
    <w:rsid w:val="00B12A9D"/>
    <w:rsid w:val="00B202C1"/>
    <w:rsid w:val="00B27025"/>
    <w:rsid w:val="00B32674"/>
    <w:rsid w:val="00B3547A"/>
    <w:rsid w:val="00B35C26"/>
    <w:rsid w:val="00B42DAC"/>
    <w:rsid w:val="00B43787"/>
    <w:rsid w:val="00B47F08"/>
    <w:rsid w:val="00B6017A"/>
    <w:rsid w:val="00B63B2B"/>
    <w:rsid w:val="00B708B0"/>
    <w:rsid w:val="00B723DB"/>
    <w:rsid w:val="00B74065"/>
    <w:rsid w:val="00B77596"/>
    <w:rsid w:val="00B841AB"/>
    <w:rsid w:val="00B87839"/>
    <w:rsid w:val="00B87DF6"/>
    <w:rsid w:val="00B9011B"/>
    <w:rsid w:val="00BA1167"/>
    <w:rsid w:val="00BA6392"/>
    <w:rsid w:val="00BA7BA5"/>
    <w:rsid w:val="00BB3506"/>
    <w:rsid w:val="00BB5223"/>
    <w:rsid w:val="00BB70C7"/>
    <w:rsid w:val="00BC0040"/>
    <w:rsid w:val="00BD1D5F"/>
    <w:rsid w:val="00BD51DE"/>
    <w:rsid w:val="00BD6396"/>
    <w:rsid w:val="00BE079D"/>
    <w:rsid w:val="00BE09B8"/>
    <w:rsid w:val="00BE33CB"/>
    <w:rsid w:val="00C166A0"/>
    <w:rsid w:val="00C17644"/>
    <w:rsid w:val="00C179B1"/>
    <w:rsid w:val="00C22E08"/>
    <w:rsid w:val="00C345E9"/>
    <w:rsid w:val="00C52580"/>
    <w:rsid w:val="00C712E7"/>
    <w:rsid w:val="00C820A4"/>
    <w:rsid w:val="00C833D4"/>
    <w:rsid w:val="00C86E80"/>
    <w:rsid w:val="00C8774C"/>
    <w:rsid w:val="00C94569"/>
    <w:rsid w:val="00C95924"/>
    <w:rsid w:val="00CA4054"/>
    <w:rsid w:val="00CB1B54"/>
    <w:rsid w:val="00CD073C"/>
    <w:rsid w:val="00CD16D8"/>
    <w:rsid w:val="00CD1FBE"/>
    <w:rsid w:val="00CD24D7"/>
    <w:rsid w:val="00CE36E1"/>
    <w:rsid w:val="00CE3713"/>
    <w:rsid w:val="00CE4A6B"/>
    <w:rsid w:val="00CE7DF8"/>
    <w:rsid w:val="00CF114A"/>
    <w:rsid w:val="00CF1C4D"/>
    <w:rsid w:val="00CF5A31"/>
    <w:rsid w:val="00D03CFC"/>
    <w:rsid w:val="00D06EED"/>
    <w:rsid w:val="00D1338E"/>
    <w:rsid w:val="00D1736C"/>
    <w:rsid w:val="00D20CC9"/>
    <w:rsid w:val="00D23B73"/>
    <w:rsid w:val="00D2766C"/>
    <w:rsid w:val="00D370FE"/>
    <w:rsid w:val="00D424F6"/>
    <w:rsid w:val="00D47AC5"/>
    <w:rsid w:val="00D56C45"/>
    <w:rsid w:val="00D65AE2"/>
    <w:rsid w:val="00D7285C"/>
    <w:rsid w:val="00D73CDE"/>
    <w:rsid w:val="00D92DCC"/>
    <w:rsid w:val="00DA3E39"/>
    <w:rsid w:val="00DC229A"/>
    <w:rsid w:val="00DE6476"/>
    <w:rsid w:val="00DF61E1"/>
    <w:rsid w:val="00DF66B7"/>
    <w:rsid w:val="00E012C0"/>
    <w:rsid w:val="00E11D5D"/>
    <w:rsid w:val="00E202B9"/>
    <w:rsid w:val="00E2547B"/>
    <w:rsid w:val="00E27F1D"/>
    <w:rsid w:val="00E34AA4"/>
    <w:rsid w:val="00E40BDD"/>
    <w:rsid w:val="00E463CA"/>
    <w:rsid w:val="00E521CA"/>
    <w:rsid w:val="00E61317"/>
    <w:rsid w:val="00E61864"/>
    <w:rsid w:val="00E61B19"/>
    <w:rsid w:val="00E61DC3"/>
    <w:rsid w:val="00E67004"/>
    <w:rsid w:val="00E7075F"/>
    <w:rsid w:val="00E73BB9"/>
    <w:rsid w:val="00E82375"/>
    <w:rsid w:val="00E843C8"/>
    <w:rsid w:val="00E919FE"/>
    <w:rsid w:val="00E9202C"/>
    <w:rsid w:val="00EA1B99"/>
    <w:rsid w:val="00EB1DAE"/>
    <w:rsid w:val="00EB4288"/>
    <w:rsid w:val="00EB4950"/>
    <w:rsid w:val="00EB792B"/>
    <w:rsid w:val="00EC0614"/>
    <w:rsid w:val="00EC338F"/>
    <w:rsid w:val="00ED0764"/>
    <w:rsid w:val="00EE02EC"/>
    <w:rsid w:val="00EE08B3"/>
    <w:rsid w:val="00EE3623"/>
    <w:rsid w:val="00EE3C44"/>
    <w:rsid w:val="00EE6E03"/>
    <w:rsid w:val="00EF1FD5"/>
    <w:rsid w:val="00EF291C"/>
    <w:rsid w:val="00EF4066"/>
    <w:rsid w:val="00EF4643"/>
    <w:rsid w:val="00EF5AA8"/>
    <w:rsid w:val="00F0771F"/>
    <w:rsid w:val="00F145F6"/>
    <w:rsid w:val="00F17B39"/>
    <w:rsid w:val="00F2020A"/>
    <w:rsid w:val="00F206E6"/>
    <w:rsid w:val="00F30550"/>
    <w:rsid w:val="00F33AEA"/>
    <w:rsid w:val="00F5563D"/>
    <w:rsid w:val="00F578B8"/>
    <w:rsid w:val="00F710CF"/>
    <w:rsid w:val="00F76016"/>
    <w:rsid w:val="00F82AFA"/>
    <w:rsid w:val="00F91488"/>
    <w:rsid w:val="00F966DA"/>
    <w:rsid w:val="00FB0008"/>
    <w:rsid w:val="00FC0283"/>
    <w:rsid w:val="00FC5D50"/>
    <w:rsid w:val="00FC6C39"/>
    <w:rsid w:val="00FC7C97"/>
    <w:rsid w:val="00FE4C12"/>
    <w:rsid w:val="00FF118D"/>
    <w:rsid w:val="00FF4731"/>
    <w:rsid w:val="00FF60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A25"/>
  </w:style>
  <w:style w:type="paragraph" w:styleId="1">
    <w:name w:val="heading 1"/>
    <w:basedOn w:val="a"/>
    <w:next w:val="a"/>
    <w:link w:val="10"/>
    <w:uiPriority w:val="9"/>
    <w:qFormat/>
    <w:rsid w:val="0035150D"/>
    <w:pPr>
      <w:keepNext/>
      <w:keepLines/>
      <w:spacing w:after="0" w:line="276" w:lineRule="auto"/>
      <w:ind w:firstLine="709"/>
      <w:jc w:val="both"/>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CD16D8"/>
    <w:pPr>
      <w:keepNext/>
      <w:keepLines/>
      <w:spacing w:after="0" w:line="276" w:lineRule="auto"/>
      <w:ind w:firstLine="709"/>
      <w:jc w:val="both"/>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35150D"/>
    <w:pPr>
      <w:keepNext/>
      <w:keepLines/>
      <w:spacing w:after="0" w:line="276" w:lineRule="auto"/>
      <w:ind w:firstLine="709"/>
      <w:jc w:val="both"/>
      <w:outlineLvl w:val="2"/>
    </w:pPr>
    <w:rPr>
      <w:rFonts w:ascii="Times New Roman" w:eastAsiaTheme="majorEastAsia" w:hAnsi="Times New Roman"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C6E"/>
    <w:pPr>
      <w:ind w:left="720"/>
      <w:contextualSpacing/>
    </w:pPr>
  </w:style>
  <w:style w:type="paragraph" w:styleId="a4">
    <w:name w:val="Normal (Web)"/>
    <w:basedOn w:val="a"/>
    <w:rsid w:val="00B72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C179B1"/>
    <w:rPr>
      <w:rFonts w:ascii="Times New Roman" w:hAnsi="Times New Roman"/>
      <w:b/>
      <w:bCs/>
      <w:sz w:val="24"/>
    </w:rPr>
  </w:style>
  <w:style w:type="paragraph" w:customStyle="1" w:styleId="ConsNormal">
    <w:name w:val="ConsNormal"/>
    <w:rsid w:val="007A09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grame">
    <w:name w:val="grame"/>
    <w:basedOn w:val="a0"/>
    <w:rsid w:val="007A0914"/>
  </w:style>
  <w:style w:type="character" w:styleId="a6">
    <w:name w:val="Hyperlink"/>
    <w:basedOn w:val="a0"/>
    <w:uiPriority w:val="99"/>
    <w:rsid w:val="008477AB"/>
    <w:rPr>
      <w:color w:val="0000FF"/>
      <w:u w:val="single"/>
    </w:rPr>
  </w:style>
  <w:style w:type="character" w:customStyle="1" w:styleId="10">
    <w:name w:val="Заголовок 1 Знак"/>
    <w:basedOn w:val="a0"/>
    <w:link w:val="1"/>
    <w:uiPriority w:val="9"/>
    <w:rsid w:val="0035150D"/>
    <w:rPr>
      <w:rFonts w:ascii="Times New Roman" w:eastAsiaTheme="majorEastAsia" w:hAnsi="Times New Roman" w:cstheme="majorBidi"/>
      <w:b/>
      <w:sz w:val="28"/>
      <w:szCs w:val="32"/>
    </w:rPr>
  </w:style>
  <w:style w:type="paragraph" w:styleId="a7">
    <w:name w:val="Balloon Text"/>
    <w:basedOn w:val="a"/>
    <w:link w:val="a8"/>
    <w:uiPriority w:val="99"/>
    <w:semiHidden/>
    <w:unhideWhenUsed/>
    <w:rsid w:val="007662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62AC"/>
    <w:rPr>
      <w:rFonts w:ascii="Segoe UI" w:hAnsi="Segoe UI" w:cs="Segoe UI"/>
      <w:sz w:val="18"/>
      <w:szCs w:val="18"/>
    </w:rPr>
  </w:style>
  <w:style w:type="character" w:customStyle="1" w:styleId="20">
    <w:name w:val="Заголовок 2 Знак"/>
    <w:basedOn w:val="a0"/>
    <w:link w:val="2"/>
    <w:uiPriority w:val="9"/>
    <w:rsid w:val="00CD16D8"/>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35150D"/>
    <w:rPr>
      <w:rFonts w:ascii="Times New Roman" w:eastAsiaTheme="majorEastAsia" w:hAnsi="Times New Roman" w:cstheme="majorBidi"/>
      <w:b/>
      <w:sz w:val="28"/>
      <w:szCs w:val="24"/>
    </w:rPr>
  </w:style>
  <w:style w:type="paragraph" w:styleId="a9">
    <w:name w:val="TOC Heading"/>
    <w:basedOn w:val="1"/>
    <w:next w:val="a"/>
    <w:uiPriority w:val="39"/>
    <w:unhideWhenUsed/>
    <w:qFormat/>
    <w:rsid w:val="00F76016"/>
    <w:pPr>
      <w:spacing w:before="240" w:line="259" w:lineRule="auto"/>
      <w:ind w:firstLine="0"/>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F76016"/>
    <w:pPr>
      <w:spacing w:before="120" w:after="120"/>
    </w:pPr>
    <w:rPr>
      <w:b/>
      <w:bCs/>
      <w:caps/>
      <w:sz w:val="20"/>
      <w:szCs w:val="20"/>
    </w:rPr>
  </w:style>
  <w:style w:type="paragraph" w:styleId="21">
    <w:name w:val="toc 2"/>
    <w:basedOn w:val="a"/>
    <w:next w:val="a"/>
    <w:autoRedefine/>
    <w:uiPriority w:val="39"/>
    <w:unhideWhenUsed/>
    <w:rsid w:val="00B6017A"/>
    <w:pPr>
      <w:spacing w:after="0"/>
      <w:ind w:left="220"/>
    </w:pPr>
    <w:rPr>
      <w:smallCaps/>
      <w:sz w:val="20"/>
      <w:szCs w:val="20"/>
    </w:rPr>
  </w:style>
  <w:style w:type="paragraph" w:styleId="31">
    <w:name w:val="toc 3"/>
    <w:basedOn w:val="a"/>
    <w:next w:val="a"/>
    <w:autoRedefine/>
    <w:uiPriority w:val="39"/>
    <w:unhideWhenUsed/>
    <w:rsid w:val="00F76016"/>
    <w:pPr>
      <w:spacing w:after="0"/>
      <w:ind w:left="440"/>
    </w:pPr>
    <w:rPr>
      <w:i/>
      <w:iCs/>
      <w:sz w:val="20"/>
      <w:szCs w:val="20"/>
    </w:rPr>
  </w:style>
  <w:style w:type="paragraph" w:styleId="aa">
    <w:name w:val="No Spacing"/>
    <w:link w:val="ab"/>
    <w:uiPriority w:val="1"/>
    <w:qFormat/>
    <w:rsid w:val="000B0D6C"/>
    <w:pPr>
      <w:spacing w:after="0" w:line="240" w:lineRule="auto"/>
    </w:pPr>
    <w:rPr>
      <w:rFonts w:eastAsiaTheme="minorEastAsia"/>
      <w:lang w:eastAsia="ru-RU"/>
    </w:rPr>
  </w:style>
  <w:style w:type="character" w:customStyle="1" w:styleId="ab">
    <w:name w:val="Без интервала Знак"/>
    <w:basedOn w:val="a0"/>
    <w:link w:val="aa"/>
    <w:uiPriority w:val="1"/>
    <w:rsid w:val="000B0D6C"/>
    <w:rPr>
      <w:rFonts w:eastAsiaTheme="minorEastAsia"/>
      <w:lang w:eastAsia="ru-RU"/>
    </w:rPr>
  </w:style>
  <w:style w:type="paragraph" w:styleId="ac">
    <w:name w:val="header"/>
    <w:basedOn w:val="a"/>
    <w:link w:val="ad"/>
    <w:uiPriority w:val="99"/>
    <w:unhideWhenUsed/>
    <w:rsid w:val="003C409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4099"/>
  </w:style>
  <w:style w:type="paragraph" w:styleId="ae">
    <w:name w:val="footer"/>
    <w:basedOn w:val="a"/>
    <w:link w:val="af"/>
    <w:uiPriority w:val="99"/>
    <w:unhideWhenUsed/>
    <w:rsid w:val="003C40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4099"/>
  </w:style>
  <w:style w:type="paragraph" w:styleId="22">
    <w:name w:val="Body Text Indent 2"/>
    <w:basedOn w:val="a"/>
    <w:link w:val="23"/>
    <w:uiPriority w:val="99"/>
    <w:semiHidden/>
    <w:rsid w:val="00F33AEA"/>
    <w:pPr>
      <w:spacing w:after="0" w:line="240" w:lineRule="auto"/>
      <w:ind w:firstLine="708"/>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F33AEA"/>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F3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33AEA"/>
    <w:rPr>
      <w:rFonts w:ascii="Courier New" w:eastAsia="Times New Roman" w:hAnsi="Courier New" w:cs="Courier New"/>
      <w:sz w:val="20"/>
      <w:szCs w:val="20"/>
      <w:lang w:eastAsia="ru-RU"/>
    </w:rPr>
  </w:style>
  <w:style w:type="paragraph" w:customStyle="1" w:styleId="-">
    <w:name w:val="Геоград-ТХ"/>
    <w:basedOn w:val="a"/>
    <w:link w:val="-0"/>
    <w:qFormat/>
    <w:rsid w:val="00F33AEA"/>
    <w:pPr>
      <w:spacing w:before="120" w:after="120" w:line="276" w:lineRule="auto"/>
      <w:ind w:firstLine="851"/>
      <w:contextualSpacing/>
      <w:jc w:val="both"/>
    </w:pPr>
    <w:rPr>
      <w:rFonts w:ascii="Times New Roman" w:eastAsia="Times New Roman" w:hAnsi="Times New Roman" w:cs="Times New Roman"/>
      <w:sz w:val="28"/>
    </w:rPr>
  </w:style>
  <w:style w:type="character" w:customStyle="1" w:styleId="-0">
    <w:name w:val="Геоград-ТХ Знак"/>
    <w:link w:val="-"/>
    <w:rsid w:val="00F33AEA"/>
    <w:rPr>
      <w:rFonts w:ascii="Times New Roman" w:eastAsia="Times New Roman" w:hAnsi="Times New Roman" w:cs="Times New Roman"/>
      <w:sz w:val="28"/>
    </w:rPr>
  </w:style>
  <w:style w:type="paragraph" w:customStyle="1" w:styleId="af0">
    <w:name w:val="Мария"/>
    <w:basedOn w:val="a"/>
    <w:uiPriority w:val="99"/>
    <w:rsid w:val="00924C65"/>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PlusNormal">
    <w:name w:val="ConsPlusNormal"/>
    <w:rsid w:val="003E49CC"/>
    <w:pPr>
      <w:widowControl w:val="0"/>
      <w:suppressAutoHyphens/>
      <w:spacing w:after="0" w:line="240" w:lineRule="auto"/>
      <w:ind w:firstLine="720"/>
    </w:pPr>
    <w:rPr>
      <w:rFonts w:ascii="Arial" w:eastAsia="Lucida Sans Unicode" w:hAnsi="Arial" w:cs="Arial"/>
      <w:kern w:val="1"/>
      <w:sz w:val="24"/>
      <w:szCs w:val="24"/>
      <w:lang w:eastAsia="hi-IN" w:bidi="hi-IN"/>
    </w:rPr>
  </w:style>
  <w:style w:type="paragraph" w:styleId="af1">
    <w:name w:val="caption"/>
    <w:basedOn w:val="a"/>
    <w:next w:val="a"/>
    <w:link w:val="af2"/>
    <w:qFormat/>
    <w:rsid w:val="003E49CC"/>
    <w:pPr>
      <w:spacing w:after="200" w:line="276" w:lineRule="auto"/>
    </w:pPr>
    <w:rPr>
      <w:rFonts w:ascii="Calibri" w:eastAsia="Times New Roman" w:hAnsi="Calibri" w:cs="Calibri"/>
      <w:b/>
      <w:bCs/>
      <w:sz w:val="20"/>
      <w:szCs w:val="20"/>
    </w:rPr>
  </w:style>
  <w:style w:type="character" w:customStyle="1" w:styleId="af2">
    <w:name w:val="Название объекта Знак"/>
    <w:basedOn w:val="a0"/>
    <w:link w:val="af1"/>
    <w:rsid w:val="003E49CC"/>
    <w:rPr>
      <w:rFonts w:ascii="Calibri" w:eastAsia="Times New Roman" w:hAnsi="Calibri" w:cs="Calibri"/>
      <w:b/>
      <w:bCs/>
      <w:sz w:val="20"/>
      <w:szCs w:val="20"/>
    </w:rPr>
  </w:style>
  <w:style w:type="character" w:styleId="af3">
    <w:name w:val="page number"/>
    <w:basedOn w:val="a0"/>
    <w:rsid w:val="006A11F0"/>
  </w:style>
  <w:style w:type="paragraph" w:styleId="af4">
    <w:name w:val="Subtitle"/>
    <w:basedOn w:val="a"/>
    <w:next w:val="a"/>
    <w:link w:val="af5"/>
    <w:uiPriority w:val="99"/>
    <w:qFormat/>
    <w:rsid w:val="008E3558"/>
    <w:pPr>
      <w:numPr>
        <w:ilvl w:val="1"/>
      </w:num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f5">
    <w:name w:val="Подзаголовок Знак"/>
    <w:basedOn w:val="a0"/>
    <w:link w:val="af4"/>
    <w:uiPriority w:val="99"/>
    <w:rsid w:val="008E3558"/>
    <w:rPr>
      <w:rFonts w:ascii="Cambria" w:eastAsia="Times New Roman" w:hAnsi="Cambria" w:cs="Times New Roman"/>
      <w:i/>
      <w:iCs/>
      <w:color w:val="4F81BD"/>
      <w:spacing w:val="15"/>
      <w:sz w:val="24"/>
      <w:szCs w:val="24"/>
    </w:rPr>
  </w:style>
  <w:style w:type="paragraph" w:styleId="24">
    <w:name w:val="Body Text 2"/>
    <w:basedOn w:val="a"/>
    <w:link w:val="25"/>
    <w:uiPriority w:val="99"/>
    <w:semiHidden/>
    <w:unhideWhenUsed/>
    <w:rsid w:val="00EB4288"/>
    <w:pPr>
      <w:spacing w:after="120" w:line="480" w:lineRule="auto"/>
    </w:pPr>
  </w:style>
  <w:style w:type="character" w:customStyle="1" w:styleId="25">
    <w:name w:val="Основной текст 2 Знак"/>
    <w:basedOn w:val="a0"/>
    <w:link w:val="24"/>
    <w:uiPriority w:val="99"/>
    <w:semiHidden/>
    <w:rsid w:val="00EB4288"/>
  </w:style>
  <w:style w:type="paragraph" w:styleId="4">
    <w:name w:val="toc 4"/>
    <w:basedOn w:val="a"/>
    <w:next w:val="a"/>
    <w:autoRedefine/>
    <w:uiPriority w:val="39"/>
    <w:unhideWhenUsed/>
    <w:rsid w:val="00257598"/>
    <w:pPr>
      <w:spacing w:after="0"/>
      <w:ind w:left="660"/>
    </w:pPr>
    <w:rPr>
      <w:sz w:val="18"/>
      <w:szCs w:val="18"/>
    </w:rPr>
  </w:style>
  <w:style w:type="paragraph" w:styleId="5">
    <w:name w:val="toc 5"/>
    <w:basedOn w:val="a"/>
    <w:next w:val="a"/>
    <w:autoRedefine/>
    <w:uiPriority w:val="39"/>
    <w:unhideWhenUsed/>
    <w:rsid w:val="00257598"/>
    <w:pPr>
      <w:spacing w:after="0"/>
      <w:ind w:left="880"/>
    </w:pPr>
    <w:rPr>
      <w:sz w:val="18"/>
      <w:szCs w:val="18"/>
    </w:rPr>
  </w:style>
  <w:style w:type="paragraph" w:styleId="6">
    <w:name w:val="toc 6"/>
    <w:basedOn w:val="a"/>
    <w:next w:val="a"/>
    <w:autoRedefine/>
    <w:uiPriority w:val="39"/>
    <w:unhideWhenUsed/>
    <w:rsid w:val="00257598"/>
    <w:pPr>
      <w:spacing w:after="0"/>
      <w:ind w:left="1100"/>
    </w:pPr>
    <w:rPr>
      <w:sz w:val="18"/>
      <w:szCs w:val="18"/>
    </w:rPr>
  </w:style>
  <w:style w:type="paragraph" w:styleId="7">
    <w:name w:val="toc 7"/>
    <w:basedOn w:val="a"/>
    <w:next w:val="a"/>
    <w:autoRedefine/>
    <w:uiPriority w:val="39"/>
    <w:unhideWhenUsed/>
    <w:rsid w:val="00257598"/>
    <w:pPr>
      <w:spacing w:after="0"/>
      <w:ind w:left="1320"/>
    </w:pPr>
    <w:rPr>
      <w:sz w:val="18"/>
      <w:szCs w:val="18"/>
    </w:rPr>
  </w:style>
  <w:style w:type="paragraph" w:styleId="8">
    <w:name w:val="toc 8"/>
    <w:basedOn w:val="a"/>
    <w:next w:val="a"/>
    <w:autoRedefine/>
    <w:uiPriority w:val="39"/>
    <w:unhideWhenUsed/>
    <w:rsid w:val="00257598"/>
    <w:pPr>
      <w:spacing w:after="0"/>
      <w:ind w:left="1540"/>
    </w:pPr>
    <w:rPr>
      <w:sz w:val="18"/>
      <w:szCs w:val="18"/>
    </w:rPr>
  </w:style>
  <w:style w:type="paragraph" w:styleId="9">
    <w:name w:val="toc 9"/>
    <w:basedOn w:val="a"/>
    <w:next w:val="a"/>
    <w:autoRedefine/>
    <w:uiPriority w:val="39"/>
    <w:unhideWhenUsed/>
    <w:rsid w:val="00257598"/>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A25"/>
  </w:style>
  <w:style w:type="paragraph" w:styleId="1">
    <w:name w:val="heading 1"/>
    <w:basedOn w:val="a"/>
    <w:next w:val="a"/>
    <w:link w:val="10"/>
    <w:uiPriority w:val="9"/>
    <w:qFormat/>
    <w:rsid w:val="0035150D"/>
    <w:pPr>
      <w:keepNext/>
      <w:keepLines/>
      <w:spacing w:after="0" w:line="276" w:lineRule="auto"/>
      <w:ind w:firstLine="709"/>
      <w:jc w:val="both"/>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CD16D8"/>
    <w:pPr>
      <w:keepNext/>
      <w:keepLines/>
      <w:spacing w:after="0" w:line="276" w:lineRule="auto"/>
      <w:ind w:firstLine="709"/>
      <w:jc w:val="both"/>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35150D"/>
    <w:pPr>
      <w:keepNext/>
      <w:keepLines/>
      <w:spacing w:after="0" w:line="276" w:lineRule="auto"/>
      <w:ind w:firstLine="709"/>
      <w:jc w:val="both"/>
      <w:outlineLvl w:val="2"/>
    </w:pPr>
    <w:rPr>
      <w:rFonts w:ascii="Times New Roman" w:eastAsiaTheme="majorEastAsia" w:hAnsi="Times New Roman" w:cstheme="majorBidi"/>
      <w:b/>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C6E"/>
    <w:pPr>
      <w:ind w:left="720"/>
      <w:contextualSpacing/>
    </w:pPr>
  </w:style>
  <w:style w:type="paragraph" w:styleId="a4">
    <w:name w:val="Normal (Web)"/>
    <w:basedOn w:val="a"/>
    <w:rsid w:val="00B723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C179B1"/>
    <w:rPr>
      <w:rFonts w:ascii="Times New Roman" w:hAnsi="Times New Roman"/>
      <w:b/>
      <w:bCs/>
      <w:sz w:val="24"/>
    </w:rPr>
  </w:style>
  <w:style w:type="paragraph" w:customStyle="1" w:styleId="ConsNormal">
    <w:name w:val="ConsNormal"/>
    <w:rsid w:val="007A091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grame">
    <w:name w:val="grame"/>
    <w:basedOn w:val="a0"/>
    <w:rsid w:val="007A0914"/>
  </w:style>
  <w:style w:type="character" w:styleId="a6">
    <w:name w:val="Hyperlink"/>
    <w:basedOn w:val="a0"/>
    <w:uiPriority w:val="99"/>
    <w:rsid w:val="008477AB"/>
    <w:rPr>
      <w:color w:val="0000FF"/>
      <w:u w:val="single"/>
    </w:rPr>
  </w:style>
  <w:style w:type="character" w:customStyle="1" w:styleId="10">
    <w:name w:val="Заголовок 1 Знак"/>
    <w:basedOn w:val="a0"/>
    <w:link w:val="1"/>
    <w:uiPriority w:val="9"/>
    <w:rsid w:val="0035150D"/>
    <w:rPr>
      <w:rFonts w:ascii="Times New Roman" w:eastAsiaTheme="majorEastAsia" w:hAnsi="Times New Roman" w:cstheme="majorBidi"/>
      <w:b/>
      <w:sz w:val="28"/>
      <w:szCs w:val="32"/>
    </w:rPr>
  </w:style>
  <w:style w:type="paragraph" w:styleId="a7">
    <w:name w:val="Balloon Text"/>
    <w:basedOn w:val="a"/>
    <w:link w:val="a8"/>
    <w:uiPriority w:val="99"/>
    <w:semiHidden/>
    <w:unhideWhenUsed/>
    <w:rsid w:val="007662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62AC"/>
    <w:rPr>
      <w:rFonts w:ascii="Segoe UI" w:hAnsi="Segoe UI" w:cs="Segoe UI"/>
      <w:sz w:val="18"/>
      <w:szCs w:val="18"/>
    </w:rPr>
  </w:style>
  <w:style w:type="character" w:customStyle="1" w:styleId="20">
    <w:name w:val="Заголовок 2 Знак"/>
    <w:basedOn w:val="a0"/>
    <w:link w:val="2"/>
    <w:uiPriority w:val="9"/>
    <w:rsid w:val="00CD16D8"/>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35150D"/>
    <w:rPr>
      <w:rFonts w:ascii="Times New Roman" w:eastAsiaTheme="majorEastAsia" w:hAnsi="Times New Roman" w:cstheme="majorBidi"/>
      <w:b/>
      <w:sz w:val="28"/>
      <w:szCs w:val="24"/>
    </w:rPr>
  </w:style>
  <w:style w:type="paragraph" w:styleId="a9">
    <w:name w:val="TOC Heading"/>
    <w:basedOn w:val="1"/>
    <w:next w:val="a"/>
    <w:uiPriority w:val="39"/>
    <w:unhideWhenUsed/>
    <w:qFormat/>
    <w:rsid w:val="00F76016"/>
    <w:pPr>
      <w:spacing w:before="240" w:line="259" w:lineRule="auto"/>
      <w:ind w:firstLine="0"/>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F76016"/>
    <w:pPr>
      <w:spacing w:before="120" w:after="120"/>
    </w:pPr>
    <w:rPr>
      <w:b/>
      <w:bCs/>
      <w:caps/>
      <w:sz w:val="20"/>
      <w:szCs w:val="20"/>
    </w:rPr>
  </w:style>
  <w:style w:type="paragraph" w:styleId="21">
    <w:name w:val="toc 2"/>
    <w:basedOn w:val="a"/>
    <w:next w:val="a"/>
    <w:autoRedefine/>
    <w:uiPriority w:val="39"/>
    <w:unhideWhenUsed/>
    <w:rsid w:val="00B6017A"/>
    <w:pPr>
      <w:spacing w:after="0"/>
      <w:ind w:left="220"/>
    </w:pPr>
    <w:rPr>
      <w:smallCaps/>
      <w:sz w:val="20"/>
      <w:szCs w:val="20"/>
    </w:rPr>
  </w:style>
  <w:style w:type="paragraph" w:styleId="31">
    <w:name w:val="toc 3"/>
    <w:basedOn w:val="a"/>
    <w:next w:val="a"/>
    <w:autoRedefine/>
    <w:uiPriority w:val="39"/>
    <w:unhideWhenUsed/>
    <w:rsid w:val="00F76016"/>
    <w:pPr>
      <w:spacing w:after="0"/>
      <w:ind w:left="440"/>
    </w:pPr>
    <w:rPr>
      <w:i/>
      <w:iCs/>
      <w:sz w:val="20"/>
      <w:szCs w:val="20"/>
    </w:rPr>
  </w:style>
  <w:style w:type="paragraph" w:styleId="aa">
    <w:name w:val="No Spacing"/>
    <w:link w:val="ab"/>
    <w:uiPriority w:val="1"/>
    <w:qFormat/>
    <w:rsid w:val="000B0D6C"/>
    <w:pPr>
      <w:spacing w:after="0" w:line="240" w:lineRule="auto"/>
    </w:pPr>
    <w:rPr>
      <w:rFonts w:eastAsiaTheme="minorEastAsia"/>
      <w:lang w:eastAsia="ru-RU"/>
    </w:rPr>
  </w:style>
  <w:style w:type="character" w:customStyle="1" w:styleId="ab">
    <w:name w:val="Без интервала Знак"/>
    <w:basedOn w:val="a0"/>
    <w:link w:val="aa"/>
    <w:uiPriority w:val="1"/>
    <w:rsid w:val="000B0D6C"/>
    <w:rPr>
      <w:rFonts w:eastAsiaTheme="minorEastAsia"/>
      <w:lang w:eastAsia="ru-RU"/>
    </w:rPr>
  </w:style>
  <w:style w:type="paragraph" w:styleId="ac">
    <w:name w:val="header"/>
    <w:basedOn w:val="a"/>
    <w:link w:val="ad"/>
    <w:uiPriority w:val="99"/>
    <w:unhideWhenUsed/>
    <w:rsid w:val="003C409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4099"/>
  </w:style>
  <w:style w:type="paragraph" w:styleId="ae">
    <w:name w:val="footer"/>
    <w:basedOn w:val="a"/>
    <w:link w:val="af"/>
    <w:uiPriority w:val="99"/>
    <w:unhideWhenUsed/>
    <w:rsid w:val="003C409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4099"/>
  </w:style>
  <w:style w:type="paragraph" w:styleId="22">
    <w:name w:val="Body Text Indent 2"/>
    <w:basedOn w:val="a"/>
    <w:link w:val="23"/>
    <w:uiPriority w:val="99"/>
    <w:semiHidden/>
    <w:rsid w:val="00F33AEA"/>
    <w:pPr>
      <w:spacing w:after="0" w:line="240" w:lineRule="auto"/>
      <w:ind w:firstLine="708"/>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F33AEA"/>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F3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33AEA"/>
    <w:rPr>
      <w:rFonts w:ascii="Courier New" w:eastAsia="Times New Roman" w:hAnsi="Courier New" w:cs="Courier New"/>
      <w:sz w:val="20"/>
      <w:szCs w:val="20"/>
      <w:lang w:eastAsia="ru-RU"/>
    </w:rPr>
  </w:style>
  <w:style w:type="paragraph" w:customStyle="1" w:styleId="-">
    <w:name w:val="Геоград-ТХ"/>
    <w:basedOn w:val="a"/>
    <w:link w:val="-0"/>
    <w:qFormat/>
    <w:rsid w:val="00F33AEA"/>
    <w:pPr>
      <w:spacing w:before="120" w:after="120" w:line="276" w:lineRule="auto"/>
      <w:ind w:firstLine="851"/>
      <w:contextualSpacing/>
      <w:jc w:val="both"/>
    </w:pPr>
    <w:rPr>
      <w:rFonts w:ascii="Times New Roman" w:eastAsia="Times New Roman" w:hAnsi="Times New Roman" w:cs="Times New Roman"/>
      <w:sz w:val="28"/>
    </w:rPr>
  </w:style>
  <w:style w:type="character" w:customStyle="1" w:styleId="-0">
    <w:name w:val="Геоград-ТХ Знак"/>
    <w:link w:val="-"/>
    <w:rsid w:val="00F33AEA"/>
    <w:rPr>
      <w:rFonts w:ascii="Times New Roman" w:eastAsia="Times New Roman" w:hAnsi="Times New Roman" w:cs="Times New Roman"/>
      <w:sz w:val="28"/>
    </w:rPr>
  </w:style>
  <w:style w:type="paragraph" w:customStyle="1" w:styleId="af0">
    <w:name w:val="Мария"/>
    <w:basedOn w:val="a"/>
    <w:uiPriority w:val="99"/>
    <w:rsid w:val="00924C65"/>
    <w:pPr>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ConsPlusNormal">
    <w:name w:val="ConsPlusNormal"/>
    <w:rsid w:val="003E49CC"/>
    <w:pPr>
      <w:widowControl w:val="0"/>
      <w:suppressAutoHyphens/>
      <w:spacing w:after="0" w:line="240" w:lineRule="auto"/>
      <w:ind w:firstLine="720"/>
    </w:pPr>
    <w:rPr>
      <w:rFonts w:ascii="Arial" w:eastAsia="Lucida Sans Unicode" w:hAnsi="Arial" w:cs="Arial"/>
      <w:kern w:val="1"/>
      <w:sz w:val="24"/>
      <w:szCs w:val="24"/>
      <w:lang w:eastAsia="hi-IN" w:bidi="hi-IN"/>
    </w:rPr>
  </w:style>
  <w:style w:type="paragraph" w:styleId="af1">
    <w:name w:val="caption"/>
    <w:basedOn w:val="a"/>
    <w:next w:val="a"/>
    <w:link w:val="af2"/>
    <w:qFormat/>
    <w:rsid w:val="003E49CC"/>
    <w:pPr>
      <w:spacing w:after="200" w:line="276" w:lineRule="auto"/>
    </w:pPr>
    <w:rPr>
      <w:rFonts w:ascii="Calibri" w:eastAsia="Times New Roman" w:hAnsi="Calibri" w:cs="Calibri"/>
      <w:b/>
      <w:bCs/>
      <w:sz w:val="20"/>
      <w:szCs w:val="20"/>
    </w:rPr>
  </w:style>
  <w:style w:type="character" w:customStyle="1" w:styleId="af2">
    <w:name w:val="Название объекта Знак"/>
    <w:basedOn w:val="a0"/>
    <w:link w:val="af1"/>
    <w:rsid w:val="003E49CC"/>
    <w:rPr>
      <w:rFonts w:ascii="Calibri" w:eastAsia="Times New Roman" w:hAnsi="Calibri" w:cs="Calibri"/>
      <w:b/>
      <w:bCs/>
      <w:sz w:val="20"/>
      <w:szCs w:val="20"/>
    </w:rPr>
  </w:style>
  <w:style w:type="character" w:styleId="af3">
    <w:name w:val="page number"/>
    <w:basedOn w:val="a0"/>
    <w:rsid w:val="006A11F0"/>
  </w:style>
  <w:style w:type="paragraph" w:styleId="af4">
    <w:name w:val="Subtitle"/>
    <w:basedOn w:val="a"/>
    <w:next w:val="a"/>
    <w:link w:val="af5"/>
    <w:uiPriority w:val="99"/>
    <w:qFormat/>
    <w:rsid w:val="008E3558"/>
    <w:pPr>
      <w:numPr>
        <w:ilvl w:val="1"/>
      </w:numPr>
      <w:spacing w:after="0" w:line="360" w:lineRule="auto"/>
      <w:ind w:firstLine="680"/>
      <w:jc w:val="both"/>
    </w:pPr>
    <w:rPr>
      <w:rFonts w:ascii="Cambria" w:eastAsia="Times New Roman" w:hAnsi="Cambria" w:cs="Times New Roman"/>
      <w:i/>
      <w:iCs/>
      <w:color w:val="4F81BD"/>
      <w:spacing w:val="15"/>
      <w:sz w:val="24"/>
      <w:szCs w:val="24"/>
    </w:rPr>
  </w:style>
  <w:style w:type="character" w:customStyle="1" w:styleId="af5">
    <w:name w:val="Подзаголовок Знак"/>
    <w:basedOn w:val="a0"/>
    <w:link w:val="af4"/>
    <w:uiPriority w:val="99"/>
    <w:rsid w:val="008E3558"/>
    <w:rPr>
      <w:rFonts w:ascii="Cambria" w:eastAsia="Times New Roman" w:hAnsi="Cambria" w:cs="Times New Roman"/>
      <w:i/>
      <w:iCs/>
      <w:color w:val="4F81BD"/>
      <w:spacing w:val="15"/>
      <w:sz w:val="24"/>
      <w:szCs w:val="24"/>
    </w:rPr>
  </w:style>
  <w:style w:type="paragraph" w:styleId="24">
    <w:name w:val="Body Text 2"/>
    <w:basedOn w:val="a"/>
    <w:link w:val="25"/>
    <w:uiPriority w:val="99"/>
    <w:semiHidden/>
    <w:unhideWhenUsed/>
    <w:rsid w:val="00EB4288"/>
    <w:pPr>
      <w:spacing w:after="120" w:line="480" w:lineRule="auto"/>
    </w:pPr>
  </w:style>
  <w:style w:type="character" w:customStyle="1" w:styleId="25">
    <w:name w:val="Основной текст 2 Знак"/>
    <w:basedOn w:val="a0"/>
    <w:link w:val="24"/>
    <w:uiPriority w:val="99"/>
    <w:semiHidden/>
    <w:rsid w:val="00EB4288"/>
  </w:style>
  <w:style w:type="paragraph" w:styleId="4">
    <w:name w:val="toc 4"/>
    <w:basedOn w:val="a"/>
    <w:next w:val="a"/>
    <w:autoRedefine/>
    <w:uiPriority w:val="39"/>
    <w:unhideWhenUsed/>
    <w:rsid w:val="00257598"/>
    <w:pPr>
      <w:spacing w:after="0"/>
      <w:ind w:left="660"/>
    </w:pPr>
    <w:rPr>
      <w:sz w:val="18"/>
      <w:szCs w:val="18"/>
    </w:rPr>
  </w:style>
  <w:style w:type="paragraph" w:styleId="5">
    <w:name w:val="toc 5"/>
    <w:basedOn w:val="a"/>
    <w:next w:val="a"/>
    <w:autoRedefine/>
    <w:uiPriority w:val="39"/>
    <w:unhideWhenUsed/>
    <w:rsid w:val="00257598"/>
    <w:pPr>
      <w:spacing w:after="0"/>
      <w:ind w:left="880"/>
    </w:pPr>
    <w:rPr>
      <w:sz w:val="18"/>
      <w:szCs w:val="18"/>
    </w:rPr>
  </w:style>
  <w:style w:type="paragraph" w:styleId="6">
    <w:name w:val="toc 6"/>
    <w:basedOn w:val="a"/>
    <w:next w:val="a"/>
    <w:autoRedefine/>
    <w:uiPriority w:val="39"/>
    <w:unhideWhenUsed/>
    <w:rsid w:val="00257598"/>
    <w:pPr>
      <w:spacing w:after="0"/>
      <w:ind w:left="1100"/>
    </w:pPr>
    <w:rPr>
      <w:sz w:val="18"/>
      <w:szCs w:val="18"/>
    </w:rPr>
  </w:style>
  <w:style w:type="paragraph" w:styleId="7">
    <w:name w:val="toc 7"/>
    <w:basedOn w:val="a"/>
    <w:next w:val="a"/>
    <w:autoRedefine/>
    <w:uiPriority w:val="39"/>
    <w:unhideWhenUsed/>
    <w:rsid w:val="00257598"/>
    <w:pPr>
      <w:spacing w:after="0"/>
      <w:ind w:left="1320"/>
    </w:pPr>
    <w:rPr>
      <w:sz w:val="18"/>
      <w:szCs w:val="18"/>
    </w:rPr>
  </w:style>
  <w:style w:type="paragraph" w:styleId="8">
    <w:name w:val="toc 8"/>
    <w:basedOn w:val="a"/>
    <w:next w:val="a"/>
    <w:autoRedefine/>
    <w:uiPriority w:val="39"/>
    <w:unhideWhenUsed/>
    <w:rsid w:val="00257598"/>
    <w:pPr>
      <w:spacing w:after="0"/>
      <w:ind w:left="1540"/>
    </w:pPr>
    <w:rPr>
      <w:sz w:val="18"/>
      <w:szCs w:val="18"/>
    </w:rPr>
  </w:style>
  <w:style w:type="paragraph" w:styleId="9">
    <w:name w:val="toc 9"/>
    <w:basedOn w:val="a"/>
    <w:next w:val="a"/>
    <w:autoRedefine/>
    <w:uiPriority w:val="39"/>
    <w:unhideWhenUsed/>
    <w:rsid w:val="00257598"/>
    <w:pPr>
      <w:spacing w:after="0"/>
      <w:ind w:left="1760"/>
    </w:pPr>
    <w:rPr>
      <w:sz w:val="18"/>
      <w:szCs w:val="18"/>
    </w:rPr>
  </w:style>
</w:styles>
</file>

<file path=word/webSettings.xml><?xml version="1.0" encoding="utf-8"?>
<w:webSettings xmlns:r="http://schemas.openxmlformats.org/officeDocument/2006/relationships" xmlns:w="http://schemas.openxmlformats.org/wordprocessingml/2006/main">
  <w:divs>
    <w:div w:id="129369372">
      <w:bodyDiv w:val="1"/>
      <w:marLeft w:val="0"/>
      <w:marRight w:val="0"/>
      <w:marTop w:val="0"/>
      <w:marBottom w:val="0"/>
      <w:divBdr>
        <w:top w:val="none" w:sz="0" w:space="0" w:color="auto"/>
        <w:left w:val="none" w:sz="0" w:space="0" w:color="auto"/>
        <w:bottom w:val="none" w:sz="0" w:space="0" w:color="auto"/>
        <w:right w:val="none" w:sz="0" w:space="0" w:color="auto"/>
      </w:divBdr>
    </w:div>
    <w:div w:id="345715875">
      <w:bodyDiv w:val="1"/>
      <w:marLeft w:val="0"/>
      <w:marRight w:val="0"/>
      <w:marTop w:val="0"/>
      <w:marBottom w:val="0"/>
      <w:divBdr>
        <w:top w:val="none" w:sz="0" w:space="0" w:color="auto"/>
        <w:left w:val="none" w:sz="0" w:space="0" w:color="auto"/>
        <w:bottom w:val="none" w:sz="0" w:space="0" w:color="auto"/>
        <w:right w:val="none" w:sz="0" w:space="0" w:color="auto"/>
      </w:divBdr>
    </w:div>
    <w:div w:id="959334176">
      <w:bodyDiv w:val="1"/>
      <w:marLeft w:val="0"/>
      <w:marRight w:val="0"/>
      <w:marTop w:val="0"/>
      <w:marBottom w:val="0"/>
      <w:divBdr>
        <w:top w:val="none" w:sz="0" w:space="0" w:color="auto"/>
        <w:left w:val="none" w:sz="0" w:space="0" w:color="auto"/>
        <w:bottom w:val="none" w:sz="0" w:space="0" w:color="auto"/>
        <w:right w:val="none" w:sz="0" w:space="0" w:color="auto"/>
      </w:divBdr>
      <w:divsChild>
        <w:div w:id="120001228">
          <w:marLeft w:val="0"/>
          <w:marRight w:val="0"/>
          <w:marTop w:val="0"/>
          <w:marBottom w:val="0"/>
          <w:divBdr>
            <w:top w:val="none" w:sz="0" w:space="0" w:color="auto"/>
            <w:left w:val="none" w:sz="0" w:space="0" w:color="auto"/>
            <w:bottom w:val="none" w:sz="0" w:space="0" w:color="auto"/>
            <w:right w:val="none" w:sz="0" w:space="0" w:color="auto"/>
          </w:divBdr>
        </w:div>
      </w:divsChild>
    </w:div>
    <w:div w:id="18354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B3317F-1BE3-448E-912B-039C56EB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11062</Words>
  <Characters>63059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нормативы градостроитеьного проектирования мо Никольский сельсовет Сакмарского района Оренбургской области</vt:lpstr>
    </vt:vector>
  </TitlesOfParts>
  <Company>MICROSOFT</Company>
  <LinksUpToDate>false</LinksUpToDate>
  <CharactersWithSpaces>73974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нормативы градостроитеьного проектирования мо Никольский сельсовет Сакмарского района Оренбургской области</dc:title>
  <dc:subject>Муниципального образования Рязановский сельсовет Асекеевского района Оренбургской области</dc:subject>
  <dc:creator>ООО «ГЕОТРЕНД» 2014г.</dc:creator>
  <cp:lastModifiedBy>admarh</cp:lastModifiedBy>
  <cp:revision>18</cp:revision>
  <cp:lastPrinted>2014-10-21T06:34:00Z</cp:lastPrinted>
  <dcterms:created xsi:type="dcterms:W3CDTF">2014-10-21T06:35:00Z</dcterms:created>
  <dcterms:modified xsi:type="dcterms:W3CDTF">2016-03-02T09:22:00Z</dcterms:modified>
</cp:coreProperties>
</file>