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5E" w:rsidRPr="00E74523" w:rsidRDefault="0081025C" w:rsidP="0081025C">
      <w:pPr>
        <w:shd w:val="clear" w:color="auto" w:fill="FFFFFF"/>
        <w:spacing w:line="317" w:lineRule="exact"/>
        <w:ind w:right="4598"/>
        <w:rPr>
          <w:sz w:val="28"/>
          <w:szCs w:val="28"/>
        </w:rPr>
      </w:pPr>
      <w:r>
        <w:rPr>
          <w:rFonts w:eastAsia="Times New Roman"/>
          <w:color w:val="000000"/>
          <w:spacing w:val="6"/>
          <w:sz w:val="28"/>
          <w:szCs w:val="28"/>
        </w:rPr>
        <w:t xml:space="preserve">       </w:t>
      </w:r>
      <w:r w:rsidR="00E74523" w:rsidRPr="00E74523">
        <w:rPr>
          <w:rFonts w:eastAsia="Times New Roman"/>
          <w:color w:val="000000"/>
          <w:spacing w:val="6"/>
          <w:sz w:val="28"/>
          <w:szCs w:val="28"/>
        </w:rPr>
        <w:t>Администрация</w:t>
      </w:r>
    </w:p>
    <w:p w:rsidR="00D43B5E" w:rsidRPr="00E74523" w:rsidRDefault="00E74523" w:rsidP="0081025C">
      <w:pPr>
        <w:shd w:val="clear" w:color="auto" w:fill="FFFFFF"/>
        <w:spacing w:line="317" w:lineRule="exact"/>
        <w:ind w:right="4608"/>
        <w:rPr>
          <w:sz w:val="28"/>
          <w:szCs w:val="28"/>
        </w:rPr>
      </w:pPr>
      <w:r w:rsidRPr="00E74523">
        <w:rPr>
          <w:rFonts w:eastAsia="Times New Roman"/>
          <w:color w:val="000000"/>
          <w:spacing w:val="5"/>
          <w:sz w:val="28"/>
          <w:szCs w:val="28"/>
        </w:rPr>
        <w:t>Муниципального образования</w:t>
      </w:r>
    </w:p>
    <w:p w:rsidR="00D43B5E" w:rsidRPr="00E74523" w:rsidRDefault="0081025C" w:rsidP="0081025C">
      <w:pPr>
        <w:shd w:val="clear" w:color="auto" w:fill="FFFFFF"/>
        <w:spacing w:line="317" w:lineRule="exact"/>
        <w:ind w:right="4598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   </w:t>
      </w:r>
      <w:r w:rsidR="00E74523" w:rsidRPr="00E74523">
        <w:rPr>
          <w:rFonts w:eastAsia="Times New Roman"/>
          <w:color w:val="000000"/>
          <w:spacing w:val="5"/>
          <w:sz w:val="28"/>
          <w:szCs w:val="28"/>
        </w:rPr>
        <w:t>Никольский сельсовет</w:t>
      </w:r>
    </w:p>
    <w:p w:rsidR="00D43B5E" w:rsidRPr="00E74523" w:rsidRDefault="0081025C" w:rsidP="0081025C">
      <w:pPr>
        <w:shd w:val="clear" w:color="auto" w:fill="FFFFFF"/>
        <w:spacing w:line="317" w:lineRule="exact"/>
        <w:ind w:right="4608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    </w:t>
      </w:r>
      <w:r w:rsidR="00E74523" w:rsidRPr="00E74523">
        <w:rPr>
          <w:rFonts w:eastAsia="Times New Roman"/>
          <w:color w:val="000000"/>
          <w:spacing w:val="5"/>
          <w:sz w:val="28"/>
          <w:szCs w:val="28"/>
        </w:rPr>
        <w:t>Сакмарского района</w:t>
      </w:r>
    </w:p>
    <w:p w:rsidR="00D43B5E" w:rsidRPr="00E74523" w:rsidRDefault="0081025C" w:rsidP="0081025C">
      <w:pPr>
        <w:shd w:val="clear" w:color="auto" w:fill="FFFFFF"/>
        <w:spacing w:line="317" w:lineRule="exact"/>
        <w:ind w:right="4618"/>
        <w:rPr>
          <w:sz w:val="28"/>
          <w:szCs w:val="28"/>
        </w:rPr>
      </w:pPr>
      <w:r>
        <w:rPr>
          <w:rFonts w:eastAsia="Times New Roman"/>
          <w:color w:val="000000"/>
          <w:spacing w:val="4"/>
          <w:sz w:val="28"/>
          <w:szCs w:val="28"/>
        </w:rPr>
        <w:t xml:space="preserve">    </w:t>
      </w:r>
      <w:r w:rsidR="00E74523" w:rsidRPr="00E74523">
        <w:rPr>
          <w:rFonts w:eastAsia="Times New Roman"/>
          <w:color w:val="000000"/>
          <w:spacing w:val="4"/>
          <w:sz w:val="28"/>
          <w:szCs w:val="28"/>
        </w:rPr>
        <w:t>Оренбургской области</w:t>
      </w:r>
    </w:p>
    <w:p w:rsidR="00D43B5E" w:rsidRPr="00E74523" w:rsidRDefault="0081025C" w:rsidP="0081025C">
      <w:pPr>
        <w:shd w:val="clear" w:color="auto" w:fill="FFFFFF"/>
        <w:spacing w:before="307" w:line="326" w:lineRule="exact"/>
        <w:ind w:right="4637"/>
        <w:rPr>
          <w:sz w:val="28"/>
          <w:szCs w:val="28"/>
        </w:rPr>
      </w:pPr>
      <w:r>
        <w:rPr>
          <w:rFonts w:eastAsia="Times New Roman"/>
          <w:color w:val="000000"/>
          <w:spacing w:val="-7"/>
          <w:sz w:val="28"/>
          <w:szCs w:val="28"/>
        </w:rPr>
        <w:t xml:space="preserve">       </w:t>
      </w:r>
      <w:r w:rsidR="00E74523" w:rsidRPr="00E74523">
        <w:rPr>
          <w:rFonts w:eastAsia="Times New Roman"/>
          <w:color w:val="000000"/>
          <w:spacing w:val="-7"/>
          <w:sz w:val="28"/>
          <w:szCs w:val="28"/>
        </w:rPr>
        <w:t>ПОСТАНОВЛЕНИЕ</w:t>
      </w:r>
    </w:p>
    <w:p w:rsidR="00D43B5E" w:rsidRDefault="0081025C" w:rsidP="0081025C">
      <w:pPr>
        <w:shd w:val="clear" w:color="auto" w:fill="FFFFFF"/>
        <w:spacing w:line="326" w:lineRule="exact"/>
        <w:ind w:right="4637"/>
      </w:pPr>
      <w:r>
        <w:rPr>
          <w:rFonts w:eastAsia="Times New Roman"/>
          <w:color w:val="000000"/>
          <w:spacing w:val="-1"/>
          <w:sz w:val="29"/>
          <w:szCs w:val="29"/>
        </w:rPr>
        <w:t xml:space="preserve">     </w:t>
      </w:r>
      <w:r w:rsidR="00E74523">
        <w:rPr>
          <w:rFonts w:eastAsia="Times New Roman"/>
          <w:color w:val="000000"/>
          <w:spacing w:val="-1"/>
          <w:sz w:val="29"/>
          <w:szCs w:val="29"/>
          <w:u w:val="single"/>
        </w:rPr>
        <w:t>от 02.08.2019 № 36-п</w:t>
      </w:r>
    </w:p>
    <w:p w:rsidR="00D43B5E" w:rsidRPr="00E74523" w:rsidRDefault="0081025C" w:rsidP="0081025C">
      <w:pPr>
        <w:shd w:val="clear" w:color="auto" w:fill="FFFFFF"/>
        <w:spacing w:line="326" w:lineRule="exact"/>
        <w:ind w:right="4637"/>
        <w:rPr>
          <w:sz w:val="28"/>
          <w:szCs w:val="28"/>
        </w:rPr>
      </w:pPr>
      <w:r>
        <w:rPr>
          <w:rFonts w:eastAsia="Times New Roman"/>
          <w:color w:val="000000"/>
          <w:spacing w:val="5"/>
          <w:sz w:val="28"/>
          <w:szCs w:val="28"/>
        </w:rPr>
        <w:t xml:space="preserve">         </w:t>
      </w:r>
      <w:r w:rsidR="00E74523" w:rsidRPr="00E74523">
        <w:rPr>
          <w:rFonts w:eastAsia="Times New Roman"/>
          <w:color w:val="000000"/>
          <w:spacing w:val="5"/>
          <w:sz w:val="28"/>
          <w:szCs w:val="28"/>
        </w:rPr>
        <w:t>с. Никольское</w:t>
      </w:r>
    </w:p>
    <w:p w:rsidR="00D43B5E" w:rsidRPr="00E74523" w:rsidRDefault="00E74523">
      <w:pPr>
        <w:shd w:val="clear" w:color="auto" w:fill="FFFFFF"/>
        <w:spacing w:before="307" w:line="317" w:lineRule="exact"/>
        <w:ind w:left="67"/>
        <w:rPr>
          <w:sz w:val="28"/>
          <w:szCs w:val="28"/>
        </w:rPr>
      </w:pPr>
      <w:r w:rsidRPr="00E74523">
        <w:rPr>
          <w:rFonts w:eastAsia="Times New Roman"/>
          <w:color w:val="000000"/>
          <w:spacing w:val="5"/>
          <w:sz w:val="28"/>
          <w:szCs w:val="28"/>
        </w:rPr>
        <w:t>Об определении специально</w:t>
      </w:r>
    </w:p>
    <w:p w:rsidR="00D43B5E" w:rsidRPr="00E74523" w:rsidRDefault="00E74523">
      <w:pPr>
        <w:shd w:val="clear" w:color="auto" w:fill="FFFFFF"/>
        <w:spacing w:line="317" w:lineRule="exact"/>
        <w:ind w:left="77"/>
        <w:rPr>
          <w:sz w:val="28"/>
          <w:szCs w:val="28"/>
        </w:rPr>
      </w:pPr>
      <w:r w:rsidRPr="00E74523">
        <w:rPr>
          <w:rFonts w:eastAsia="Times New Roman"/>
          <w:color w:val="000000"/>
          <w:spacing w:val="4"/>
          <w:sz w:val="28"/>
          <w:szCs w:val="28"/>
        </w:rPr>
        <w:t>оборудованных мест для размещения</w:t>
      </w:r>
    </w:p>
    <w:p w:rsidR="00D43B5E" w:rsidRPr="00E74523" w:rsidRDefault="00E74523">
      <w:pPr>
        <w:shd w:val="clear" w:color="auto" w:fill="FFFFFF"/>
        <w:spacing w:line="317" w:lineRule="exact"/>
        <w:ind w:left="67"/>
        <w:rPr>
          <w:sz w:val="28"/>
          <w:szCs w:val="28"/>
        </w:rPr>
      </w:pPr>
      <w:r w:rsidRPr="00E74523">
        <w:rPr>
          <w:rFonts w:eastAsia="Times New Roman"/>
          <w:color w:val="000000"/>
          <w:spacing w:val="-5"/>
          <w:sz w:val="28"/>
          <w:szCs w:val="28"/>
        </w:rPr>
        <w:t>предвыборных печатных</w:t>
      </w:r>
    </w:p>
    <w:p w:rsidR="00D43B5E" w:rsidRPr="00E74523" w:rsidRDefault="00E74523">
      <w:pPr>
        <w:shd w:val="clear" w:color="auto" w:fill="FFFFFF"/>
        <w:tabs>
          <w:tab w:val="left" w:pos="5635"/>
          <w:tab w:val="left" w:pos="6950"/>
        </w:tabs>
        <w:spacing w:line="317" w:lineRule="exact"/>
        <w:ind w:left="67"/>
        <w:rPr>
          <w:sz w:val="28"/>
          <w:szCs w:val="28"/>
        </w:rPr>
      </w:pPr>
      <w:r w:rsidRPr="00E74523">
        <w:rPr>
          <w:rFonts w:eastAsia="Times New Roman"/>
          <w:color w:val="000000"/>
          <w:spacing w:val="2"/>
          <w:sz w:val="28"/>
          <w:szCs w:val="28"/>
        </w:rPr>
        <w:t>агитационных материалов и</w:t>
      </w:r>
      <w:r w:rsidRPr="00E74523">
        <w:rPr>
          <w:rFonts w:eastAsia="Times New Roman"/>
          <w:color w:val="000000"/>
          <w:sz w:val="28"/>
          <w:szCs w:val="28"/>
        </w:rPr>
        <w:tab/>
      </w:r>
    </w:p>
    <w:p w:rsidR="00D43B5E" w:rsidRPr="00E74523" w:rsidRDefault="00E74523">
      <w:pPr>
        <w:shd w:val="clear" w:color="auto" w:fill="FFFFFF"/>
        <w:spacing w:line="317" w:lineRule="exact"/>
        <w:ind w:left="67"/>
        <w:rPr>
          <w:sz w:val="28"/>
          <w:szCs w:val="28"/>
        </w:rPr>
      </w:pPr>
      <w:r w:rsidRPr="00E74523">
        <w:rPr>
          <w:rFonts w:eastAsia="Times New Roman"/>
          <w:color w:val="000000"/>
          <w:spacing w:val="5"/>
          <w:sz w:val="28"/>
          <w:szCs w:val="28"/>
        </w:rPr>
        <w:t xml:space="preserve">проведения </w:t>
      </w:r>
      <w:proofErr w:type="gramStart"/>
      <w:r w:rsidRPr="00E74523">
        <w:rPr>
          <w:rFonts w:eastAsia="Times New Roman"/>
          <w:color w:val="000000"/>
          <w:spacing w:val="5"/>
          <w:sz w:val="28"/>
          <w:szCs w:val="28"/>
        </w:rPr>
        <w:t>массовых</w:t>
      </w:r>
      <w:proofErr w:type="gramEnd"/>
      <w:r w:rsidRPr="00E74523">
        <w:rPr>
          <w:rFonts w:eastAsia="Times New Roman"/>
          <w:color w:val="000000"/>
          <w:spacing w:val="5"/>
          <w:sz w:val="28"/>
          <w:szCs w:val="28"/>
        </w:rPr>
        <w:t xml:space="preserve"> предвыборных</w:t>
      </w:r>
    </w:p>
    <w:p w:rsidR="00D43B5E" w:rsidRPr="00E74523" w:rsidRDefault="00E74523">
      <w:pPr>
        <w:shd w:val="clear" w:color="auto" w:fill="FFFFFF"/>
        <w:spacing w:line="317" w:lineRule="exact"/>
        <w:ind w:left="58"/>
        <w:rPr>
          <w:rFonts w:eastAsia="Times New Roman"/>
          <w:color w:val="000000"/>
          <w:spacing w:val="4"/>
          <w:sz w:val="28"/>
          <w:szCs w:val="28"/>
        </w:rPr>
      </w:pPr>
      <w:r w:rsidRPr="00E74523">
        <w:rPr>
          <w:rFonts w:eastAsia="Times New Roman"/>
          <w:color w:val="000000"/>
          <w:spacing w:val="4"/>
          <w:sz w:val="28"/>
          <w:szCs w:val="28"/>
        </w:rPr>
        <w:t>мероприятий</w:t>
      </w:r>
    </w:p>
    <w:p w:rsidR="00E74523" w:rsidRDefault="00E74523">
      <w:pPr>
        <w:shd w:val="clear" w:color="auto" w:fill="FFFFFF"/>
        <w:spacing w:line="317" w:lineRule="exact"/>
        <w:ind w:left="58"/>
      </w:pPr>
    </w:p>
    <w:p w:rsidR="00E74523" w:rsidRDefault="00E74523">
      <w:pPr>
        <w:shd w:val="clear" w:color="auto" w:fill="FFFFFF"/>
        <w:spacing w:line="317" w:lineRule="exact"/>
        <w:ind w:left="58"/>
      </w:pPr>
    </w:p>
    <w:p w:rsidR="00E74523" w:rsidRDefault="00E74523">
      <w:pPr>
        <w:shd w:val="clear" w:color="auto" w:fill="FFFFFF"/>
        <w:spacing w:line="317" w:lineRule="exact"/>
        <w:ind w:left="58"/>
      </w:pPr>
    </w:p>
    <w:p w:rsidR="00D43B5E" w:rsidRPr="00E74523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E74523">
        <w:rPr>
          <w:sz w:val="28"/>
          <w:szCs w:val="28"/>
        </w:rPr>
        <w:t>В соответствии со статьями 53, 54 Федерального закона от 12 июня 2002 г. № 67-ФЗ «Об основных гарантиях избирательных прав и права на участие в референдуме граждан Российской Федерации» и Законом Оренбургской области от 25.06.2012 № 883/250-У-ОЗ «О выборах Губернатора Оренбургской области»:</w:t>
      </w:r>
    </w:p>
    <w:p w:rsidR="00D43B5E" w:rsidRPr="00E74523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E74523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E74523">
        <w:rPr>
          <w:sz w:val="28"/>
          <w:szCs w:val="28"/>
        </w:rPr>
        <w:t>Определить     на     те</w:t>
      </w:r>
      <w:r>
        <w:rPr>
          <w:sz w:val="28"/>
          <w:szCs w:val="28"/>
        </w:rPr>
        <w:t xml:space="preserve">рритории     муниципального </w:t>
      </w:r>
      <w:r w:rsidRPr="00E74523">
        <w:rPr>
          <w:sz w:val="28"/>
          <w:szCs w:val="28"/>
        </w:rPr>
        <w:t>образования Никольский сельсовет специальные места для размещения предвыборных печатных агитационных материалов:</w:t>
      </w:r>
    </w:p>
    <w:p w:rsidR="00D43B5E" w:rsidRPr="00E74523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E74523">
        <w:rPr>
          <w:sz w:val="28"/>
          <w:szCs w:val="28"/>
        </w:rPr>
        <w:t>- доска объявлений - с. Никольское, пл. Победы, д.1, пл. Торговая, ул. Почтовая, д.1, ул. Заводская; с. Петропавловка, ул. Верхняя, д. 8.</w:t>
      </w:r>
      <w:proofErr w:type="gramEnd"/>
    </w:p>
    <w:p w:rsidR="00D43B5E" w:rsidRPr="00E74523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E74523">
        <w:rPr>
          <w:sz w:val="28"/>
          <w:szCs w:val="28"/>
        </w:rPr>
        <w:t>Определить места для провед</w:t>
      </w:r>
      <w:r>
        <w:rPr>
          <w:sz w:val="28"/>
          <w:szCs w:val="28"/>
        </w:rPr>
        <w:t xml:space="preserve">ения предвыборных мероприятий - </w:t>
      </w:r>
      <w:r w:rsidRPr="00E74523">
        <w:rPr>
          <w:sz w:val="28"/>
          <w:szCs w:val="28"/>
        </w:rPr>
        <w:t>Сельский Дом культуры с. Никольское, пл. Победы, 3.</w:t>
      </w:r>
    </w:p>
    <w:p w:rsidR="00D43B5E" w:rsidRPr="00E74523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3.  </w:t>
      </w:r>
      <w:proofErr w:type="gramStart"/>
      <w:r w:rsidRPr="00E74523">
        <w:rPr>
          <w:sz w:val="28"/>
          <w:szCs w:val="28"/>
        </w:rPr>
        <w:t>Контроль за</w:t>
      </w:r>
      <w:proofErr w:type="gramEnd"/>
      <w:r w:rsidRPr="00E74523">
        <w:rPr>
          <w:sz w:val="28"/>
          <w:szCs w:val="28"/>
        </w:rPr>
        <w:t xml:space="preserve"> исполнением насто</w:t>
      </w:r>
      <w:r>
        <w:rPr>
          <w:sz w:val="28"/>
          <w:szCs w:val="28"/>
        </w:rPr>
        <w:t xml:space="preserve">ящего постановления оставляю за </w:t>
      </w:r>
      <w:r w:rsidRPr="00E74523">
        <w:rPr>
          <w:sz w:val="28"/>
          <w:szCs w:val="28"/>
        </w:rPr>
        <w:t>собой.</w:t>
      </w:r>
    </w:p>
    <w:p w:rsidR="00D43B5E" w:rsidRDefault="00E74523" w:rsidP="0081025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4. </w:t>
      </w:r>
      <w:r w:rsidRPr="00E74523">
        <w:rPr>
          <w:sz w:val="28"/>
          <w:szCs w:val="28"/>
        </w:rPr>
        <w:t>Постановление вступает в си</w:t>
      </w:r>
      <w:r>
        <w:rPr>
          <w:sz w:val="28"/>
          <w:szCs w:val="28"/>
        </w:rPr>
        <w:t xml:space="preserve">лу со дня подписания и подлежит </w:t>
      </w:r>
      <w:r w:rsidRPr="00E74523">
        <w:rPr>
          <w:sz w:val="28"/>
          <w:szCs w:val="28"/>
        </w:rPr>
        <w:t>обнародованию.</w:t>
      </w:r>
    </w:p>
    <w:p w:rsidR="00E74523" w:rsidRDefault="00E74523" w:rsidP="00E74523">
      <w:pPr>
        <w:rPr>
          <w:sz w:val="28"/>
          <w:szCs w:val="28"/>
        </w:rPr>
      </w:pPr>
    </w:p>
    <w:p w:rsidR="00E74523" w:rsidRDefault="00E74523" w:rsidP="00E74523">
      <w:pPr>
        <w:rPr>
          <w:sz w:val="28"/>
          <w:szCs w:val="28"/>
        </w:rPr>
      </w:pPr>
    </w:p>
    <w:p w:rsidR="00E74523" w:rsidRPr="00E74523" w:rsidRDefault="00E74523" w:rsidP="00E74523">
      <w:pPr>
        <w:rPr>
          <w:sz w:val="28"/>
          <w:szCs w:val="28"/>
        </w:rPr>
      </w:pPr>
    </w:p>
    <w:p w:rsidR="00D43B5E" w:rsidRPr="00E74523" w:rsidRDefault="00E74523" w:rsidP="00E74523">
      <w:pPr>
        <w:rPr>
          <w:sz w:val="28"/>
          <w:szCs w:val="28"/>
        </w:rPr>
      </w:pPr>
      <w:r w:rsidRPr="00E74523">
        <w:rPr>
          <w:sz w:val="28"/>
          <w:szCs w:val="28"/>
        </w:rPr>
        <w:t>Глава муниципального образования</w:t>
      </w:r>
    </w:p>
    <w:p w:rsidR="00E74523" w:rsidRPr="00E74523" w:rsidRDefault="00E74523" w:rsidP="00E74523">
      <w:pPr>
        <w:rPr>
          <w:sz w:val="28"/>
          <w:szCs w:val="28"/>
        </w:rPr>
      </w:pPr>
      <w:r w:rsidRPr="00E74523">
        <w:rPr>
          <w:sz w:val="28"/>
          <w:szCs w:val="28"/>
        </w:rPr>
        <w:t>Никольский сельсовет</w:t>
      </w:r>
      <w:r w:rsidRPr="00E74523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E74523">
        <w:rPr>
          <w:sz w:val="28"/>
          <w:szCs w:val="28"/>
        </w:rPr>
        <w:tab/>
        <w:t xml:space="preserve">О.Ф. </w:t>
      </w:r>
      <w:proofErr w:type="spellStart"/>
      <w:r w:rsidRPr="00E74523">
        <w:rPr>
          <w:sz w:val="28"/>
          <w:szCs w:val="28"/>
        </w:rPr>
        <w:t>Напольнова</w:t>
      </w:r>
      <w:proofErr w:type="spellEnd"/>
    </w:p>
    <w:p w:rsidR="00E74523" w:rsidRPr="00E74523" w:rsidRDefault="00E74523" w:rsidP="00E74523">
      <w:pPr>
        <w:rPr>
          <w:sz w:val="28"/>
          <w:szCs w:val="28"/>
        </w:rPr>
      </w:pPr>
    </w:p>
    <w:p w:rsidR="00E74523" w:rsidRPr="00E74523" w:rsidRDefault="00E74523" w:rsidP="00E74523">
      <w:pPr>
        <w:rPr>
          <w:sz w:val="28"/>
          <w:szCs w:val="28"/>
        </w:rPr>
      </w:pPr>
    </w:p>
    <w:p w:rsidR="00E74523" w:rsidRPr="00E74523" w:rsidRDefault="00E74523" w:rsidP="00E74523">
      <w:pPr>
        <w:rPr>
          <w:sz w:val="28"/>
          <w:szCs w:val="28"/>
        </w:rPr>
      </w:pPr>
    </w:p>
    <w:p w:rsidR="00E74523" w:rsidRDefault="00E74523" w:rsidP="00E74523">
      <w:pPr>
        <w:shd w:val="clear" w:color="auto" w:fill="FFFFFF"/>
        <w:tabs>
          <w:tab w:val="left" w:pos="3715"/>
          <w:tab w:val="left" w:pos="6768"/>
        </w:tabs>
        <w:ind w:left="10"/>
      </w:pPr>
    </w:p>
    <w:p w:rsidR="00E74523" w:rsidRDefault="00E74523" w:rsidP="00E74523">
      <w:pPr>
        <w:shd w:val="clear" w:color="auto" w:fill="FFFFFF"/>
        <w:tabs>
          <w:tab w:val="left" w:pos="3715"/>
          <w:tab w:val="left" w:pos="6768"/>
        </w:tabs>
        <w:ind w:left="10"/>
      </w:pPr>
    </w:p>
    <w:p w:rsidR="00E74523" w:rsidRDefault="00E74523" w:rsidP="00E74523">
      <w:pPr>
        <w:shd w:val="clear" w:color="auto" w:fill="FFFFFF"/>
        <w:tabs>
          <w:tab w:val="left" w:pos="3715"/>
          <w:tab w:val="left" w:pos="6768"/>
        </w:tabs>
        <w:ind w:left="10"/>
      </w:pPr>
    </w:p>
    <w:p w:rsidR="00E74523" w:rsidRDefault="00E74523" w:rsidP="00E74523">
      <w:pPr>
        <w:shd w:val="clear" w:color="auto" w:fill="FFFFFF"/>
        <w:tabs>
          <w:tab w:val="left" w:pos="3715"/>
          <w:tab w:val="left" w:pos="6768"/>
        </w:tabs>
        <w:ind w:left="10"/>
      </w:pPr>
      <w:r>
        <w:rPr>
          <w:rFonts w:eastAsia="Times New Roman"/>
          <w:color w:val="000000"/>
          <w:spacing w:val="-5"/>
          <w:sz w:val="21"/>
          <w:szCs w:val="21"/>
        </w:rPr>
        <w:t xml:space="preserve">Разослано: в дело, ТИК, администрации Сакмарского района, прокуратуре Сакмарского района, </w:t>
      </w:r>
      <w:r>
        <w:rPr>
          <w:rFonts w:eastAsia="Times New Roman"/>
          <w:color w:val="000000"/>
          <w:spacing w:val="4"/>
          <w:sz w:val="21"/>
          <w:szCs w:val="21"/>
        </w:rPr>
        <w:t>УИК</w:t>
      </w:r>
      <w:r w:rsidR="0081025C">
        <w:rPr>
          <w:rFonts w:eastAsia="Times New Roman"/>
          <w:color w:val="000000"/>
          <w:spacing w:val="4"/>
          <w:sz w:val="21"/>
          <w:szCs w:val="21"/>
        </w:rPr>
        <w:t xml:space="preserve"> </w:t>
      </w:r>
      <w:bookmarkStart w:id="0" w:name="_GoBack"/>
      <w:bookmarkEnd w:id="0"/>
      <w:r>
        <w:rPr>
          <w:rFonts w:eastAsia="Times New Roman"/>
          <w:color w:val="000000"/>
          <w:spacing w:val="4"/>
          <w:sz w:val="21"/>
          <w:szCs w:val="21"/>
        </w:rPr>
        <w:t>№1462</w:t>
      </w:r>
    </w:p>
    <w:sectPr w:rsidR="00E74523" w:rsidSect="00E74523">
      <w:type w:val="continuous"/>
      <w:pgSz w:w="11909" w:h="16834"/>
      <w:pgMar w:top="1440" w:right="710" w:bottom="720" w:left="143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F2D"/>
    <w:multiLevelType w:val="singleLevel"/>
    <w:tmpl w:val="57584BE8"/>
    <w:lvl w:ilvl="0">
      <w:start w:val="2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4523"/>
    <w:rsid w:val="0081025C"/>
    <w:rsid w:val="00D43B5E"/>
    <w:rsid w:val="00E74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Наталья</cp:lastModifiedBy>
  <cp:revision>3</cp:revision>
  <dcterms:created xsi:type="dcterms:W3CDTF">2019-08-05T10:52:00Z</dcterms:created>
  <dcterms:modified xsi:type="dcterms:W3CDTF">2019-08-09T03:59:00Z</dcterms:modified>
</cp:coreProperties>
</file>