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2" w:rsidRPr="00304A8D" w:rsidRDefault="0027228D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8E4852">
        <w:rPr>
          <w:sz w:val="28"/>
          <w:szCs w:val="28"/>
        </w:rPr>
        <w:t xml:space="preserve">          </w:t>
      </w:r>
      <w:r w:rsidR="008E4852" w:rsidRPr="00304A8D">
        <w:rPr>
          <w:sz w:val="28"/>
          <w:szCs w:val="28"/>
        </w:rPr>
        <w:t>Администрация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>муниципального образования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 Никольский сельсовет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  </w:t>
      </w:r>
      <w:proofErr w:type="spellStart"/>
      <w:r w:rsidRPr="00304A8D">
        <w:rPr>
          <w:sz w:val="28"/>
          <w:szCs w:val="28"/>
        </w:rPr>
        <w:t>Сакмарского</w:t>
      </w:r>
      <w:proofErr w:type="spellEnd"/>
      <w:r w:rsidRPr="00304A8D">
        <w:rPr>
          <w:sz w:val="28"/>
          <w:szCs w:val="28"/>
        </w:rPr>
        <w:t xml:space="preserve">  района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Оренбургской области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 ПОСТАНОВЛЕНИЕ</w:t>
      </w:r>
    </w:p>
    <w:p w:rsidR="008E4852" w:rsidRPr="00304A8D" w:rsidRDefault="008E4852" w:rsidP="008E4852">
      <w:pPr>
        <w:rPr>
          <w:sz w:val="28"/>
          <w:szCs w:val="28"/>
          <w:u w:val="single"/>
        </w:rPr>
      </w:pPr>
      <w:r w:rsidRPr="00304A8D">
        <w:rPr>
          <w:sz w:val="28"/>
          <w:szCs w:val="28"/>
        </w:rPr>
        <w:t xml:space="preserve">     </w:t>
      </w:r>
      <w:r w:rsidRPr="00304A8D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26. 07</w:t>
      </w:r>
      <w:r w:rsidRPr="00304A8D">
        <w:rPr>
          <w:sz w:val="28"/>
          <w:szCs w:val="28"/>
          <w:u w:val="single"/>
        </w:rPr>
        <w:t xml:space="preserve">.2012 № </w:t>
      </w:r>
      <w:r>
        <w:rPr>
          <w:sz w:val="28"/>
          <w:szCs w:val="28"/>
          <w:u w:val="single"/>
        </w:rPr>
        <w:t>45-п</w:t>
      </w:r>
    </w:p>
    <w:p w:rsidR="008E4852" w:rsidRPr="00304A8D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      с. Никольское</w:t>
      </w:r>
    </w:p>
    <w:p w:rsidR="008E4852" w:rsidRPr="00304A8D" w:rsidRDefault="008E4852" w:rsidP="008E4852">
      <w:pPr>
        <w:rPr>
          <w:sz w:val="28"/>
          <w:szCs w:val="28"/>
        </w:rPr>
      </w:pP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Оповещение населения</w:t>
      </w: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при чрезвычайных ситуациях</w:t>
      </w:r>
    </w:p>
    <w:p w:rsidR="008E4852" w:rsidRPr="00304A8D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мирного и военного времени</w:t>
      </w:r>
    </w:p>
    <w:p w:rsidR="008E4852" w:rsidRPr="00304A8D" w:rsidRDefault="008E4852" w:rsidP="008E4852">
      <w:pPr>
        <w:rPr>
          <w:b/>
          <w:sz w:val="28"/>
          <w:szCs w:val="28"/>
        </w:rPr>
      </w:pPr>
    </w:p>
    <w:p w:rsidR="008E4852" w:rsidRDefault="008E4852" w:rsidP="008E4852">
      <w:pPr>
        <w:rPr>
          <w:sz w:val="28"/>
          <w:szCs w:val="28"/>
        </w:rPr>
      </w:pPr>
      <w:r w:rsidRPr="00304A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соответствии с Федеральным законом № 68-ФЗ от 21 декабря 1994 года «О защите населения и территории от чрезвычайных ситуаций природного и техногенного характера», с указом Президента  Российской Федерации от 17 июля 2012 года № 1015 «О мерах по ликвидации последствий  стихийных бедствий – наводнении в Краснодарском крае»:</w:t>
      </w:r>
    </w:p>
    <w:p w:rsidR="008E4852" w:rsidRPr="00304A8D" w:rsidRDefault="008E4852" w:rsidP="008E4852">
      <w:pPr>
        <w:rPr>
          <w:sz w:val="28"/>
          <w:szCs w:val="28"/>
        </w:rPr>
      </w:pPr>
    </w:p>
    <w:p w:rsidR="008E4852" w:rsidRDefault="008E4852" w:rsidP="008E4852">
      <w:pPr>
        <w:rPr>
          <w:sz w:val="28"/>
          <w:szCs w:val="28"/>
        </w:rPr>
      </w:pPr>
      <w:r w:rsidRPr="00386D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1. Оповещение населения при чрезвычайных ситуациях  осуществлять с помощью электрической сирены, сети уличных громкоговорителей, </w:t>
      </w:r>
      <w:r w:rsidR="00F7146D">
        <w:rPr>
          <w:sz w:val="28"/>
          <w:szCs w:val="28"/>
        </w:rPr>
        <w:t>других сигнальных средств (</w:t>
      </w:r>
      <w:r>
        <w:rPr>
          <w:sz w:val="28"/>
          <w:szCs w:val="28"/>
        </w:rPr>
        <w:t xml:space="preserve"> рында</w:t>
      </w:r>
      <w:r w:rsidR="00F7146D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Установить, что сигнал «Внимание всем!» является предупредительным сигналом перед речевым сообщением. Услышав его, гражданам необходимо включить радио или телевизор для прослушивания экстренных сообщений.</w:t>
      </w:r>
    </w:p>
    <w:p w:rsidR="008751D9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Добиться высокой эффективности в подготовке населения к самостоятельным действиям путём распространения специальных памяток, содержащих </w:t>
      </w:r>
      <w:r w:rsidR="007D4791">
        <w:rPr>
          <w:sz w:val="28"/>
          <w:szCs w:val="28"/>
        </w:rPr>
        <w:t xml:space="preserve">следующую </w:t>
      </w:r>
      <w:r>
        <w:rPr>
          <w:sz w:val="28"/>
          <w:szCs w:val="28"/>
        </w:rPr>
        <w:t>информацию:</w:t>
      </w: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- информацию о сигналах оповещения и порядке действий по ним;</w:t>
      </w: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- номера телефонов дежурных служб района;</w:t>
      </w: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>- информацию по организации защиты населения,  быстрой ориентации человека в обстановке при возникновении чрезвычайных ситуаций.</w:t>
      </w:r>
    </w:p>
    <w:p w:rsidR="008E4852" w:rsidRDefault="008E4852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Назначить ответственных лиц за оповещения населения о вероятности возникновения (</w:t>
      </w:r>
      <w:r w:rsidR="007D4791">
        <w:rPr>
          <w:sz w:val="28"/>
          <w:szCs w:val="28"/>
        </w:rPr>
        <w:t>о</w:t>
      </w:r>
      <w:r>
        <w:rPr>
          <w:sz w:val="28"/>
          <w:szCs w:val="28"/>
        </w:rPr>
        <w:t xml:space="preserve"> возникновении) чрезвычайной ситуации природного или те</w:t>
      </w:r>
      <w:r w:rsidR="007D4791">
        <w:rPr>
          <w:sz w:val="28"/>
          <w:szCs w:val="28"/>
        </w:rPr>
        <w:t>хногенного характера согласно приложению.</w:t>
      </w:r>
    </w:p>
    <w:p w:rsidR="007D4791" w:rsidRDefault="007D4791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Контроль исполнения данного постановления возложить на главу администрации Никольского сельсовета – Панченко В.Н.</w:t>
      </w:r>
    </w:p>
    <w:p w:rsidR="007D4791" w:rsidRDefault="007D4791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Постановление вступает в силу с момента его подписания. </w:t>
      </w: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</w:p>
    <w:p w:rsidR="007D4791" w:rsidRDefault="00F7146D" w:rsidP="008E485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146D" w:rsidRDefault="00F7146D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 сельсовет                                                                   В.Н. Панченко        </w:t>
      </w: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Приложение</w:t>
      </w:r>
    </w:p>
    <w:p w:rsidR="007D4791" w:rsidRDefault="007D4791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D4791" w:rsidRDefault="007D4791" w:rsidP="008E48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26.07.2012 № 45-п</w:t>
      </w: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</w:p>
    <w:p w:rsidR="007D4791" w:rsidRDefault="007D4791" w:rsidP="008E4852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835"/>
        <w:gridCol w:w="2090"/>
        <w:gridCol w:w="2163"/>
        <w:gridCol w:w="1842"/>
      </w:tblGrid>
      <w:tr w:rsidR="007D4791" w:rsidTr="00A076DF">
        <w:tc>
          <w:tcPr>
            <w:tcW w:w="817" w:type="dxa"/>
          </w:tcPr>
          <w:p w:rsidR="007D4791" w:rsidRPr="00A076DF" w:rsidRDefault="007D4791" w:rsidP="008E4852">
            <w:pPr>
              <w:rPr>
                <w:b/>
              </w:rPr>
            </w:pPr>
            <w:r w:rsidRPr="00A076DF">
              <w:rPr>
                <w:b/>
              </w:rPr>
              <w:t>№</w:t>
            </w:r>
          </w:p>
          <w:p w:rsidR="007D4791" w:rsidRPr="00A076DF" w:rsidRDefault="007D4791" w:rsidP="008E4852">
            <w:pPr>
              <w:rPr>
                <w:b/>
              </w:rPr>
            </w:pPr>
            <w:proofErr w:type="gramStart"/>
            <w:r w:rsidRPr="00A076DF">
              <w:rPr>
                <w:b/>
              </w:rPr>
              <w:t>п</w:t>
            </w:r>
            <w:proofErr w:type="gramEnd"/>
            <w:r w:rsidRPr="00A076DF">
              <w:rPr>
                <w:b/>
              </w:rPr>
              <w:t>/п</w:t>
            </w:r>
          </w:p>
        </w:tc>
        <w:tc>
          <w:tcPr>
            <w:tcW w:w="2835" w:type="dxa"/>
          </w:tcPr>
          <w:p w:rsidR="007D4791" w:rsidRPr="00A076DF" w:rsidRDefault="007D4791" w:rsidP="008E4852">
            <w:pPr>
              <w:rPr>
                <w:b/>
              </w:rPr>
            </w:pPr>
            <w:r w:rsidRPr="00A076DF">
              <w:rPr>
                <w:b/>
              </w:rPr>
              <w:t>Вид оповещения</w:t>
            </w:r>
          </w:p>
        </w:tc>
        <w:tc>
          <w:tcPr>
            <w:tcW w:w="2090" w:type="dxa"/>
          </w:tcPr>
          <w:p w:rsidR="007D4791" w:rsidRPr="00A076DF" w:rsidRDefault="007D4791" w:rsidP="008E4852">
            <w:pPr>
              <w:rPr>
                <w:b/>
              </w:rPr>
            </w:pPr>
            <w:r w:rsidRPr="00A076DF">
              <w:rPr>
                <w:b/>
              </w:rPr>
              <w:t>Место расположения</w:t>
            </w:r>
          </w:p>
        </w:tc>
        <w:tc>
          <w:tcPr>
            <w:tcW w:w="2163" w:type="dxa"/>
          </w:tcPr>
          <w:p w:rsidR="007D4791" w:rsidRPr="00A076DF" w:rsidRDefault="007D4791" w:rsidP="008E4852">
            <w:pPr>
              <w:rPr>
                <w:b/>
              </w:rPr>
            </w:pPr>
            <w:r w:rsidRPr="00A076DF">
              <w:rPr>
                <w:b/>
              </w:rPr>
              <w:t>Ответственное лицо</w:t>
            </w:r>
          </w:p>
        </w:tc>
        <w:tc>
          <w:tcPr>
            <w:tcW w:w="1842" w:type="dxa"/>
          </w:tcPr>
          <w:p w:rsidR="007D4791" w:rsidRPr="00A076DF" w:rsidRDefault="007D4791" w:rsidP="008E4852">
            <w:pPr>
              <w:rPr>
                <w:b/>
              </w:rPr>
            </w:pPr>
            <w:r w:rsidRPr="00A076DF">
              <w:rPr>
                <w:b/>
              </w:rPr>
              <w:t>Контактный телефон</w:t>
            </w:r>
          </w:p>
        </w:tc>
      </w:tr>
      <w:tr w:rsidR="007D4791" w:rsidTr="00A076DF">
        <w:tc>
          <w:tcPr>
            <w:tcW w:w="817" w:type="dxa"/>
          </w:tcPr>
          <w:p w:rsidR="007D4791" w:rsidRDefault="007D4791" w:rsidP="008E4852">
            <w:r>
              <w:t>1.</w:t>
            </w:r>
          </w:p>
        </w:tc>
        <w:tc>
          <w:tcPr>
            <w:tcW w:w="2835" w:type="dxa"/>
          </w:tcPr>
          <w:p w:rsidR="007D4791" w:rsidRDefault="007D4791" w:rsidP="008E4852">
            <w:r>
              <w:t>Электрическая сирена</w:t>
            </w:r>
          </w:p>
        </w:tc>
        <w:tc>
          <w:tcPr>
            <w:tcW w:w="2090" w:type="dxa"/>
          </w:tcPr>
          <w:p w:rsidR="007D4791" w:rsidRDefault="00A076DF" w:rsidP="008E4852">
            <w:r>
              <w:t>с</w:t>
            </w:r>
            <w:r w:rsidR="007D4791">
              <w:t>. Никольское</w:t>
            </w:r>
          </w:p>
          <w:p w:rsidR="007D4791" w:rsidRDefault="007D4791" w:rsidP="008E4852">
            <w:r>
              <w:t>Здание ООТП</w:t>
            </w:r>
          </w:p>
        </w:tc>
        <w:tc>
          <w:tcPr>
            <w:tcW w:w="2163" w:type="dxa"/>
          </w:tcPr>
          <w:p w:rsidR="007D4791" w:rsidRDefault="007D4791" w:rsidP="008E4852">
            <w:proofErr w:type="spellStart"/>
            <w:r>
              <w:t>Генне</w:t>
            </w:r>
            <w:proofErr w:type="spellEnd"/>
            <w:r>
              <w:t xml:space="preserve"> И.М.</w:t>
            </w:r>
          </w:p>
          <w:p w:rsidR="007D4791" w:rsidRDefault="007D4791" w:rsidP="008E4852">
            <w:r>
              <w:t>(по согласованию)</w:t>
            </w:r>
          </w:p>
        </w:tc>
        <w:tc>
          <w:tcPr>
            <w:tcW w:w="1842" w:type="dxa"/>
          </w:tcPr>
          <w:p w:rsidR="007D4791" w:rsidRDefault="007D4791" w:rsidP="008E4852">
            <w:r>
              <w:t>23 188</w:t>
            </w:r>
          </w:p>
        </w:tc>
      </w:tr>
      <w:tr w:rsidR="007D4791" w:rsidTr="00A076DF">
        <w:tc>
          <w:tcPr>
            <w:tcW w:w="817" w:type="dxa"/>
          </w:tcPr>
          <w:p w:rsidR="007D4791" w:rsidRDefault="007D4791" w:rsidP="008E4852">
            <w:r>
              <w:t>2.</w:t>
            </w:r>
          </w:p>
        </w:tc>
        <w:tc>
          <w:tcPr>
            <w:tcW w:w="2835" w:type="dxa"/>
          </w:tcPr>
          <w:p w:rsidR="007D4791" w:rsidRDefault="007D4791" w:rsidP="008E4852">
            <w:r>
              <w:t>Оборудование уличных громкоговорителей</w:t>
            </w:r>
          </w:p>
        </w:tc>
        <w:tc>
          <w:tcPr>
            <w:tcW w:w="2090" w:type="dxa"/>
          </w:tcPr>
          <w:p w:rsidR="007D4791" w:rsidRDefault="007D4791" w:rsidP="008E4852">
            <w:r>
              <w:t>Здание администрации Никольского сельсовета</w:t>
            </w:r>
          </w:p>
        </w:tc>
        <w:tc>
          <w:tcPr>
            <w:tcW w:w="2163" w:type="dxa"/>
          </w:tcPr>
          <w:p w:rsidR="007D4791" w:rsidRDefault="007D4791" w:rsidP="008E4852">
            <w:r>
              <w:t>Панченко В.Н.</w:t>
            </w:r>
          </w:p>
        </w:tc>
        <w:tc>
          <w:tcPr>
            <w:tcW w:w="1842" w:type="dxa"/>
          </w:tcPr>
          <w:p w:rsidR="007D4791" w:rsidRDefault="007D4791" w:rsidP="008E4852">
            <w:r>
              <w:t>23 169</w:t>
            </w:r>
          </w:p>
          <w:p w:rsidR="007D4791" w:rsidRDefault="007D4791" w:rsidP="008E4852">
            <w:r>
              <w:t>8 919 841 32 92</w:t>
            </w:r>
          </w:p>
        </w:tc>
      </w:tr>
      <w:tr w:rsidR="007D4791" w:rsidTr="00A076DF">
        <w:tc>
          <w:tcPr>
            <w:tcW w:w="817" w:type="dxa"/>
          </w:tcPr>
          <w:p w:rsidR="007D4791" w:rsidRDefault="007D4791" w:rsidP="008E4852">
            <w:r>
              <w:t>3.</w:t>
            </w:r>
          </w:p>
        </w:tc>
        <w:tc>
          <w:tcPr>
            <w:tcW w:w="2835" w:type="dxa"/>
          </w:tcPr>
          <w:p w:rsidR="007D4791" w:rsidRDefault="007D4791" w:rsidP="008E4852">
            <w:r>
              <w:t>Рында</w:t>
            </w:r>
          </w:p>
        </w:tc>
        <w:tc>
          <w:tcPr>
            <w:tcW w:w="2090" w:type="dxa"/>
          </w:tcPr>
          <w:p w:rsidR="007D4791" w:rsidRDefault="007D4791" w:rsidP="008E4852">
            <w:r>
              <w:t>с. Никольское</w:t>
            </w:r>
          </w:p>
          <w:p w:rsidR="007D4791" w:rsidRDefault="00A076DF" w:rsidP="008E4852">
            <w:r>
              <w:t>п</w:t>
            </w:r>
            <w:r w:rsidR="007D4791">
              <w:t>ер. Овражный,1</w:t>
            </w:r>
          </w:p>
        </w:tc>
        <w:tc>
          <w:tcPr>
            <w:tcW w:w="2163" w:type="dxa"/>
          </w:tcPr>
          <w:p w:rsidR="007D4791" w:rsidRDefault="007D4791" w:rsidP="008E4852">
            <w:proofErr w:type="spellStart"/>
            <w:r>
              <w:t>Белан</w:t>
            </w:r>
            <w:proofErr w:type="spellEnd"/>
            <w:r>
              <w:t xml:space="preserve"> О.В.</w:t>
            </w:r>
          </w:p>
          <w:p w:rsidR="007D4791" w:rsidRDefault="007D4791" w:rsidP="008E4852">
            <w:r>
              <w:t>(по согласованию)</w:t>
            </w:r>
          </w:p>
        </w:tc>
        <w:tc>
          <w:tcPr>
            <w:tcW w:w="1842" w:type="dxa"/>
          </w:tcPr>
          <w:p w:rsidR="007D4791" w:rsidRDefault="007D4791" w:rsidP="008E4852">
            <w:r>
              <w:t>8 912 844 83 80</w:t>
            </w:r>
          </w:p>
        </w:tc>
      </w:tr>
      <w:tr w:rsidR="007D4791" w:rsidTr="00A076DF">
        <w:tc>
          <w:tcPr>
            <w:tcW w:w="817" w:type="dxa"/>
          </w:tcPr>
          <w:p w:rsidR="007D4791" w:rsidRDefault="007D4791" w:rsidP="008E4852">
            <w:r>
              <w:t>4.</w:t>
            </w:r>
          </w:p>
        </w:tc>
        <w:tc>
          <w:tcPr>
            <w:tcW w:w="2835" w:type="dxa"/>
          </w:tcPr>
          <w:p w:rsidR="007D4791" w:rsidRDefault="007D4791" w:rsidP="008E4852">
            <w:r>
              <w:t>Рында</w:t>
            </w:r>
          </w:p>
        </w:tc>
        <w:tc>
          <w:tcPr>
            <w:tcW w:w="2090" w:type="dxa"/>
          </w:tcPr>
          <w:p w:rsidR="007D4791" w:rsidRDefault="00A076DF" w:rsidP="008E4852">
            <w:proofErr w:type="gramStart"/>
            <w:r>
              <w:t>с</w:t>
            </w:r>
            <w:proofErr w:type="gramEnd"/>
            <w:r w:rsidR="007D4791">
              <w:t>. Петропавловка</w:t>
            </w:r>
          </w:p>
          <w:p w:rsidR="007D4791" w:rsidRDefault="00A076DF" w:rsidP="008E4852">
            <w:r>
              <w:t>у</w:t>
            </w:r>
            <w:r w:rsidR="007D4791">
              <w:t>л</w:t>
            </w:r>
            <w:proofErr w:type="gramStart"/>
            <w:r w:rsidR="007D4791">
              <w:t>.В</w:t>
            </w:r>
            <w:proofErr w:type="gramEnd"/>
            <w:r w:rsidR="007D4791">
              <w:t>ерхняя,35</w:t>
            </w:r>
          </w:p>
        </w:tc>
        <w:tc>
          <w:tcPr>
            <w:tcW w:w="2163" w:type="dxa"/>
          </w:tcPr>
          <w:p w:rsidR="007D4791" w:rsidRDefault="007D4791" w:rsidP="008E4852">
            <w:r>
              <w:t>Пастушенко В.Н. (по согласованию)</w:t>
            </w:r>
          </w:p>
        </w:tc>
        <w:tc>
          <w:tcPr>
            <w:tcW w:w="1842" w:type="dxa"/>
          </w:tcPr>
          <w:p w:rsidR="007D4791" w:rsidRDefault="00A076DF" w:rsidP="008E4852">
            <w:r>
              <w:t>8 919 862 67 34</w:t>
            </w:r>
          </w:p>
        </w:tc>
      </w:tr>
      <w:tr w:rsidR="00A076DF" w:rsidTr="00A076DF">
        <w:tc>
          <w:tcPr>
            <w:tcW w:w="817" w:type="dxa"/>
          </w:tcPr>
          <w:p w:rsidR="00A076DF" w:rsidRDefault="00A076DF" w:rsidP="008E4852">
            <w:r>
              <w:t>5.</w:t>
            </w:r>
          </w:p>
        </w:tc>
        <w:tc>
          <w:tcPr>
            <w:tcW w:w="2835" w:type="dxa"/>
          </w:tcPr>
          <w:p w:rsidR="00A076DF" w:rsidRDefault="00A076DF" w:rsidP="008E4852">
            <w:r>
              <w:t>Рында</w:t>
            </w:r>
          </w:p>
        </w:tc>
        <w:tc>
          <w:tcPr>
            <w:tcW w:w="2090" w:type="dxa"/>
          </w:tcPr>
          <w:p w:rsidR="00A076DF" w:rsidRDefault="00A076DF" w:rsidP="00A076DF">
            <w:proofErr w:type="gramStart"/>
            <w:r>
              <w:t>с</w:t>
            </w:r>
            <w:proofErr w:type="gramEnd"/>
            <w:r>
              <w:t>. Петропавловка</w:t>
            </w:r>
          </w:p>
          <w:p w:rsidR="00A076DF" w:rsidRDefault="00A076DF" w:rsidP="00A076DF">
            <w:r>
              <w:t>ул. Речная, 4</w:t>
            </w:r>
          </w:p>
        </w:tc>
        <w:tc>
          <w:tcPr>
            <w:tcW w:w="2163" w:type="dxa"/>
          </w:tcPr>
          <w:p w:rsidR="00A076DF" w:rsidRDefault="00A076DF" w:rsidP="008E4852">
            <w:r>
              <w:t>Чечётка В.С.</w:t>
            </w:r>
          </w:p>
          <w:p w:rsidR="00A076DF" w:rsidRDefault="00A076DF" w:rsidP="008E4852">
            <w:r>
              <w:t>(по согласованию)</w:t>
            </w:r>
          </w:p>
        </w:tc>
        <w:tc>
          <w:tcPr>
            <w:tcW w:w="1842" w:type="dxa"/>
          </w:tcPr>
          <w:p w:rsidR="00A076DF" w:rsidRDefault="00A076DF" w:rsidP="008E4852">
            <w:r>
              <w:t>23 139</w:t>
            </w:r>
          </w:p>
        </w:tc>
      </w:tr>
    </w:tbl>
    <w:p w:rsidR="007D4791" w:rsidRDefault="007D4791" w:rsidP="008E4852"/>
    <w:sectPr w:rsidR="007D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2"/>
    <w:rsid w:val="000A679D"/>
    <w:rsid w:val="000D79E1"/>
    <w:rsid w:val="0026306B"/>
    <w:rsid w:val="0027228D"/>
    <w:rsid w:val="002D1062"/>
    <w:rsid w:val="00380DFB"/>
    <w:rsid w:val="003D208C"/>
    <w:rsid w:val="003F4D3C"/>
    <w:rsid w:val="00415298"/>
    <w:rsid w:val="00755AFC"/>
    <w:rsid w:val="007D4791"/>
    <w:rsid w:val="008751D9"/>
    <w:rsid w:val="00883752"/>
    <w:rsid w:val="008E4852"/>
    <w:rsid w:val="009231F9"/>
    <w:rsid w:val="009657E0"/>
    <w:rsid w:val="00A076DF"/>
    <w:rsid w:val="00A17D23"/>
    <w:rsid w:val="00B01A97"/>
    <w:rsid w:val="00DA3483"/>
    <w:rsid w:val="00DF6341"/>
    <w:rsid w:val="00EC3C02"/>
    <w:rsid w:val="00F7146D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2012-08-02T04:45:00Z</cp:lastPrinted>
  <dcterms:created xsi:type="dcterms:W3CDTF">2012-08-01T11:16:00Z</dcterms:created>
  <dcterms:modified xsi:type="dcterms:W3CDTF">2012-10-10T03:26:00Z</dcterms:modified>
</cp:coreProperties>
</file>