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B40" w:rsidRPr="00DD071F" w:rsidRDefault="00EF2B40" w:rsidP="00EF2B40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    Администрация</w:t>
      </w:r>
    </w:p>
    <w:p w:rsidR="00EF2B40" w:rsidRPr="00DD071F" w:rsidRDefault="00EF2B40" w:rsidP="00EF2B40">
      <w:pPr>
        <w:suppressAutoHyphens/>
        <w:ind w:hanging="100"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:rsidR="00EF2B40" w:rsidRPr="00DD071F" w:rsidRDefault="00EF2B40" w:rsidP="00EF2B40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Никольский сельсовет</w:t>
      </w:r>
    </w:p>
    <w:p w:rsidR="00EF2B40" w:rsidRPr="00DD071F" w:rsidRDefault="00EF2B40" w:rsidP="00EF2B40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Сакмарского района</w:t>
      </w:r>
    </w:p>
    <w:p w:rsidR="00EF2B40" w:rsidRPr="00DD071F" w:rsidRDefault="00EF2B40" w:rsidP="00EF2B40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Оренбургской области</w:t>
      </w:r>
    </w:p>
    <w:p w:rsidR="00EF2B40" w:rsidRPr="00DD071F" w:rsidRDefault="00EF2B40" w:rsidP="00EF2B40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ПОСТАНОВЛЕНИЕ</w:t>
      </w:r>
    </w:p>
    <w:p w:rsidR="00EF2B40" w:rsidRPr="00335112" w:rsidRDefault="00EF2B40" w:rsidP="00EF2B40">
      <w:pPr>
        <w:suppressAutoHyphens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от </w:t>
      </w:r>
      <w:r w:rsidR="002875D5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13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.08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.201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8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 № 4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6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-п</w:t>
      </w:r>
    </w:p>
    <w:p w:rsidR="00EF2B40" w:rsidRPr="00DD071F" w:rsidRDefault="00EF2B40" w:rsidP="00EF2B40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с. Никольское</w:t>
      </w:r>
    </w:p>
    <w:p w:rsidR="00EF2B40" w:rsidRPr="00DD071F" w:rsidRDefault="00EF2B40" w:rsidP="00EF2B4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F2B40" w:rsidRPr="00DD071F" w:rsidRDefault="00EF2B40" w:rsidP="00EF2B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2B40" w:rsidRPr="00DD071F" w:rsidRDefault="00EF2B40" w:rsidP="00EF2B40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>Об утверждении административного</w:t>
      </w:r>
    </w:p>
    <w:p w:rsidR="00EF2B40" w:rsidRPr="00DD071F" w:rsidRDefault="00EF2B40" w:rsidP="00EF2B40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регламента предоставления муниципальной </w:t>
      </w:r>
    </w:p>
    <w:p w:rsidR="00EF2B40" w:rsidRPr="00DD071F" w:rsidRDefault="00EF2B40" w:rsidP="00EF2B40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услуги «Прием заявлений и выдача документов </w:t>
      </w:r>
    </w:p>
    <w:p w:rsidR="00EF2B40" w:rsidRPr="00DD071F" w:rsidRDefault="00EF2B40" w:rsidP="00EF2B40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о согласовании переустройства и (или) </w:t>
      </w:r>
    </w:p>
    <w:p w:rsidR="00EF2B40" w:rsidRPr="00DD071F" w:rsidRDefault="00EF2B40" w:rsidP="00EF2B40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>перепланировки жилого помещения»</w:t>
      </w:r>
    </w:p>
    <w:p w:rsidR="00EF2B40" w:rsidRPr="00DD071F" w:rsidRDefault="00EF2B40" w:rsidP="00EF2B40">
      <w:pPr>
        <w:autoSpaceDE w:val="0"/>
        <w:autoSpaceDN w:val="0"/>
        <w:adjustRightInd w:val="0"/>
        <w:rPr>
          <w:sz w:val="28"/>
          <w:szCs w:val="28"/>
        </w:rPr>
      </w:pPr>
    </w:p>
    <w:p w:rsidR="00EF2B40" w:rsidRPr="00DD071F" w:rsidRDefault="00EF2B40" w:rsidP="00EF2B40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DD071F">
        <w:rPr>
          <w:sz w:val="28"/>
          <w:szCs w:val="28"/>
        </w:rPr>
        <w:t>В соответствии со следующими нормативными правовыми актами:</w:t>
      </w:r>
    </w:p>
    <w:p w:rsidR="00EF2B40" w:rsidRPr="00DD071F" w:rsidRDefault="00EF2B40" w:rsidP="00EF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1F">
        <w:t xml:space="preserve"> </w:t>
      </w:r>
      <w:r w:rsidRPr="00DD071F">
        <w:rPr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DD071F">
        <w:t xml:space="preserve"> </w:t>
      </w:r>
      <w:r w:rsidRPr="00DD071F">
        <w:rPr>
          <w:sz w:val="28"/>
          <w:szCs w:val="28"/>
        </w:rPr>
        <w:t xml:space="preserve">Федеральным Законом от 02 мая 2006 года № 59-ФЗ «О порядке рассмотрения обращений граждан Российской Федерации», </w:t>
      </w:r>
      <w:r w:rsidRPr="00B372D2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DD071F">
        <w:rPr>
          <w:bCs/>
          <w:sz w:val="28"/>
          <w:szCs w:val="28"/>
        </w:rPr>
        <w:t>,</w:t>
      </w:r>
      <w:r w:rsidRPr="00DD071F">
        <w:rPr>
          <w:sz w:val="28"/>
          <w:szCs w:val="28"/>
        </w:rPr>
        <w:t xml:space="preserve">  Уставом администрации муниципального образования  Никольский  сельсовет:</w:t>
      </w:r>
    </w:p>
    <w:p w:rsidR="00EF2B40" w:rsidRPr="00DD071F" w:rsidRDefault="00EF2B40" w:rsidP="00EF2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2B40" w:rsidRDefault="00EF2B40" w:rsidP="00EF2B40">
      <w:pPr>
        <w:pStyle w:val="af1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72D2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</w:p>
    <w:p w:rsidR="00EF2B40" w:rsidRPr="00B372D2" w:rsidRDefault="00EF2B40" w:rsidP="00EF2B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2D2">
        <w:rPr>
          <w:sz w:val="28"/>
          <w:szCs w:val="28"/>
        </w:rPr>
        <w:t>услуги «Прием заявлений и выдача документов о согласовании переустройства и (или) перепланировки жилого помещения» согласно приложению к настоящему постановлению.</w:t>
      </w:r>
    </w:p>
    <w:p w:rsidR="00EF2B40" w:rsidRPr="00B372D2" w:rsidRDefault="00EF2B40" w:rsidP="00EF2B40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EF2B40" w:rsidRDefault="00EF2B40" w:rsidP="005B20CF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335112">
        <w:rPr>
          <w:rFonts w:eastAsia="Calibri"/>
          <w:sz w:val="28"/>
          <w:szCs w:val="28"/>
          <w:lang w:eastAsia="zh-CN"/>
        </w:rPr>
        <w:t xml:space="preserve">         2. Считать утратившим силу постановлени</w:t>
      </w:r>
      <w:r w:rsidR="005B20CF">
        <w:rPr>
          <w:rFonts w:eastAsia="Calibri"/>
          <w:sz w:val="28"/>
          <w:szCs w:val="28"/>
          <w:lang w:eastAsia="zh-CN"/>
        </w:rPr>
        <w:t xml:space="preserve">е администрации </w:t>
      </w:r>
      <w:r>
        <w:rPr>
          <w:rFonts w:eastAsia="Calibri"/>
          <w:sz w:val="28"/>
          <w:szCs w:val="28"/>
          <w:lang w:eastAsia="zh-CN"/>
        </w:rPr>
        <w:t>от 03.07.2017 № 46-п.</w:t>
      </w:r>
    </w:p>
    <w:p w:rsidR="00EF2B40" w:rsidRPr="00DD071F" w:rsidRDefault="00EF2B40" w:rsidP="00EF2B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112">
        <w:rPr>
          <w:rFonts w:eastAsia="Calibri"/>
          <w:sz w:val="28"/>
          <w:szCs w:val="28"/>
          <w:lang w:eastAsia="zh-CN"/>
        </w:rPr>
        <w:t xml:space="preserve"> </w:t>
      </w:r>
    </w:p>
    <w:p w:rsidR="00EF2B40" w:rsidRPr="00DD071F" w:rsidRDefault="00EF2B40" w:rsidP="00EF2B40">
      <w:pPr>
        <w:suppressAutoHyphens/>
        <w:ind w:firstLine="709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3</w:t>
      </w: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>. Постановление  вступает</w:t>
      </w:r>
      <w:r w:rsidRPr="00DD071F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>в силу со дня его подписания и подлежит обнародованию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и размещению на официальном сайте Никольского сельсовета</w:t>
      </w:r>
    </w:p>
    <w:p w:rsidR="00EF2B40" w:rsidRPr="00B372D2" w:rsidRDefault="00EF2B40" w:rsidP="00EF2B40">
      <w:pPr>
        <w:suppressAutoHyphens/>
        <w:ind w:firstLine="709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EF2B40" w:rsidRPr="00DD071F" w:rsidRDefault="00EF2B40" w:rsidP="00EF2B40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>Глава муниципального образования</w:t>
      </w:r>
    </w:p>
    <w:p w:rsidR="00EF2B40" w:rsidRDefault="00EF2B40" w:rsidP="00EF2B40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>Никольский сельсовет</w:t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О.Ф.Напольнова</w:t>
      </w:r>
    </w:p>
    <w:p w:rsidR="005B20CF" w:rsidRPr="00DD071F" w:rsidRDefault="005B20CF" w:rsidP="00EF2B40">
      <w:pPr>
        <w:jc w:val="both"/>
        <w:rPr>
          <w:b/>
          <w:bCs/>
          <w:sz w:val="28"/>
          <w:szCs w:val="28"/>
        </w:rPr>
      </w:pPr>
    </w:p>
    <w:p w:rsidR="00EF2B40" w:rsidRPr="00DD071F" w:rsidRDefault="00EF2B40" w:rsidP="00EF2B4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2B40" w:rsidRPr="00DD071F" w:rsidRDefault="00EF2B40" w:rsidP="00EF2B40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EF2B40" w:rsidRDefault="00EF2B40" w:rsidP="00EF2B40">
      <w:pPr>
        <w:suppressAutoHyphens/>
        <w:rPr>
          <w:rFonts w:eastAsia="SimSun" w:cs="Mangal"/>
          <w:kern w:val="1"/>
          <w:sz w:val="20"/>
          <w:szCs w:val="20"/>
          <w:lang w:eastAsia="hi-IN" w:bidi="hi-IN"/>
        </w:rPr>
      </w:pPr>
      <w:r w:rsidRPr="00335112">
        <w:rPr>
          <w:rFonts w:eastAsia="SimSun" w:cs="Mangal"/>
          <w:kern w:val="1"/>
          <w:sz w:val="20"/>
          <w:szCs w:val="20"/>
          <w:lang w:eastAsia="hi-IN" w:bidi="hi-IN"/>
        </w:rPr>
        <w:t>Разослано: в дело, администрации района, прокуратуру</w:t>
      </w:r>
    </w:p>
    <w:p w:rsidR="005B20CF" w:rsidRPr="00335112" w:rsidRDefault="005B20CF" w:rsidP="00EF2B40">
      <w:pPr>
        <w:suppressAutoHyphens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EF2B40" w:rsidRDefault="00EF2B40" w:rsidP="00EF2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</w:t>
      </w:r>
    </w:p>
    <w:p w:rsidR="00EF2B40" w:rsidRDefault="00EF2B40" w:rsidP="00EF2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постановлению администрации</w:t>
      </w:r>
    </w:p>
    <w:p w:rsidR="00EF2B40" w:rsidRDefault="00EF2B40" w:rsidP="00EF2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Никольского сельсовета</w:t>
      </w:r>
    </w:p>
    <w:p w:rsidR="00EF2B40" w:rsidRDefault="00EF2B40" w:rsidP="00EF2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875D5">
        <w:rPr>
          <w:rFonts w:ascii="Times New Roman" w:hAnsi="Times New Roman" w:cs="Times New Roman"/>
          <w:sz w:val="24"/>
          <w:szCs w:val="24"/>
        </w:rPr>
        <w:t>от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.08.2018 № 46-п</w:t>
      </w:r>
    </w:p>
    <w:p w:rsidR="00EF2B40" w:rsidRDefault="00EF2B40" w:rsidP="00EF2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B40" w:rsidRDefault="00EF2B40" w:rsidP="00EF2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B40" w:rsidRPr="00EB03F2" w:rsidRDefault="00EF2B40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55B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6078A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CF0" w:rsidRPr="00360E22" w:rsidRDefault="00635CF0" w:rsidP="00635CF0">
      <w:pPr>
        <w:widowControl w:val="0"/>
        <w:autoSpaceDE w:val="0"/>
        <w:autoSpaceDN w:val="0"/>
        <w:adjustRightInd w:val="0"/>
        <w:ind w:firstLine="540"/>
      </w:pPr>
      <w:r w:rsidRPr="007C6D27">
        <w:t>3. Наименование органа местного самоуправления</w:t>
      </w:r>
      <w:r w:rsidRPr="00360E22">
        <w:t>: администрация муниципального образования Никольский сельсовет Сакмарского района Оренбургской области.</w:t>
      </w:r>
    </w:p>
    <w:p w:rsidR="00635CF0" w:rsidRPr="00360E22" w:rsidRDefault="00635CF0" w:rsidP="00635CF0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Почтовый адрес: 461443, Оренбургская область, Самарский район, с. Никольское, пл. Победы, д.1.,</w:t>
      </w:r>
      <w:r w:rsidRPr="00360E22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:rsidR="00635CF0" w:rsidRPr="00360E22" w:rsidRDefault="00635CF0" w:rsidP="00635CF0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 xml:space="preserve">Адрес электронной почты администрации: </w:t>
      </w:r>
      <w:r w:rsidRPr="00360E22">
        <w:rPr>
          <w:lang w:val="en-US"/>
        </w:rPr>
        <w:t>oren</w:t>
      </w:r>
      <w:r w:rsidRPr="00360E22">
        <w:t>_</w:t>
      </w:r>
      <w:r w:rsidRPr="00360E22">
        <w:rPr>
          <w:lang w:val="en-US"/>
        </w:rPr>
        <w:t>nikolskoe</w:t>
      </w:r>
      <w:r w:rsidRPr="00360E22">
        <w:t>@</w:t>
      </w:r>
      <w:r w:rsidRPr="00360E22">
        <w:rPr>
          <w:lang w:val="en-US"/>
        </w:rPr>
        <w:t>mail</w:t>
      </w:r>
      <w:r w:rsidRPr="00360E22">
        <w:t>.</w:t>
      </w:r>
      <w:r w:rsidRPr="00360E22">
        <w:rPr>
          <w:lang w:val="en-US"/>
        </w:rPr>
        <w:t>ru</w:t>
      </w:r>
      <w:r w:rsidRPr="00360E22">
        <w:t>.</w:t>
      </w:r>
    </w:p>
    <w:p w:rsidR="00635CF0" w:rsidRPr="00360E22" w:rsidRDefault="00635CF0" w:rsidP="00635CF0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Адрес официального сайта администрации:</w:t>
      </w:r>
      <w:r w:rsidRPr="00360E22">
        <w:rPr>
          <w:lang w:eastAsia="ar-SA"/>
        </w:rPr>
        <w:t xml:space="preserve"> </w:t>
      </w:r>
      <w:hyperlink r:id="rId9" w:history="1">
        <w:r w:rsidRPr="00360E22">
          <w:rPr>
            <w:lang w:val="en-US" w:eastAsia="ar-SA"/>
          </w:rPr>
          <w:t>http</w:t>
        </w:r>
        <w:r w:rsidRPr="00360E22">
          <w:rPr>
            <w:lang w:eastAsia="ar-SA"/>
          </w:rPr>
          <w:t>://</w:t>
        </w:r>
        <w:r w:rsidRPr="00360E22">
          <w:rPr>
            <w:lang w:val="en-US" w:eastAsia="ar-SA"/>
          </w:rPr>
          <w:t>adm</w:t>
        </w:r>
        <w:r w:rsidRPr="00360E22">
          <w:rPr>
            <w:lang w:eastAsia="ar-SA"/>
          </w:rPr>
          <w:t>-</w:t>
        </w:r>
        <w:r w:rsidRPr="00360E22">
          <w:rPr>
            <w:lang w:val="en-US" w:eastAsia="ar-SA"/>
          </w:rPr>
          <w:t>nikolskoe</w:t>
        </w:r>
        <w:r w:rsidRPr="00360E22">
          <w:rPr>
            <w:lang w:eastAsia="ar-SA"/>
          </w:rPr>
          <w:t>.</w:t>
        </w:r>
        <w:r w:rsidRPr="00360E22">
          <w:rPr>
            <w:lang w:val="en-US" w:eastAsia="ar-SA"/>
          </w:rPr>
          <w:t>ru</w:t>
        </w:r>
      </w:hyperlink>
      <w:r w:rsidRPr="00360E22">
        <w:t>.</w:t>
      </w:r>
    </w:p>
    <w:p w:rsidR="00635CF0" w:rsidRPr="00360E22" w:rsidRDefault="00635CF0" w:rsidP="00635CF0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График работы администрации сельсовета:</w:t>
      </w:r>
    </w:p>
    <w:p w:rsidR="00635CF0" w:rsidRPr="00360E22" w:rsidRDefault="00635CF0" w:rsidP="00635CF0">
      <w:pPr>
        <w:suppressAutoHyphens/>
        <w:autoSpaceDE w:val="0"/>
        <w:jc w:val="both"/>
        <w:rPr>
          <w:rFonts w:eastAsia="Arial"/>
          <w:lang w:eastAsia="ar-SA"/>
        </w:rPr>
      </w:pPr>
      <w:r w:rsidRPr="00360E22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:rsidR="00635CF0" w:rsidRPr="00360E22" w:rsidRDefault="00635CF0" w:rsidP="00635CF0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360E22">
        <w:t xml:space="preserve">         обеденный перерыв:</w:t>
      </w:r>
      <w:r w:rsidRPr="00360E22">
        <w:rPr>
          <w:rFonts w:ascii="Arial" w:eastAsia="Arial" w:hAnsi="Arial" w:cs="Arial"/>
          <w:lang w:eastAsia="ar-SA"/>
        </w:rPr>
        <w:t xml:space="preserve"> </w:t>
      </w:r>
      <w:r w:rsidRPr="00360E22">
        <w:rPr>
          <w:rFonts w:eastAsia="Arial"/>
          <w:lang w:eastAsia="ar-SA"/>
        </w:rPr>
        <w:t>12.30 – 14.00 часов</w:t>
      </w:r>
      <w:r w:rsidRPr="00360E22">
        <w:rPr>
          <w:rFonts w:ascii="Arial" w:eastAsia="Arial" w:hAnsi="Arial" w:cs="Arial"/>
          <w:lang w:eastAsia="ar-SA"/>
        </w:rPr>
        <w:t>;</w:t>
      </w:r>
    </w:p>
    <w:p w:rsidR="00635CF0" w:rsidRPr="00360E22" w:rsidRDefault="00635CF0" w:rsidP="00635CF0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суббота – воскресенье: выходные дни</w:t>
      </w:r>
    </w:p>
    <w:p w:rsidR="00635CF0" w:rsidRPr="007C6D27" w:rsidRDefault="00635CF0" w:rsidP="00635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hyperlink r:id="rId10" w:history="1">
        <w:r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Pr="00360E22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r w:rsidRPr="00360E22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r w:rsidRPr="00360E22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360E22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ма заявителей в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C55BB3" w:rsidRDefault="00C55BB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BB3" w:rsidRPr="007C6D27" w:rsidRDefault="00C55BB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635CF0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635CF0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="00AB7AD9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635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635CF0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="00635CF0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и</w:t>
      </w:r>
      <w:r w:rsidR="00635CF0" w:rsidRPr="00635CF0">
        <w:rPr>
          <w:rFonts w:ascii="Times New Roman" w:hAnsi="Times New Roman" w:cs="Times New Roman"/>
          <w:sz w:val="24"/>
          <w:szCs w:val="24"/>
        </w:rPr>
        <w:t xml:space="preserve"> </w:t>
      </w:r>
      <w:r w:rsidR="00635CF0" w:rsidRPr="007C6D27">
        <w:rPr>
          <w:rFonts w:ascii="Times New Roman" w:hAnsi="Times New Roman" w:cs="Times New Roman"/>
          <w:sz w:val="24"/>
          <w:szCs w:val="24"/>
        </w:rPr>
        <w:t xml:space="preserve">информационных стендах </w:t>
      </w:r>
      <w:r w:rsidR="00635CF0"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635CF0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BF702E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Pr="00F3324C">
        <w:rPr>
          <w:rFonts w:eastAsiaTheme="minorHAnsi"/>
          <w:lang w:eastAsia="en-US"/>
        </w:rPr>
        <w:t xml:space="preserve">через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6078A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80229" w:rsidRDefault="005A4539" w:rsidP="005A4539">
      <w:pPr>
        <w:ind w:firstLine="709"/>
        <w:jc w:val="both"/>
      </w:pPr>
      <w:r w:rsidRPr="00E80229">
        <w:t xml:space="preserve">12. Муниципальная услуга предоставляется </w:t>
      </w:r>
      <w:r w:rsidR="00635CF0">
        <w:t>администрацией Никольского сельсовета</w:t>
      </w:r>
      <w:r w:rsidR="009171FC" w:rsidRPr="00E80229">
        <w:t xml:space="preserve"> </w:t>
      </w:r>
      <w:r w:rsidRPr="00E80229">
        <w:t xml:space="preserve">(далее – </w:t>
      </w:r>
      <w:r w:rsidR="00635CF0">
        <w:t>администрация сельсовета</w:t>
      </w:r>
      <w:r w:rsidRPr="00E80229">
        <w:t>).</w:t>
      </w:r>
    </w:p>
    <w:p w:rsidR="005A4539" w:rsidRPr="00E80229" w:rsidRDefault="005A4539" w:rsidP="005A4539">
      <w:pPr>
        <w:ind w:firstLine="709"/>
        <w:jc w:val="both"/>
      </w:pPr>
      <w:r w:rsidRPr="00E80229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190A78" w:rsidRPr="00C55BB3" w:rsidRDefault="00015E43" w:rsidP="00C55BB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:rsidR="005A4539" w:rsidRDefault="005A4539" w:rsidP="00AF135C">
      <w:pPr>
        <w:ind w:firstLine="709"/>
        <w:jc w:val="both"/>
      </w:pPr>
      <w:r w:rsidRPr="00D0529B">
        <w:t>14. При</w:t>
      </w:r>
      <w:r w:rsidR="000E4C4D" w:rsidRPr="00D0529B">
        <w:t>ё</w:t>
      </w:r>
      <w:r w:rsidRPr="00D0529B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AF135C">
        <w:t>главой администрации, специалистами администрации.</w:t>
      </w:r>
    </w:p>
    <w:p w:rsidR="00C55BB3" w:rsidRPr="00D0529B" w:rsidRDefault="00C55BB3" w:rsidP="00AF135C">
      <w:pPr>
        <w:ind w:firstLine="709"/>
        <w:jc w:val="both"/>
      </w:pP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lastRenderedPageBreak/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1233E" w:rsidP="005A4539">
      <w:pPr>
        <w:ind w:firstLine="720"/>
        <w:jc w:val="both"/>
      </w:pPr>
      <w:r>
        <w:lastRenderedPageBreak/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r w:rsidRPr="002A0178">
          <w:rPr>
            <w:lang w:val="en-US"/>
          </w:rPr>
          <w:t>pravo</w:t>
        </w:r>
        <w:r w:rsidRPr="002A0178">
          <w:t>.</w:t>
        </w:r>
        <w:r w:rsidRPr="002A0178">
          <w:rPr>
            <w:lang w:val="en-US"/>
          </w:rPr>
          <w:t>gov</w:t>
        </w:r>
        <w:r w:rsidRPr="002A0178">
          <w:t>.</w:t>
        </w:r>
        <w:r w:rsidRPr="002A0178">
          <w:rPr>
            <w:lang w:val="en-US"/>
          </w:rPr>
          <w:t>ru</w:t>
        </w:r>
      </w:hyperlink>
      <w:r w:rsidRPr="002A0178">
        <w:t>, 29.01.2016);</w:t>
      </w:r>
    </w:p>
    <w:p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C6D27" w:rsidRDefault="005A4539" w:rsidP="005A4539">
      <w:pPr>
        <w:autoSpaceDE w:val="0"/>
        <w:autoSpaceDN w:val="0"/>
        <w:adjustRightInd w:val="0"/>
      </w:pPr>
      <w:r w:rsidRPr="002A0178">
        <w:rPr>
          <w:rFonts w:eastAsiaTheme="minorHAnsi"/>
          <w:lang w:eastAsia="en-US"/>
        </w:rPr>
        <w:t xml:space="preserve">            </w:t>
      </w:r>
      <w:r w:rsidR="00FD0E0A">
        <w:t>13</w:t>
      </w:r>
      <w:r w:rsidRPr="002A0178">
        <w:t>) Уставом муниципального образования</w:t>
      </w:r>
      <w:r w:rsidRPr="007C6D27">
        <w:t>;</w:t>
      </w:r>
    </w:p>
    <w:p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иными нормативными правовыми актами.</w:t>
      </w:r>
    </w:p>
    <w:p w:rsidR="008F2B97" w:rsidRPr="007C6D27" w:rsidRDefault="008F2B97" w:rsidP="00AF1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E45996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E66AAB"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 w:rsidR="00E66AAB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</w:t>
      </w:r>
      <w:r w:rsidR="00D71DDD" w:rsidRPr="00E45996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>заявитель предоставляет следующие документы:</w:t>
      </w:r>
    </w:p>
    <w:p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перепланируемое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</w:p>
    <w:p w:rsidR="001D6A79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 жилого помещения;</w:t>
      </w:r>
    </w:p>
    <w:p w:rsidR="00C55BB3" w:rsidRPr="005D7444" w:rsidRDefault="00C55BB3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 xml:space="preserve">, в случае, если переустройство и (или) перепланировка затрагивает земельный участок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</w:p>
    <w:p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</w:p>
    <w:p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>, необходимых для предоставления  муниципальной услуги</w:t>
      </w:r>
      <w:r w:rsidRPr="00CF3DEA">
        <w:t xml:space="preserve"> </w:t>
      </w:r>
      <w:r w:rsidRPr="00CF3D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>ли) перепланируемого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  <w:t>о допустимости</w:t>
      </w:r>
      <w:r w:rsidR="008C440F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lastRenderedPageBreak/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="0001286D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>
        <w:rPr>
          <w:rFonts w:ascii="Times New Roman" w:hAnsi="Times New Roman" w:cs="Times New Roman"/>
          <w:sz w:val="24"/>
          <w:szCs w:val="24"/>
        </w:rPr>
        <w:t xml:space="preserve"> </w:t>
      </w:r>
      <w:r w:rsidR="00910415" w:rsidRPr="00620E52">
        <w:rPr>
          <w:rFonts w:ascii="Times New Roman" w:hAnsi="Times New Roman" w:cs="Times New Roman"/>
          <w:sz w:val="24"/>
          <w:szCs w:val="24"/>
        </w:rPr>
        <w:t>а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rPr>
          <w:sz w:val="28"/>
          <w:szCs w:val="28"/>
        </w:rPr>
        <w:t xml:space="preserve">            </w:t>
      </w: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t>Требования к электронным документам, предоставляемым заявителем для получения услуги.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t>doc</w:t>
      </w:r>
      <w:r w:rsidRPr="00620E52">
        <w:t xml:space="preserve">, </w:t>
      </w:r>
      <w:r w:rsidRPr="00620E52">
        <w:rPr>
          <w:lang w:val="en-US"/>
        </w:rPr>
        <w:t>docx</w:t>
      </w:r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r w:rsidRPr="00620E52">
        <w:rPr>
          <w:lang w:val="en-US"/>
        </w:rPr>
        <w:t>pdf</w:t>
      </w:r>
      <w:r w:rsidRPr="00620E52">
        <w:t xml:space="preserve">, </w:t>
      </w:r>
      <w:r w:rsidRPr="00620E52">
        <w:rPr>
          <w:lang w:val="en-US"/>
        </w:rPr>
        <w:t>odt</w:t>
      </w:r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r w:rsidRPr="00620E52">
        <w:rPr>
          <w:lang w:val="en-US"/>
        </w:rPr>
        <w:t>png</w:t>
      </w:r>
      <w:r w:rsidRPr="00620E52">
        <w:t>;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:rsidR="00316D79" w:rsidRPr="00620E52" w:rsidRDefault="00316D79" w:rsidP="00316D79">
      <w:pPr>
        <w:widowControl w:val="0"/>
        <w:autoSpaceDE w:val="0"/>
        <w:autoSpaceDN w:val="0"/>
      </w:pPr>
      <w:bookmarkStart w:id="2" w:name="sub_1003"/>
      <w:r w:rsidRPr="00620E52">
        <w:t xml:space="preserve"> </w:t>
      </w:r>
      <w:bookmarkStart w:id="3" w:name="sub_1007"/>
      <w:r w:rsidRPr="00620E5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1"/>
      <w:bookmarkEnd w:id="3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2"/>
      <w:bookmarkEnd w:id="4"/>
      <w:r w:rsidRPr="00620E52">
        <w:t xml:space="preserve">                  б) в черно-белом режиме при отсутствии в документе графических изображений;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6" w:name="sub_1073"/>
      <w:bookmarkEnd w:id="5"/>
      <w:r w:rsidRPr="00620E5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8" w:name="sub_1010"/>
      <w:bookmarkEnd w:id="7"/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620E52">
        <w:t>.</w:t>
      </w:r>
    </w:p>
    <w:p w:rsidR="005A4539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CC0F04" w:rsidRDefault="00CC0F04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F04" w:rsidRPr="00620E52" w:rsidRDefault="00CC0F04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F3DEA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</w:p>
    <w:p w:rsidR="00EB54D7" w:rsidRDefault="005A4539" w:rsidP="00CC0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887" w:rsidRPr="007C6D27" w:rsidRDefault="0020088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12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3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орган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4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:rsidR="00285061" w:rsidRDefault="00285061" w:rsidP="00AF13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135C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FBF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D26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890D2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CC0F04" w:rsidRPr="007C6D27" w:rsidRDefault="00CC0F04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0D26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890D26">
        <w:rPr>
          <w:rFonts w:ascii="Times New Roman" w:hAnsi="Times New Roman" w:cs="Times New Roman"/>
          <w:sz w:val="24"/>
          <w:szCs w:val="24"/>
        </w:rPr>
        <w:t>1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890D26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0D26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:rsidR="005A4539" w:rsidRPr="007C6D27" w:rsidRDefault="00D810CB" w:rsidP="00D810CB">
      <w:pPr>
        <w:ind w:firstLine="567"/>
        <w:jc w:val="both"/>
      </w:pPr>
      <w:r>
        <w:t>при</w:t>
      </w:r>
      <w:r w:rsidR="00ED3ED7">
        <w:t xml:space="preserve"> </w:t>
      </w:r>
      <w:r>
        <w:t xml:space="preserve">личном </w:t>
      </w:r>
      <w:r w:rsidR="00ED3ED7">
        <w:t xml:space="preserve">получении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890D26">
        <w:rPr>
          <w:rFonts w:ascii="Times New Roman" w:hAnsi="Times New Roman" w:cs="Times New Roman"/>
          <w:sz w:val="24"/>
          <w:szCs w:val="24"/>
        </w:rPr>
        <w:t>4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90D26">
        <w:rPr>
          <w:rFonts w:eastAsiaTheme="minorHAnsi"/>
          <w:lang w:eastAsia="en-US"/>
        </w:rPr>
        <w:t>5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CC0F04" w:rsidRDefault="00CC0F04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C0F04" w:rsidRPr="007C6D27" w:rsidRDefault="00CC0F04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890D26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</w:t>
      </w:r>
      <w:r w:rsidR="00890D26">
        <w:rPr>
          <w:rFonts w:eastAsiaTheme="minorHAnsi"/>
          <w:bCs/>
          <w:lang w:eastAsia="en-US"/>
        </w:rPr>
        <w:t>администрацию Никольского сельсовета,</w:t>
      </w:r>
      <w:r w:rsidRPr="007C6D27">
        <w:rPr>
          <w:rFonts w:eastAsiaTheme="minorHAnsi"/>
          <w:bCs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890D26">
        <w:rPr>
          <w:rFonts w:eastAsiaTheme="minorHAnsi"/>
          <w:bCs/>
          <w:lang w:eastAsia="en-US"/>
        </w:rPr>
        <w:t>администрацией Никольского сельсовета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90D26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0D26">
        <w:rPr>
          <w:rFonts w:ascii="Times New Roman" w:hAnsi="Times New Roman" w:cs="Times New Roman"/>
          <w:sz w:val="24"/>
          <w:szCs w:val="24"/>
        </w:rPr>
        <w:t>8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:rsidR="001C1564" w:rsidRDefault="00890D26" w:rsidP="001C1564">
      <w:pPr>
        <w:ind w:firstLine="709"/>
        <w:jc w:val="both"/>
        <w:rPr>
          <w:rFonts w:eastAsiaTheme="minorHAnsi"/>
          <w:lang w:eastAsia="en-US"/>
        </w:rPr>
      </w:pPr>
      <w:r>
        <w:t>49</w:t>
      </w:r>
      <w:r w:rsidR="001C1564" w:rsidRPr="002E6669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1C1564" w:rsidRPr="002E6669">
        <w:rPr>
          <w:rFonts w:eastAsiaTheme="minorHAnsi"/>
          <w:lang w:eastAsia="en-US"/>
        </w:rPr>
        <w:t>регистрацию</w:t>
      </w:r>
      <w:r w:rsidR="001C1564">
        <w:rPr>
          <w:rFonts w:eastAsiaTheme="minorHAnsi"/>
          <w:lang w:eastAsia="en-US"/>
        </w:rPr>
        <w:t xml:space="preserve"> заявления.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90D26">
        <w:rPr>
          <w:rFonts w:eastAsiaTheme="minorHAnsi"/>
          <w:lang w:eastAsia="en-US"/>
        </w:rPr>
        <w:t>0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  <w:t>с даты поступления заявления в орган местного самоуправления.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90D26">
        <w:rPr>
          <w:rFonts w:eastAsiaTheme="minorHAnsi"/>
          <w:lang w:eastAsia="en-US"/>
        </w:rPr>
        <w:t>1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:rsidR="00D00FE3" w:rsidRDefault="00D00FE3" w:rsidP="005A4539">
      <w:pPr>
        <w:ind w:firstLine="709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2E6669" w:rsidRPr="00CC0F04" w:rsidRDefault="001C1564" w:rsidP="00CC0F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В  случае </w:t>
      </w:r>
      <w:r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 xml:space="preserve">проведения переустройства и (или) </w:t>
      </w:r>
      <w:r w:rsidR="0032513C">
        <w:rPr>
          <w:rFonts w:eastAsiaTheme="minorHAnsi"/>
          <w:lang w:eastAsia="en-US"/>
        </w:rPr>
        <w:lastRenderedPageBreak/>
        <w:t>перепланировки жилого помещения в соответствии с частью 2.1 статьи 26 Жилищного кодекса Российской Федерации</w:t>
      </w:r>
      <w:r w:rsidRPr="00F95D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>
        <w:rPr>
          <w:rFonts w:eastAsiaTheme="minorHAnsi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C4C" w:rsidRDefault="00A94C4C" w:rsidP="00CC0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6</w:t>
      </w:r>
      <w:r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7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D26">
        <w:rPr>
          <w:rFonts w:ascii="Times New Roman" w:hAnsi="Times New Roman" w:cs="Times New Roman"/>
          <w:sz w:val="24"/>
          <w:szCs w:val="24"/>
        </w:rPr>
        <w:t>8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(отказе в предоставлении муниципальной услуги)</w:t>
      </w:r>
    </w:p>
    <w:p w:rsidR="001C1564" w:rsidRPr="00237703" w:rsidRDefault="00890D26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C1564" w:rsidRPr="00237703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890D26">
        <w:rPr>
          <w:rFonts w:ascii="Times New Roman" w:hAnsi="Times New Roman" w:cs="Times New Roman"/>
          <w:sz w:val="24"/>
          <w:szCs w:val="24"/>
        </w:rPr>
        <w:t>0</w:t>
      </w:r>
      <w:r w:rsidRPr="00237703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890D26">
        <w:rPr>
          <w:rFonts w:ascii="Times New Roman" w:hAnsi="Times New Roman" w:cs="Times New Roman"/>
          <w:sz w:val="24"/>
          <w:szCs w:val="24"/>
        </w:rPr>
        <w:t>1</w:t>
      </w:r>
      <w:r w:rsidRPr="00237703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:rsidR="001C1564" w:rsidRPr="00237703" w:rsidRDefault="00890D26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1C1564" w:rsidRPr="00237703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C1564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890D26">
        <w:rPr>
          <w:rFonts w:ascii="Times New Roman" w:hAnsi="Times New Roman" w:cs="Times New Roman"/>
          <w:sz w:val="24"/>
          <w:szCs w:val="24"/>
        </w:rPr>
        <w:t>3</w:t>
      </w:r>
      <w:r w:rsidRPr="00237703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890D26" w:rsidRPr="007C6D27" w:rsidRDefault="00890D26" w:rsidP="00CC0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>Выдача заявителю документов</w:t>
      </w:r>
    </w:p>
    <w:p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81B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890D26">
        <w:rPr>
          <w:rFonts w:ascii="Times New Roman" w:hAnsi="Times New Roman" w:cs="Times New Roman"/>
          <w:sz w:val="24"/>
          <w:szCs w:val="24"/>
        </w:rPr>
        <w:t>4</w:t>
      </w:r>
      <w:r w:rsidRPr="00237703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CC0F04" w:rsidRDefault="00CC0F04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F04" w:rsidRPr="00237703" w:rsidRDefault="00CC0F04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F5" w:rsidRDefault="001F481B" w:rsidP="00CC0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32CC8">
        <w:rPr>
          <w:rFonts w:ascii="Times New Roman" w:hAnsi="Times New Roman" w:cs="Times New Roman"/>
          <w:sz w:val="24"/>
          <w:szCs w:val="24"/>
        </w:rPr>
        <w:t>5</w:t>
      </w:r>
      <w:r w:rsidRPr="00237703">
        <w:rPr>
          <w:rFonts w:ascii="Times New Roman" w:hAnsi="Times New Roman" w:cs="Times New Roman"/>
          <w:sz w:val="24"/>
          <w:szCs w:val="24"/>
        </w:rPr>
        <w:t xml:space="preserve">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Pr="00237703">
        <w:rPr>
          <w:rFonts w:ascii="Times New Roman" w:hAnsi="Times New Roman" w:cs="Times New Roman"/>
          <w:sz w:val="24"/>
          <w:szCs w:val="24"/>
        </w:rPr>
        <w:t xml:space="preserve">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Pr="00237703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37703">
        <w:t xml:space="preserve"> 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1F481B" w:rsidRPr="00237703" w:rsidRDefault="00932CC8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1F481B" w:rsidRPr="002448C8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трех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 .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932CC8">
        <w:rPr>
          <w:rFonts w:ascii="Times New Roman" w:hAnsi="Times New Roman" w:cs="Times New Roman"/>
          <w:sz w:val="24"/>
          <w:szCs w:val="24"/>
        </w:rPr>
        <w:t>7</w:t>
      </w:r>
      <w:r w:rsidRPr="00237703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0F04C8">
        <w:rPr>
          <w:rFonts w:ascii="Times New Roman" w:hAnsi="Times New Roman" w:cs="Times New Roman"/>
          <w:sz w:val="24"/>
          <w:szCs w:val="24"/>
        </w:rPr>
        <w:t xml:space="preserve"> </w:t>
      </w:r>
      <w:r w:rsidR="001F481B" w:rsidRPr="00237703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r w:rsidRPr="002E6669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</w:p>
    <w:p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</w:t>
      </w:r>
      <w:r w:rsidR="00932CC8">
        <w:t>8</w:t>
      </w:r>
      <w:r w:rsidRPr="002E6669">
        <w:t>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 xml:space="preserve">приемочной комиссии, сформированной  </w:t>
      </w:r>
      <w:r w:rsidR="009F3296" w:rsidRPr="002E6669">
        <w:t xml:space="preserve"> </w:t>
      </w:r>
      <w:r w:rsidR="00896501" w:rsidRPr="002E6669"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237703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932CC8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932CC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E4" w:rsidRDefault="003F19E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932CC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2CC8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2CC8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CC0F04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2CC8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jc w:val="both"/>
      </w:pPr>
      <w:bookmarkStart w:id="11" w:name="sub_4066"/>
      <w:r w:rsidRPr="00CA0882">
        <w:tab/>
        <w:t>7</w:t>
      </w:r>
      <w:r w:rsidR="00932CC8">
        <w:t>5</w:t>
      </w:r>
      <w:r w:rsidRPr="00CA0882">
        <w:t>. Заявитель может обратиться с жалобой, в том числе в следующих случаях:</w:t>
      </w:r>
    </w:p>
    <w:p w:rsidR="00CA0882" w:rsidRDefault="00CA0882" w:rsidP="00CA0882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 w:rsidRPr="00CA0882">
        <w:t xml:space="preserve">1) </w:t>
      </w:r>
      <w:bookmarkStart w:id="13" w:name="sub_4667"/>
      <w:bookmarkEnd w:id="12"/>
      <w:r w:rsidRPr="00CA0882">
        <w:t xml:space="preserve">нарушение срока регистрации запроса о предоставлении муниципальной услуги, запроса, указанного в </w:t>
      </w:r>
      <w:hyperlink r:id="rId16" w:history="1">
        <w:r w:rsidRPr="00CA0882">
          <w:t>статье 15.1</w:t>
        </w:r>
      </w:hyperlink>
      <w:r w:rsidRPr="00CA0882">
        <w:t xml:space="preserve"> №210-ФЗ;</w:t>
      </w:r>
    </w:p>
    <w:p w:rsidR="00CC0F04" w:rsidRDefault="00CC0F04" w:rsidP="00CA0882">
      <w:pPr>
        <w:autoSpaceDE w:val="0"/>
        <w:autoSpaceDN w:val="0"/>
        <w:adjustRightInd w:val="0"/>
        <w:ind w:left="284" w:firstLine="283"/>
        <w:jc w:val="both"/>
      </w:pPr>
    </w:p>
    <w:p w:rsidR="00CC0F04" w:rsidRPr="00CA0882" w:rsidRDefault="00CC0F04" w:rsidP="00CA0882">
      <w:pPr>
        <w:autoSpaceDE w:val="0"/>
        <w:autoSpaceDN w:val="0"/>
        <w:adjustRightInd w:val="0"/>
        <w:ind w:left="284" w:firstLine="283"/>
        <w:jc w:val="both"/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9" w:history="1">
        <w:r w:rsidRPr="00CA0882">
          <w:t>частью 1.1 статьи 16</w:t>
        </w:r>
      </w:hyperlink>
      <w:r w:rsidRPr="00CA0882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CA0882">
          <w:t>частью 1.3 статьи 16</w:t>
        </w:r>
      </w:hyperlink>
      <w:r w:rsidRPr="00CA0882">
        <w:t xml:space="preserve"> №210-ФЗ.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8) нарушение срока или порядка выдачи документов по результатам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 w:rsidRPr="00CA0882">
          <w:t>частью 1.3 статьи 16</w:t>
        </w:r>
      </w:hyperlink>
      <w:r w:rsidRPr="00CA0882">
        <w:t xml:space="preserve"> № 210-ФЗ.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Предмет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932CC8" w:rsidRPr="00CC0F04" w:rsidRDefault="00CA0882" w:rsidP="00CC0F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</w:t>
      </w:r>
      <w:r w:rsidR="00932CC8">
        <w:rPr>
          <w:lang w:eastAsia="en-US"/>
        </w:rPr>
        <w:t>6</w:t>
      </w:r>
      <w:r w:rsidRPr="00CA0882">
        <w:rPr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932CC8">
        <w:rPr>
          <w:rFonts w:eastAsiaTheme="minorHAnsi"/>
          <w:lang w:eastAsia="en-US"/>
        </w:rPr>
        <w:t>администрации Никольского сельсовета,</w:t>
      </w:r>
      <w:r w:rsidR="00932CC8" w:rsidRPr="007C6D27">
        <w:rPr>
          <w:rFonts w:eastAsiaTheme="minorHAnsi"/>
          <w:lang w:eastAsia="en-US"/>
        </w:rPr>
        <w:t xml:space="preserve">  </w:t>
      </w:r>
      <w:r w:rsidR="00932CC8">
        <w:rPr>
          <w:rFonts w:eastAsiaTheme="minorHAnsi"/>
          <w:lang w:eastAsia="en-US"/>
        </w:rPr>
        <w:t>главы администрации</w:t>
      </w:r>
      <w:r w:rsidR="00932CC8" w:rsidRPr="007C6D27">
        <w:rPr>
          <w:rFonts w:eastAsiaTheme="minorHAnsi"/>
          <w:lang w:eastAsia="en-US"/>
        </w:rPr>
        <w:t xml:space="preserve">, муниципальных служащих </w:t>
      </w:r>
      <w:r w:rsidR="00932CC8">
        <w:rPr>
          <w:rFonts w:eastAsiaTheme="minorHAnsi"/>
          <w:lang w:eastAsia="en-US"/>
        </w:rPr>
        <w:t xml:space="preserve">Никольского сельсовета Сакмарского района  </w:t>
      </w:r>
      <w:r w:rsidR="00932CC8" w:rsidRPr="007C6D27">
        <w:rPr>
          <w:rFonts w:eastAsiaTheme="minorHAnsi"/>
          <w:lang w:eastAsia="en-US"/>
        </w:rPr>
        <w:t>Оренбургской области при пред</w:t>
      </w:r>
      <w:r w:rsidR="00932CC8">
        <w:rPr>
          <w:rFonts w:eastAsiaTheme="minorHAnsi"/>
          <w:lang w:eastAsia="en-US"/>
        </w:rPr>
        <w:t>оставлении муниципальной услуги</w:t>
      </w:r>
      <w:r w:rsidRPr="00CA0882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A0882" w:rsidRPr="00CA0882" w:rsidRDefault="00932CC8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77</w:t>
      </w:r>
      <w:r w:rsidR="00CA0882" w:rsidRPr="00CA0882">
        <w:rPr>
          <w:lang w:eastAsia="en-US"/>
        </w:rPr>
        <w:t>. Жалоба должна содержать:</w:t>
      </w:r>
    </w:p>
    <w:p w:rsidR="00CC0F04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 w:rsidRPr="00CA0882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</w:t>
      </w:r>
    </w:p>
    <w:p w:rsidR="00CC0F04" w:rsidRDefault="00CC0F04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C0F04" w:rsidRDefault="00CC0F04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lastRenderedPageBreak/>
        <w:t>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r w:rsidRPr="00CA0882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 w:rsidRPr="00CA0882">
        <w:t>3) сведения об обжалуемых решениях и действиях (бездействии)</w:t>
      </w:r>
      <w:bookmarkStart w:id="17" w:name="sub_4684"/>
      <w:bookmarkEnd w:id="16"/>
      <w:r w:rsidRPr="00CA0882">
        <w:t>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Органы  местного самоуправления</w:t>
      </w:r>
      <w:r w:rsidRPr="00CA0882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0882">
        <w:rPr>
          <w:b/>
          <w:lang w:eastAsia="en-US"/>
        </w:rPr>
        <w:t>которым может быть направлена жалоба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</w:t>
      </w:r>
      <w:r w:rsidR="00932CC8">
        <w:rPr>
          <w:lang w:eastAsia="en-US"/>
        </w:rPr>
        <w:t>8</w:t>
      </w:r>
      <w:r w:rsidRPr="00CA0882">
        <w:rPr>
          <w:lang w:eastAsia="en-US"/>
        </w:rPr>
        <w:t>. Жалоба рассматривается </w:t>
      </w:r>
      <w:r w:rsidR="00932CC8">
        <w:rPr>
          <w:lang w:eastAsia="en-US"/>
        </w:rPr>
        <w:t>администрацией Никольского сельсовета</w:t>
      </w:r>
      <w:r w:rsidRPr="00CA0882">
        <w:rPr>
          <w:lang w:eastAsia="en-US"/>
        </w:rPr>
        <w:t>, предоставляющ</w:t>
      </w:r>
      <w:r w:rsidR="00932CC8">
        <w:rPr>
          <w:lang w:eastAsia="en-US"/>
        </w:rPr>
        <w:t>ей</w:t>
      </w:r>
      <w:r w:rsidRPr="00CA0882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A0882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2" w:history="1">
        <w:r w:rsidRPr="00CA0882">
          <w:t>частью 1.1 статьи 16</w:t>
        </w:r>
      </w:hyperlink>
      <w:r w:rsidRPr="00CA0882">
        <w:t xml:space="preserve"> № 210-ФЗ, подаются руководителям этих организаций.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 w:rsidRPr="00CA0882">
        <w:rPr>
          <w:b/>
          <w:lang w:eastAsia="en-US"/>
        </w:rPr>
        <w:t>Порядок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A0882" w:rsidRPr="00CA0882" w:rsidRDefault="00932CC8" w:rsidP="00CA0882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79</w:t>
      </w:r>
      <w:r w:rsidR="00CA0882" w:rsidRPr="00CA0882">
        <w:rPr>
          <w:lang w:eastAsia="en-US"/>
        </w:rPr>
        <w:t>. Жалоба подается в письменной форме на бумажном носителе</w:t>
      </w:r>
      <w:r w:rsidR="00CA0882" w:rsidRPr="00CA0882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CA0882" w:rsidRPr="00CA0882">
        <w:t xml:space="preserve">предусмотренных </w:t>
      </w:r>
      <w:hyperlink r:id="rId23" w:history="1">
        <w:r w:rsidR="00CA0882" w:rsidRPr="00CA0882">
          <w:t>частью 1.1 статьи 16</w:t>
        </w:r>
      </w:hyperlink>
      <w:r w:rsidR="00CA0882" w:rsidRPr="00CA0882">
        <w:t xml:space="preserve"> № 210-ФЗ,</w:t>
      </w:r>
      <w:r w:rsidR="00CA0882" w:rsidRPr="00CA0882">
        <w:rPr>
          <w:b/>
          <w:bCs/>
          <w:lang w:eastAsia="en-US"/>
        </w:rPr>
        <w:t xml:space="preserve"> </w:t>
      </w:r>
      <w:r w:rsidR="00CA0882" w:rsidRPr="00CA0882"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="00CA0882" w:rsidRPr="00CA0882">
        <w:t xml:space="preserve">. </w:t>
      </w:r>
    </w:p>
    <w:p w:rsidR="00CA0882" w:rsidRPr="00CA0882" w:rsidRDefault="00932CC8" w:rsidP="00CA088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lang w:eastAsia="en-US"/>
        </w:rPr>
        <w:t>80</w:t>
      </w:r>
      <w:r w:rsidR="00CA0882" w:rsidRPr="00CA0882">
        <w:rPr>
          <w:lang w:eastAsia="en-US"/>
        </w:rPr>
        <w:t xml:space="preserve">. </w:t>
      </w:r>
      <w:r w:rsidR="00CA0882" w:rsidRPr="00CA0882">
        <w:rPr>
          <w:rFonts w:eastAsiaTheme="minorHAns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lastRenderedPageBreak/>
        <w:t>8</w:t>
      </w:r>
      <w:r w:rsidR="00932CC8">
        <w:rPr>
          <w:lang w:eastAsia="en-US"/>
        </w:rPr>
        <w:t>1</w:t>
      </w:r>
      <w:r w:rsidRPr="00CA0882">
        <w:rPr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Жалоба в письменной форме может также быть направлена по почте.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</w:t>
      </w:r>
      <w:r w:rsidR="00932CC8">
        <w:rPr>
          <w:lang w:eastAsia="en-US"/>
        </w:rPr>
        <w:t>2</w:t>
      </w:r>
      <w:r w:rsidRPr="00CA0882">
        <w:rPr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</w:t>
      </w:r>
      <w:r w:rsidR="00932CC8">
        <w:rPr>
          <w:lang w:eastAsia="en-US"/>
        </w:rPr>
        <w:t>3</w:t>
      </w:r>
      <w:r w:rsidRPr="00CA0882">
        <w:rPr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4" w:history="1">
        <w:r w:rsidRPr="00CA0882">
          <w:t>статьей</w:t>
        </w:r>
      </w:hyperlink>
      <w:r w:rsidRPr="00CA0882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>8</w:t>
      </w:r>
      <w:r w:rsidR="00932CC8">
        <w:rPr>
          <w:lang w:eastAsia="en-US"/>
        </w:rPr>
        <w:t>4</w:t>
      </w:r>
      <w:r w:rsidRPr="00CA0882">
        <w:rPr>
          <w:lang w:eastAsia="en-US"/>
        </w:rPr>
        <w:t xml:space="preserve">. </w:t>
      </w:r>
      <w:r w:rsidRPr="00CA0882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 </w:t>
      </w:r>
      <w:hyperlink r:id="rId25" w:history="1">
        <w:r w:rsidRPr="00CA0882">
          <w:rPr>
            <w:rFonts w:eastAsiaTheme="minorHAnsi"/>
            <w:lang w:eastAsia="en-US"/>
          </w:rPr>
          <w:t>статьей 5.63</w:t>
        </w:r>
      </w:hyperlink>
      <w:r w:rsidRPr="00CA088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Сроки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</w:t>
      </w:r>
      <w:r w:rsidR="00932CC8">
        <w:rPr>
          <w:bCs/>
          <w:lang w:eastAsia="en-US"/>
        </w:rPr>
        <w:t>5</w:t>
      </w:r>
      <w:r w:rsidRPr="00CA0882">
        <w:rPr>
          <w:bCs/>
          <w:lang w:eastAsia="en-US"/>
        </w:rPr>
        <w:t xml:space="preserve">. Жалоба, поступившая в орган, предоставляющий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МФЦ, учредителю МФЦ, в организации, </w:t>
      </w:r>
      <w:r w:rsidRPr="00CA0882">
        <w:t xml:space="preserve">предусмотренные </w:t>
      </w:r>
      <w:hyperlink r:id="rId26" w:history="1">
        <w:r w:rsidRPr="00CA0882">
          <w:t>частью 1.1 статьи 16</w:t>
        </w:r>
      </w:hyperlink>
      <w:r w:rsidRPr="00CA0882">
        <w:t xml:space="preserve"> № 210-ФЗ, </w:t>
      </w:r>
      <w:r w:rsidRPr="00CA0882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должностного лица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Результат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</w:t>
      </w:r>
      <w:r w:rsidR="00932CC8">
        <w:rPr>
          <w:bCs/>
          <w:lang w:eastAsia="en-US"/>
        </w:rPr>
        <w:t>6</w:t>
      </w:r>
      <w:r w:rsidRPr="00CA0882">
        <w:rPr>
          <w:bCs/>
          <w:lang w:eastAsia="en-US"/>
        </w:rPr>
        <w:t>. По результатам рассмотрения жалобы принимается одно из следующих решений: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2) в удовлетворении жалобы отказывается.</w:t>
      </w:r>
    </w:p>
    <w:p w:rsidR="00CA0882" w:rsidRPr="00CA0882" w:rsidRDefault="00CA0882" w:rsidP="00CA0882">
      <w:pPr>
        <w:autoSpaceDE w:val="0"/>
        <w:autoSpaceDN w:val="0"/>
        <w:adjustRightInd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</w:t>
      </w:r>
      <w:r w:rsidR="00932CC8">
        <w:rPr>
          <w:bCs/>
          <w:lang w:eastAsia="en-US"/>
        </w:rPr>
        <w:t>7</w:t>
      </w:r>
      <w:r w:rsidRPr="00CA0882">
        <w:rPr>
          <w:bCs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A0882">
          <w:rPr>
            <w:bCs/>
            <w:lang w:eastAsia="en-US"/>
          </w:rPr>
          <w:t>пункте</w:t>
        </w:r>
      </w:hyperlink>
      <w:r w:rsidRPr="00CA0882">
        <w:rPr>
          <w:bCs/>
          <w:lang w:eastAsia="en-US"/>
        </w:rPr>
        <w:t xml:space="preserve"> </w:t>
      </w:r>
      <w:r w:rsidR="003D4E8D" w:rsidRPr="003D4E8D">
        <w:rPr>
          <w:bCs/>
          <w:lang w:eastAsia="en-US"/>
        </w:rPr>
        <w:t>87</w:t>
      </w:r>
      <w:r w:rsidRPr="003D4E8D">
        <w:rPr>
          <w:bCs/>
          <w:lang w:eastAsia="en-US"/>
        </w:rPr>
        <w:t xml:space="preserve">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/>
        </w:rPr>
      </w:pPr>
      <w:r w:rsidRPr="00CA0882">
        <w:rPr>
          <w:bCs/>
          <w:lang w:eastAsia="en-US"/>
        </w:rPr>
        <w:lastRenderedPageBreak/>
        <w:t>8</w:t>
      </w:r>
      <w:r w:rsidR="00932CC8">
        <w:rPr>
          <w:bCs/>
          <w:lang w:eastAsia="en-US"/>
        </w:rPr>
        <w:t>8</w:t>
      </w:r>
      <w:r w:rsidRPr="00CA0882">
        <w:rPr>
          <w:bCs/>
          <w:lang w:eastAsia="en-US"/>
        </w:rPr>
        <w:t xml:space="preserve">. </w:t>
      </w:r>
      <w:r w:rsidRPr="00CA0882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088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932CC8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89</w:t>
      </w:r>
      <w:r w:rsidR="00CA0882" w:rsidRPr="00CA0882">
        <w:t xml:space="preserve">. </w:t>
      </w:r>
      <w:r w:rsidR="00CA0882" w:rsidRPr="00CA0882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>
        <w:rPr>
          <w:lang w:eastAsia="en-US"/>
        </w:rPr>
        <w:t>7</w:t>
      </w:r>
      <w:r w:rsidR="00CA0882" w:rsidRPr="00CA0882">
        <w:rPr>
          <w:lang w:eastAsia="en-US"/>
        </w:rPr>
        <w:t>9 настоящего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Право заявителя на получение информации и документов,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необходимых для обоснования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</w:t>
      </w:r>
      <w:r w:rsidR="00932CC8">
        <w:rPr>
          <w:bCs/>
          <w:lang w:eastAsia="en-US"/>
        </w:rPr>
        <w:t>0</w:t>
      </w:r>
      <w:r w:rsidRPr="00CA0882">
        <w:rPr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Способы информирования заявителя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о порядке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</w:t>
      </w:r>
      <w:r w:rsidR="00932CC8">
        <w:rPr>
          <w:bCs/>
          <w:lang w:eastAsia="en-US"/>
        </w:rPr>
        <w:t>1</w:t>
      </w:r>
      <w:r w:rsidRPr="00CA0882">
        <w:rPr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0882" w:rsidRDefault="00CA088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4DA" w:rsidRDefault="008524DA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CC0F04" w:rsidRDefault="00CC0F04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CC0F04" w:rsidRDefault="00CC0F04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CC0F04" w:rsidRDefault="00CC0F04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CC0F04" w:rsidRDefault="00CC0F04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№1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9C14E4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9C14E4" w:rsidRDefault="009C14E4" w:rsidP="009C14E4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 xml:space="preserve">Собственник(и)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</w:p>
    <w:p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договора аренды – нужное указать)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  <w:tr w:rsidR="009C14E4" w:rsidRPr="009C14E4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  <w:tr w:rsidR="009C14E4" w:rsidRPr="009C14E4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  <w:t>п/п</w:t>
            </w: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Отметка о нотариальном заверении подписей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листах;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9C14E4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lastRenderedPageBreak/>
        <w:t>3) технический паспорт переустраиваемого и (или) перепланируемого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2CC8" w:rsidRDefault="00932CC8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Default="001A333B" w:rsidP="001A333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 xml:space="preserve">            Приложение к заявлению:</w:t>
      </w:r>
    </w:p>
    <w:p w:rsid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t>Готовые документы прошу выдать мне/представителю (при наличии доверенности):</w:t>
      </w:r>
    </w:p>
    <w:p w:rsidR="001A333B" w:rsidRDefault="001A333B" w:rsidP="001A333B">
      <w:pPr>
        <w:ind w:firstLine="708"/>
        <w:jc w:val="both"/>
      </w:pPr>
      <w:r w:rsidRPr="001A333B">
        <w:t>лично,</w:t>
      </w:r>
    </w:p>
    <w:p w:rsidR="000546EF" w:rsidRPr="001A333B" w:rsidRDefault="000546EF" w:rsidP="001A333B">
      <w:pPr>
        <w:ind w:firstLine="708"/>
        <w:jc w:val="both"/>
      </w:pPr>
      <w:r>
        <w:t>направить по почте;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в электронной форме (посредством направления в личный кабинет </w:t>
      </w:r>
      <w:r w:rsidRPr="001A333B">
        <w:rPr>
          <w:lang w:eastAsia="en-US"/>
        </w:rPr>
        <w:t xml:space="preserve">интернет-портала </w:t>
      </w:r>
      <w:hyperlink r:id="rId27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(нужное подчеркнуть).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jc w:val="both"/>
      </w:pPr>
      <w:r w:rsidRPr="001A333B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1A333B">
        <w:rPr>
          <w:lang w:eastAsia="en-US"/>
        </w:rPr>
        <w:t xml:space="preserve">интернет-портала </w:t>
      </w:r>
      <w:hyperlink r:id="rId2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u w:val="single"/>
          <w:lang w:eastAsia="en-US"/>
        </w:rPr>
        <w:t xml:space="preserve"> </w:t>
      </w:r>
      <w:r w:rsidRPr="001A333B">
        <w:t>(для заявителей, зарегистрированных в ЕСИА)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СНИЛС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 xml:space="preserve">ДА/НЕТ (нужное подчеркнуть) Прошу произвести регистрацию на </w:t>
      </w:r>
      <w:r w:rsidRPr="001A333B">
        <w:rPr>
          <w:lang w:eastAsia="en-US"/>
        </w:rPr>
        <w:t xml:space="preserve">интернет-портале </w:t>
      </w:r>
      <w:hyperlink r:id="rId29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:rsidR="001A333B" w:rsidRPr="001A333B" w:rsidRDefault="001A333B" w:rsidP="001A333B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1A333B" w:rsidRDefault="001A333B" w:rsidP="001A333B">
      <w:pPr>
        <w:ind w:left="708"/>
        <w:jc w:val="both"/>
      </w:pPr>
      <w:r w:rsidRPr="001A333B">
        <w:t xml:space="preserve">СНИЛС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r w:rsidRPr="001A333B">
        <w:t xml:space="preserve"> _________________________ (если имеется)</w:t>
      </w:r>
    </w:p>
    <w:p w:rsidR="001A333B" w:rsidRPr="001A333B" w:rsidRDefault="001A333B" w:rsidP="001A333B">
      <w:pPr>
        <w:ind w:left="708"/>
        <w:jc w:val="both"/>
      </w:pPr>
      <w:r w:rsidRPr="001A333B">
        <w:t>гражданство - Российская Федерация/ _________________________________</w:t>
      </w:r>
    </w:p>
    <w:p w:rsidR="001A333B" w:rsidRPr="001A333B" w:rsidRDefault="001A333B" w:rsidP="001A333B">
      <w:pPr>
        <w:ind w:left="708"/>
        <w:jc w:val="both"/>
        <w:rPr>
          <w:u w:val="single"/>
        </w:rPr>
      </w:pPr>
      <w:r w:rsidRPr="001A333B">
        <w:t xml:space="preserve"> </w:t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В случае, если документ, удостоверяющий личность - паспорт гражданина РФ: 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 xml:space="preserve">  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кем выдан - _________________________________________________________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случае, если документ, удостоверяющий личность - паспорт гражданина иностранного государства: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 xml:space="preserve">ДА/НЕТ (нужное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r w:rsidRPr="001A333B">
        <w:rPr>
          <w:lang w:eastAsia="en-US"/>
        </w:rPr>
        <w:t xml:space="preserve">интернет-портале </w:t>
      </w:r>
      <w:hyperlink r:id="rId30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t xml:space="preserve">ДА/НЕТ (нужное подчеркнуть) Прошу подтвердить регистрацию учетной записи на </w:t>
      </w:r>
      <w:r w:rsidRPr="001A333B">
        <w:rPr>
          <w:lang w:eastAsia="en-US"/>
        </w:rPr>
        <w:t xml:space="preserve">интернет-портале </w:t>
      </w:r>
      <w:hyperlink r:id="rId31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:rsidR="001A333B" w:rsidRPr="001A333B" w:rsidRDefault="001A333B" w:rsidP="001A333B"/>
    <w:p w:rsidR="001A333B" w:rsidRPr="001A333B" w:rsidRDefault="001A333B" w:rsidP="001A333B"/>
    <w:p w:rsidR="001A333B" w:rsidRPr="001A333B" w:rsidRDefault="001A333B" w:rsidP="001A333B">
      <w:r w:rsidRPr="001A333B">
        <w:t xml:space="preserve">"____" _________________ 20___ год         </w:t>
      </w:r>
    </w:p>
    <w:p w:rsidR="001A333B" w:rsidRPr="001A333B" w:rsidRDefault="001A333B" w:rsidP="001A333B">
      <w:pPr>
        <w:jc w:val="both"/>
        <w:rPr>
          <w:b/>
        </w:rPr>
      </w:pPr>
    </w:p>
    <w:p w:rsidR="001A333B" w:rsidRPr="001A333B" w:rsidRDefault="001A333B" w:rsidP="001A333B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1A333B" w:rsidRPr="001A333B" w:rsidTr="00EF2B4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  <w:r w:rsidRPr="001A333B">
              <w:t>ЗАЯВИТЕЛЬ:</w:t>
            </w:r>
          </w:p>
          <w:p w:rsidR="001A333B" w:rsidRPr="001A333B" w:rsidRDefault="001A333B" w:rsidP="001A333B">
            <w:pPr>
              <w:jc w:val="both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</w:tr>
      <w:tr w:rsidR="001A333B" w:rsidRPr="001A333B" w:rsidTr="00EF2B4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(фамилия и инициалы)</w:t>
            </w:r>
          </w:p>
        </w:tc>
      </w:tr>
    </w:tbl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71814" w:rsidRPr="007C6D27" w:rsidRDefault="00B71814" w:rsidP="00B71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B6372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3350894</wp:posOffset>
                </wp:positionH>
                <wp:positionV relativeFrom="paragraph">
                  <wp:posOffset>367030</wp:posOffset>
                </wp:positionV>
                <wp:extent cx="0" cy="27622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" strokecolor="black [3213]">
                <v:stroke endarrow="block"/>
                <o:lock v:ext="edit" shapetype="f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B6372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2540</wp:posOffset>
                </wp:positionV>
                <wp:extent cx="0" cy="293370"/>
                <wp:effectExtent l="76200" t="0" r="57150" b="495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2.55pt;margin-top:.2pt;width:0;height:23.1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1C25DE" w:rsidRDefault="0004166E" w:rsidP="0004166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Default="00B6372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3331209</wp:posOffset>
                </wp:positionH>
                <wp:positionV relativeFrom="paragraph">
                  <wp:posOffset>277495</wp:posOffset>
                </wp:positionV>
                <wp:extent cx="0" cy="400050"/>
                <wp:effectExtent l="95250" t="0" r="11430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2.3pt;margin-top:21.85pt;width:0;height:31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B6372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3274059</wp:posOffset>
                </wp:positionH>
                <wp:positionV relativeFrom="paragraph">
                  <wp:posOffset>728345</wp:posOffset>
                </wp:positionV>
                <wp:extent cx="0" cy="330200"/>
                <wp:effectExtent l="95250" t="0" r="7620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7.8pt;margin-top:57.35pt;width:0;height:26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1C25DE" w:rsidRPr="007C6D27" w:rsidSect="00EF2B40">
          <w:headerReference w:type="even" r:id="rId32"/>
          <w:headerReference w:type="default" r:id="rId33"/>
          <w:pgSz w:w="12240" w:h="15840" w:code="1"/>
          <w:pgMar w:top="993" w:right="567" w:bottom="0" w:left="1134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9E7E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перепланируемое жилое помещение)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на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на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(наименование структурного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заявителя(ей))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Default="00C001FF" w:rsidP="00C001FF">
      <w:pPr>
        <w:rPr>
          <w:lang w:eastAsia="en-US"/>
        </w:rPr>
      </w:pPr>
    </w:p>
    <w:p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перепланируемое жилое помещение)</w:t>
      </w:r>
    </w:p>
    <w:p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нужное указать)</w:t>
      </w:r>
    </w:p>
    <w:p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заявителя(ей))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 w:rsidSect="00D16BF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8F" w:rsidRDefault="000F7C8F">
      <w:r>
        <w:separator/>
      </w:r>
    </w:p>
  </w:endnote>
  <w:endnote w:type="continuationSeparator" w:id="0">
    <w:p w:rsidR="000F7C8F" w:rsidRDefault="000F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Default="00EF2B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Default="00EF2B4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Default="00EF2B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8F" w:rsidRDefault="000F7C8F">
      <w:r>
        <w:separator/>
      </w:r>
    </w:p>
  </w:footnote>
  <w:footnote w:type="continuationSeparator" w:id="0">
    <w:p w:rsidR="000F7C8F" w:rsidRDefault="000F7C8F">
      <w:r>
        <w:continuationSeparator/>
      </w:r>
    </w:p>
  </w:footnote>
  <w:footnote w:id="1">
    <w:p w:rsidR="00EF2B40" w:rsidRDefault="00EF2B40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Default="00EF2B40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EF2B40" w:rsidRDefault="00EF2B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3319"/>
      <w:docPartObj>
        <w:docPartGallery w:val="Page Numbers (Top of Page)"/>
        <w:docPartUnique/>
      </w:docPartObj>
    </w:sdtPr>
    <w:sdtEndPr/>
    <w:sdtContent>
      <w:p w:rsidR="00EF2B40" w:rsidRDefault="00EF2B40" w:rsidP="009E7E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5D5">
          <w:rPr>
            <w:noProof/>
          </w:rPr>
          <w:t>2</w:t>
        </w:r>
        <w:r>
          <w:fldChar w:fldCharType="end"/>
        </w:r>
      </w:p>
    </w:sdtContent>
  </w:sdt>
  <w:p w:rsidR="00EF2B40" w:rsidRPr="009E7E8B" w:rsidRDefault="00EF2B40" w:rsidP="009E7E8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Default="00EF2B4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Pr="00690EB2" w:rsidRDefault="00EF2B40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40" w:rsidRPr="00547706" w:rsidRDefault="00EF2B40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74071"/>
    <w:multiLevelType w:val="hybridMultilevel"/>
    <w:tmpl w:val="95B60C92"/>
    <w:lvl w:ilvl="0" w:tplc="0AA0F444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0F7C8F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875D5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2A3D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034E"/>
    <w:rsid w:val="005A4539"/>
    <w:rsid w:val="005B1C12"/>
    <w:rsid w:val="005B20CF"/>
    <w:rsid w:val="005C1033"/>
    <w:rsid w:val="005C77AC"/>
    <w:rsid w:val="005D31C9"/>
    <w:rsid w:val="005D7444"/>
    <w:rsid w:val="005E2533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5CF0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0D26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2CC8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AF135C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63721"/>
    <w:rsid w:val="00B71814"/>
    <w:rsid w:val="00B72B16"/>
    <w:rsid w:val="00B7575C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55BB3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C0F04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45B2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EF2B40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EF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EF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515CFEDAF7846842CA27DD3B139D369E5DAD550D9AD3C6F9038B6F24F38D604BC9C43D26FB8E39uDr8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9" Type="http://schemas.openxmlformats.org/officeDocument/2006/relationships/footer" Target="footer3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CB1K83C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8188C12DC598D1A95CF4C4C51F21BB449C84A87B0DDDB862A2860BFDEDF7A21B91AAC52410qBB1N" TargetMode="External"/><Relationship Id="rId32" Type="http://schemas.openxmlformats.org/officeDocument/2006/relationships/header" Target="header1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consultantplus://offline/ref=1DA3E51AE0180EC95543DCE6FD1FD774113BB293C9985922C80CA8C859F8AE379522880FB588FDEBK737E" TargetMode="External"/><Relationship Id="rId31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01515CFEDAF7846842CA27DD3B139D369E5DAD550D9AD3C6F9038B6F24F38D604BC9C43D26FB8E39uDr8J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C52D873195D1C21D6C120B6A49D35471040238F97A3725AD7F3A843224524E4F5750EED1F622L3u2J" TargetMode="External"/><Relationship Id="rId33" Type="http://schemas.openxmlformats.org/officeDocument/2006/relationships/header" Target="header2.xml"/><Relationship Id="rId3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3658-225D-4272-9E07-D7DFFA78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10569</Words>
  <Characters>60247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70675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12</cp:revision>
  <cp:lastPrinted>2018-08-24T09:34:00Z</cp:lastPrinted>
  <dcterms:created xsi:type="dcterms:W3CDTF">2018-07-26T11:41:00Z</dcterms:created>
  <dcterms:modified xsi:type="dcterms:W3CDTF">2018-08-24T09:34:00Z</dcterms:modified>
</cp:coreProperties>
</file>