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2F" w:rsidRDefault="0060502F" w:rsidP="006050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         Администрация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>муниципального образования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      </w:t>
      </w:r>
      <w:r w:rsidR="009E5656" w:rsidRPr="00685DAE">
        <w:rPr>
          <w:sz w:val="28"/>
          <w:szCs w:val="28"/>
        </w:rPr>
        <w:t>Никольский</w:t>
      </w:r>
      <w:r w:rsidRPr="00685DAE">
        <w:rPr>
          <w:sz w:val="28"/>
          <w:szCs w:val="28"/>
        </w:rPr>
        <w:t xml:space="preserve"> сельсовет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       Сакмарского района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    Оренбургской области</w:t>
      </w:r>
    </w:p>
    <w:p w:rsidR="009E5656" w:rsidRPr="00685DAE" w:rsidRDefault="009E5656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       </w:t>
      </w:r>
      <w:r w:rsidR="0060502F" w:rsidRPr="00685DAE">
        <w:rPr>
          <w:sz w:val="28"/>
          <w:szCs w:val="28"/>
        </w:rPr>
        <w:t xml:space="preserve">РАСПОРЯЖЕНИЕ </w:t>
      </w:r>
    </w:p>
    <w:p w:rsidR="0060502F" w:rsidRPr="005E210C" w:rsidRDefault="009E5656" w:rsidP="0060502F">
      <w:pPr>
        <w:spacing w:after="0"/>
        <w:rPr>
          <w:sz w:val="28"/>
          <w:szCs w:val="28"/>
          <w:u w:val="single"/>
        </w:rPr>
      </w:pPr>
      <w:r w:rsidRPr="00685DAE">
        <w:rPr>
          <w:sz w:val="28"/>
          <w:szCs w:val="28"/>
        </w:rPr>
        <w:t xml:space="preserve">     </w:t>
      </w:r>
      <w:r w:rsidRPr="005E210C">
        <w:rPr>
          <w:sz w:val="28"/>
          <w:szCs w:val="28"/>
          <w:u w:val="single"/>
        </w:rPr>
        <w:t xml:space="preserve">от </w:t>
      </w:r>
      <w:r w:rsidR="005E210C" w:rsidRPr="005E210C">
        <w:rPr>
          <w:sz w:val="28"/>
          <w:szCs w:val="28"/>
          <w:u w:val="single"/>
        </w:rPr>
        <w:t>07.03.</w:t>
      </w:r>
      <w:r w:rsidRPr="005E210C">
        <w:rPr>
          <w:sz w:val="28"/>
          <w:szCs w:val="28"/>
          <w:u w:val="single"/>
        </w:rPr>
        <w:t>201</w:t>
      </w:r>
      <w:r w:rsidR="002C0B93" w:rsidRPr="005E210C">
        <w:rPr>
          <w:sz w:val="28"/>
          <w:szCs w:val="28"/>
          <w:u w:val="single"/>
        </w:rPr>
        <w:t>9</w:t>
      </w:r>
      <w:r w:rsidRPr="005E210C">
        <w:rPr>
          <w:sz w:val="28"/>
          <w:szCs w:val="28"/>
          <w:u w:val="single"/>
        </w:rPr>
        <w:t xml:space="preserve"> №</w:t>
      </w:r>
      <w:r w:rsidR="005E210C" w:rsidRPr="005E210C">
        <w:rPr>
          <w:sz w:val="28"/>
          <w:szCs w:val="28"/>
          <w:u w:val="single"/>
        </w:rPr>
        <w:t xml:space="preserve"> 5/2-р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85DAE" w:rsidRDefault="0060502F" w:rsidP="0060502F">
      <w:pPr>
        <w:spacing w:after="0"/>
        <w:rPr>
          <w:sz w:val="28"/>
          <w:szCs w:val="28"/>
        </w:rPr>
      </w:pPr>
      <w:bookmarkStart w:id="0" w:name="_GoBack"/>
      <w:bookmarkEnd w:id="0"/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О Положении  « </w:t>
      </w:r>
      <w:proofErr w:type="gramStart"/>
      <w:r w:rsidRPr="00685DAE">
        <w:rPr>
          <w:sz w:val="28"/>
          <w:szCs w:val="28"/>
        </w:rPr>
        <w:t>О</w:t>
      </w:r>
      <w:proofErr w:type="gramEnd"/>
      <w:r w:rsidRPr="00685DAE">
        <w:rPr>
          <w:sz w:val="28"/>
          <w:szCs w:val="28"/>
        </w:rPr>
        <w:t xml:space="preserve"> постоянно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>действующей экспертно</w:t>
      </w:r>
      <w:r w:rsidR="00AB359F">
        <w:rPr>
          <w:sz w:val="28"/>
          <w:szCs w:val="28"/>
        </w:rPr>
        <w:t>й</w:t>
      </w:r>
      <w:r w:rsidRPr="00685DAE">
        <w:rPr>
          <w:sz w:val="28"/>
          <w:szCs w:val="28"/>
        </w:rPr>
        <w:t xml:space="preserve"> комиссии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>( ЭК</w:t>
      </w:r>
      <w:proofErr w:type="gramStart"/>
      <w:r w:rsidRPr="00685DAE">
        <w:rPr>
          <w:sz w:val="28"/>
          <w:szCs w:val="28"/>
        </w:rPr>
        <w:t xml:space="preserve"> )</w:t>
      </w:r>
      <w:proofErr w:type="gramEnd"/>
      <w:r w:rsidRPr="00685DAE">
        <w:rPr>
          <w:sz w:val="28"/>
          <w:szCs w:val="28"/>
        </w:rPr>
        <w:t xml:space="preserve"> в администрации </w:t>
      </w:r>
      <w:r w:rsidR="009E5656" w:rsidRPr="00685DAE">
        <w:rPr>
          <w:sz w:val="28"/>
          <w:szCs w:val="28"/>
        </w:rPr>
        <w:t>Никольского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>сельсовета».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85DAE" w:rsidRDefault="0060502F" w:rsidP="00685DAE">
      <w:pPr>
        <w:spacing w:after="0"/>
        <w:jc w:val="both"/>
        <w:rPr>
          <w:rFonts w:cstheme="minorHAnsi"/>
          <w:sz w:val="28"/>
          <w:szCs w:val="28"/>
        </w:rPr>
      </w:pPr>
      <w:r w:rsidRPr="00685DAE">
        <w:rPr>
          <w:rFonts w:eastAsia="Times New Roman" w:cstheme="minorHAnsi"/>
          <w:color w:val="000000"/>
          <w:sz w:val="28"/>
          <w:szCs w:val="28"/>
        </w:rPr>
        <w:t xml:space="preserve">    В соответствии с</w:t>
      </w:r>
      <w:r w:rsidR="009E5656" w:rsidRPr="00685DAE">
        <w:rPr>
          <w:rFonts w:eastAsia="Times New Roman" w:cstheme="minorHAnsi"/>
          <w:color w:val="000000"/>
          <w:sz w:val="28"/>
          <w:szCs w:val="28"/>
        </w:rPr>
        <w:t xml:space="preserve"> Приказом Федерального архивного агентства  от 13.06.2018 г. № 62 «Об утверждении «Примерного положения об экспертн</w:t>
      </w:r>
      <w:proofErr w:type="gramStart"/>
      <w:r w:rsidR="009E5656" w:rsidRPr="00685DAE">
        <w:rPr>
          <w:rFonts w:eastAsia="Times New Roman" w:cstheme="minorHAnsi"/>
          <w:color w:val="000000"/>
          <w:sz w:val="28"/>
          <w:szCs w:val="28"/>
        </w:rPr>
        <w:t>о</w:t>
      </w:r>
      <w:r w:rsidR="00685DAE" w:rsidRPr="00685DAE">
        <w:rPr>
          <w:rFonts w:eastAsia="Times New Roman" w:cstheme="minorHAnsi"/>
          <w:color w:val="000000"/>
          <w:sz w:val="28"/>
          <w:szCs w:val="28"/>
        </w:rPr>
        <w:t>-</w:t>
      </w:r>
      <w:proofErr w:type="gramEnd"/>
      <w:r w:rsidR="00685DAE" w:rsidRPr="00685DAE">
        <w:rPr>
          <w:rFonts w:eastAsia="Times New Roman" w:cstheme="minorHAnsi"/>
          <w:color w:val="000000"/>
          <w:sz w:val="28"/>
          <w:szCs w:val="28"/>
        </w:rPr>
        <w:t xml:space="preserve"> проверочной комиссии</w:t>
      </w:r>
      <w:r w:rsidR="009E5656" w:rsidRPr="00685DAE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85DAE" w:rsidRPr="006057D2">
        <w:rPr>
          <w:rFonts w:eastAsia="Times New Roman" w:cstheme="minorHAnsi"/>
          <w:bCs/>
          <w:color w:val="000000" w:themeColor="text1"/>
          <w:sz w:val="28"/>
          <w:szCs w:val="28"/>
        </w:rPr>
        <w:t>федерального государственного архива</w:t>
      </w:r>
      <w:r w:rsidRPr="00685DAE">
        <w:rPr>
          <w:rFonts w:eastAsia="Times New Roman" w:cstheme="minorHAnsi"/>
          <w:color w:val="000000"/>
          <w:sz w:val="28"/>
          <w:szCs w:val="28"/>
        </w:rPr>
        <w:t>»:</w:t>
      </w:r>
    </w:p>
    <w:p w:rsidR="0060502F" w:rsidRPr="00685DAE" w:rsidRDefault="0060502F" w:rsidP="00685DAE">
      <w:pPr>
        <w:spacing w:after="0"/>
        <w:jc w:val="both"/>
        <w:rPr>
          <w:sz w:val="28"/>
          <w:szCs w:val="28"/>
        </w:rPr>
      </w:pPr>
    </w:p>
    <w:p w:rsidR="00685DAE" w:rsidRDefault="0060502F" w:rsidP="00685DA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85DAE">
        <w:rPr>
          <w:sz w:val="28"/>
          <w:szCs w:val="28"/>
        </w:rPr>
        <w:t xml:space="preserve">Утвердить Положение « О постоянно </w:t>
      </w:r>
      <w:proofErr w:type="gramStart"/>
      <w:r w:rsidRPr="00685DAE">
        <w:rPr>
          <w:sz w:val="28"/>
          <w:szCs w:val="28"/>
        </w:rPr>
        <w:t>действующей</w:t>
      </w:r>
      <w:proofErr w:type="gramEnd"/>
      <w:r w:rsidRPr="00685DAE">
        <w:rPr>
          <w:sz w:val="28"/>
          <w:szCs w:val="28"/>
        </w:rPr>
        <w:t xml:space="preserve"> экспертно</w:t>
      </w:r>
      <w:r w:rsidR="00685DAE">
        <w:rPr>
          <w:sz w:val="28"/>
          <w:szCs w:val="28"/>
        </w:rPr>
        <w:t xml:space="preserve">- </w:t>
      </w:r>
    </w:p>
    <w:p w:rsidR="0060502F" w:rsidRDefault="00685DAE" w:rsidP="00685D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проверочной</w:t>
      </w:r>
      <w:r w:rsidR="0060502F" w:rsidRPr="00685DAE">
        <w:rPr>
          <w:sz w:val="28"/>
          <w:szCs w:val="28"/>
        </w:rPr>
        <w:t xml:space="preserve"> комиссии    </w:t>
      </w:r>
      <w:r w:rsidR="00AB359F">
        <w:rPr>
          <w:sz w:val="28"/>
          <w:szCs w:val="28"/>
        </w:rPr>
        <w:t>(</w:t>
      </w:r>
      <w:r w:rsidR="0060502F" w:rsidRPr="00685DAE">
        <w:rPr>
          <w:sz w:val="28"/>
          <w:szCs w:val="28"/>
        </w:rPr>
        <w:t>ЭК</w:t>
      </w:r>
      <w:proofErr w:type="gramStart"/>
      <w:r w:rsidR="0060502F" w:rsidRPr="00685DAE">
        <w:rPr>
          <w:sz w:val="28"/>
          <w:szCs w:val="28"/>
        </w:rPr>
        <w:t xml:space="preserve"> )</w:t>
      </w:r>
      <w:proofErr w:type="gramEnd"/>
      <w:r w:rsidR="0060502F" w:rsidRPr="00685DAE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Никольского</w:t>
      </w:r>
      <w:r w:rsidR="0060502F" w:rsidRPr="00685DAE">
        <w:rPr>
          <w:sz w:val="28"/>
          <w:szCs w:val="28"/>
        </w:rPr>
        <w:t xml:space="preserve"> сельсовета».</w:t>
      </w:r>
    </w:p>
    <w:p w:rsidR="00685DAE" w:rsidRPr="00685DAE" w:rsidRDefault="00685DAE" w:rsidP="00685DAE">
      <w:pPr>
        <w:spacing w:after="0" w:line="240" w:lineRule="auto"/>
        <w:jc w:val="both"/>
        <w:rPr>
          <w:sz w:val="28"/>
          <w:szCs w:val="28"/>
        </w:rPr>
      </w:pPr>
    </w:p>
    <w:p w:rsidR="00685DAE" w:rsidRDefault="0060502F" w:rsidP="00685DAE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85DAE">
        <w:rPr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 w:rsidRPr="00685DAE">
        <w:rPr>
          <w:sz w:val="28"/>
          <w:szCs w:val="28"/>
        </w:rPr>
        <w:t>за</w:t>
      </w:r>
      <w:proofErr w:type="gramEnd"/>
      <w:r w:rsidRPr="00685DAE">
        <w:rPr>
          <w:sz w:val="28"/>
          <w:szCs w:val="28"/>
        </w:rPr>
        <w:t xml:space="preserve"> </w:t>
      </w:r>
    </w:p>
    <w:p w:rsidR="00685DAE" w:rsidRDefault="0060502F" w:rsidP="00685DAE">
      <w:pPr>
        <w:spacing w:after="0"/>
        <w:jc w:val="both"/>
        <w:rPr>
          <w:sz w:val="28"/>
          <w:szCs w:val="28"/>
        </w:rPr>
      </w:pPr>
      <w:r w:rsidRPr="00685DAE">
        <w:rPr>
          <w:sz w:val="28"/>
          <w:szCs w:val="28"/>
        </w:rPr>
        <w:t>собой.</w:t>
      </w:r>
    </w:p>
    <w:p w:rsidR="00685DAE" w:rsidRPr="00685DAE" w:rsidRDefault="00685DAE" w:rsidP="00685DAE">
      <w:pPr>
        <w:spacing w:after="0"/>
        <w:jc w:val="both"/>
        <w:rPr>
          <w:sz w:val="28"/>
          <w:szCs w:val="28"/>
        </w:rPr>
      </w:pPr>
    </w:p>
    <w:p w:rsidR="00685DAE" w:rsidRPr="00685DAE" w:rsidRDefault="00685DAE" w:rsidP="00685DAE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85DAE">
        <w:rPr>
          <w:sz w:val="28"/>
          <w:szCs w:val="28"/>
        </w:rPr>
        <w:t>Распоряжение вступает в силу со дня его подписания и подлежит</w:t>
      </w:r>
    </w:p>
    <w:p w:rsidR="00685DAE" w:rsidRPr="00685DAE" w:rsidRDefault="00685DAE" w:rsidP="00685DAE">
      <w:pPr>
        <w:spacing w:after="0"/>
        <w:jc w:val="both"/>
        <w:rPr>
          <w:sz w:val="28"/>
          <w:szCs w:val="28"/>
        </w:rPr>
      </w:pPr>
      <w:r w:rsidRPr="00685DAE">
        <w:rPr>
          <w:sz w:val="28"/>
          <w:szCs w:val="28"/>
        </w:rPr>
        <w:t>размещению  на официальном сайте  Никольского сельсовета.</w:t>
      </w:r>
    </w:p>
    <w:p w:rsidR="00685DAE" w:rsidRPr="00F61759" w:rsidRDefault="00685DAE" w:rsidP="00685DAE">
      <w:pPr>
        <w:spacing w:after="0"/>
        <w:rPr>
          <w:sz w:val="28"/>
          <w:szCs w:val="28"/>
        </w:rPr>
      </w:pPr>
    </w:p>
    <w:p w:rsidR="00685DAE" w:rsidRPr="00F61759" w:rsidRDefault="00685DAE" w:rsidP="00685DAE">
      <w:pPr>
        <w:spacing w:after="0"/>
        <w:rPr>
          <w:sz w:val="28"/>
          <w:szCs w:val="28"/>
        </w:rPr>
      </w:pPr>
    </w:p>
    <w:p w:rsidR="00685DAE" w:rsidRDefault="00685DAE" w:rsidP="00685DAE">
      <w:pPr>
        <w:spacing w:after="0"/>
        <w:rPr>
          <w:sz w:val="28"/>
          <w:szCs w:val="28"/>
        </w:rPr>
      </w:pPr>
    </w:p>
    <w:p w:rsidR="00685DAE" w:rsidRPr="00F61759" w:rsidRDefault="00685DAE" w:rsidP="00685DAE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>Глава муниципального образования</w:t>
      </w:r>
    </w:p>
    <w:p w:rsidR="0060502F" w:rsidRPr="00685DAE" w:rsidRDefault="00685DAE" w:rsidP="00685DAE">
      <w:pPr>
        <w:spacing w:after="0" w:line="240" w:lineRule="auto"/>
        <w:rPr>
          <w:sz w:val="28"/>
          <w:szCs w:val="28"/>
        </w:rPr>
      </w:pPr>
      <w:r w:rsidRPr="00F61759">
        <w:rPr>
          <w:sz w:val="28"/>
          <w:szCs w:val="28"/>
        </w:rPr>
        <w:t xml:space="preserve">Никольский сельсовет                                                  </w:t>
      </w:r>
      <w:r>
        <w:rPr>
          <w:sz w:val="28"/>
          <w:szCs w:val="28"/>
        </w:rPr>
        <w:t xml:space="preserve">              </w:t>
      </w:r>
      <w:r w:rsidRPr="00F61759">
        <w:rPr>
          <w:sz w:val="28"/>
          <w:szCs w:val="28"/>
        </w:rPr>
        <w:t xml:space="preserve">О.Ф. </w:t>
      </w:r>
      <w:proofErr w:type="spellStart"/>
      <w:r w:rsidRPr="00F61759">
        <w:rPr>
          <w:sz w:val="28"/>
          <w:szCs w:val="28"/>
        </w:rPr>
        <w:t>Напольнова</w:t>
      </w:r>
      <w:proofErr w:type="spellEnd"/>
    </w:p>
    <w:p w:rsidR="0060502F" w:rsidRPr="00685DAE" w:rsidRDefault="0060502F" w:rsidP="0060502F">
      <w:pPr>
        <w:spacing w:after="0"/>
        <w:rPr>
          <w:sz w:val="28"/>
          <w:szCs w:val="28"/>
        </w:rPr>
      </w:pPr>
      <w:r w:rsidRPr="00685DAE">
        <w:rPr>
          <w:sz w:val="28"/>
          <w:szCs w:val="28"/>
        </w:rPr>
        <w:t xml:space="preserve"> </w:t>
      </w: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85DAE" w:rsidRDefault="0060502F" w:rsidP="0060502F">
      <w:pPr>
        <w:spacing w:after="0"/>
        <w:rPr>
          <w:sz w:val="28"/>
          <w:szCs w:val="28"/>
        </w:rPr>
      </w:pPr>
    </w:p>
    <w:p w:rsidR="0060502F" w:rsidRPr="0060502F" w:rsidRDefault="0060502F" w:rsidP="0060502F">
      <w:pPr>
        <w:spacing w:after="0"/>
        <w:rPr>
          <w:sz w:val="24"/>
          <w:szCs w:val="24"/>
        </w:rPr>
      </w:pPr>
    </w:p>
    <w:p w:rsidR="0060502F" w:rsidRPr="00685DAE" w:rsidRDefault="0060502F" w:rsidP="0060502F">
      <w:pPr>
        <w:spacing w:after="0"/>
      </w:pPr>
      <w:r w:rsidRPr="00685DAE">
        <w:t xml:space="preserve">Разослано: в дело, администрации района, </w:t>
      </w:r>
      <w:proofErr w:type="spellStart"/>
      <w:r w:rsidRPr="00685DAE">
        <w:t>райархив</w:t>
      </w:r>
      <w:proofErr w:type="spellEnd"/>
      <w:r w:rsidRPr="00685DAE">
        <w:t>, прокуратуре Сакмарского района.</w:t>
      </w:r>
    </w:p>
    <w:p w:rsidR="0060502F" w:rsidRPr="00685DAE" w:rsidRDefault="0060502F" w:rsidP="0060502F">
      <w:pPr>
        <w:spacing w:after="0"/>
      </w:pPr>
    </w:p>
    <w:p w:rsidR="0060502F" w:rsidRDefault="0060502F" w:rsidP="0060502F">
      <w:pPr>
        <w:spacing w:after="0"/>
        <w:rPr>
          <w:sz w:val="24"/>
          <w:szCs w:val="24"/>
        </w:rPr>
      </w:pPr>
    </w:p>
    <w:p w:rsidR="0060502F" w:rsidRDefault="0060502F" w:rsidP="0060502F">
      <w:pPr>
        <w:spacing w:after="0"/>
        <w:rPr>
          <w:sz w:val="24"/>
          <w:szCs w:val="24"/>
        </w:rPr>
      </w:pPr>
    </w:p>
    <w:p w:rsidR="0060502F" w:rsidRPr="0060502F" w:rsidRDefault="0060502F" w:rsidP="0060502F">
      <w:pPr>
        <w:spacing w:after="0"/>
        <w:rPr>
          <w:sz w:val="24"/>
          <w:szCs w:val="24"/>
        </w:rPr>
      </w:pPr>
    </w:p>
    <w:p w:rsidR="0060502F" w:rsidRPr="009C76BE" w:rsidRDefault="009C76BE" w:rsidP="009C76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19"/>
          <w:szCs w:val="19"/>
        </w:rPr>
        <w:lastRenderedPageBreak/>
        <w:t xml:space="preserve">                                                                                                                                          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</w:p>
    <w:p w:rsidR="009C76BE" w:rsidRPr="009C76BE" w:rsidRDefault="009C76BE" w:rsidP="009C76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к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распоряжению администрации</w:t>
      </w:r>
    </w:p>
    <w:p w:rsidR="009C76BE" w:rsidRPr="009C76BE" w:rsidRDefault="009C76BE" w:rsidP="009C76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Никольского сельсовета</w:t>
      </w:r>
    </w:p>
    <w:p w:rsidR="009C76BE" w:rsidRPr="009C76BE" w:rsidRDefault="009C76BE" w:rsidP="009C76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о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 </w:t>
      </w:r>
      <w:r w:rsidR="005E2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07.03.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</w:t>
      </w:r>
      <w:r w:rsidR="002C0B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9C7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5E2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5/2-р</w:t>
      </w:r>
    </w:p>
    <w:p w:rsidR="0060502F" w:rsidRPr="009C76BE" w:rsidRDefault="0060502F" w:rsidP="0060502F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502F" w:rsidRPr="0060502F" w:rsidRDefault="0060502F" w:rsidP="00685DAE">
      <w:pPr>
        <w:shd w:val="clear" w:color="auto" w:fill="FFFFFF"/>
        <w:spacing w:before="185" w:after="185" w:line="312" w:lineRule="atLeast"/>
        <w:jc w:val="center"/>
        <w:outlineLvl w:val="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2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 </w:t>
      </w:r>
      <w:r w:rsidRPr="00823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</w:rPr>
        <w:t>об экспертно</w:t>
      </w:r>
      <w:r w:rsidR="00AB359F">
        <w:rPr>
          <w:rFonts w:eastAsia="Times New Roman" w:cstheme="minorHAnsi"/>
          <w:b/>
          <w:bCs/>
          <w:color w:val="000000"/>
          <w:sz w:val="24"/>
          <w:szCs w:val="24"/>
        </w:rPr>
        <w:t>й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8230D6">
        <w:rPr>
          <w:rFonts w:eastAsia="Times New Roman" w:cstheme="minorHAnsi"/>
          <w:b/>
          <w:bCs/>
          <w:color w:val="000000"/>
          <w:sz w:val="24"/>
          <w:szCs w:val="24"/>
        </w:rPr>
        <w:t xml:space="preserve"> комиссии </w:t>
      </w:r>
      <w:r w:rsidR="009C76BE">
        <w:rPr>
          <w:rFonts w:eastAsia="Times New Roman" w:cstheme="minorHAnsi"/>
          <w:b/>
          <w:bCs/>
          <w:color w:val="000000"/>
          <w:sz w:val="24"/>
          <w:szCs w:val="24"/>
        </w:rPr>
        <w:t>Никольского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сельсовета</w:t>
      </w:r>
    </w:p>
    <w:p w:rsidR="009C76BE" w:rsidRDefault="0060502F" w:rsidP="009C76BE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0502F">
        <w:rPr>
          <w:rFonts w:eastAsia="Times New Roman" w:cstheme="minorHAnsi"/>
          <w:b/>
          <w:bCs/>
          <w:color w:val="000000"/>
          <w:sz w:val="24"/>
          <w:szCs w:val="24"/>
        </w:rPr>
        <w:t>I. Общие положения</w:t>
      </w:r>
    </w:p>
    <w:p w:rsidR="009C76BE" w:rsidRDefault="008230D6" w:rsidP="009C76BE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   </w:t>
      </w:r>
      <w:r w:rsidR="009C76BE">
        <w:rPr>
          <w:rFonts w:eastAsia="Times New Roman" w:cstheme="minorHAnsi"/>
          <w:color w:val="000000"/>
          <w:sz w:val="24"/>
          <w:szCs w:val="24"/>
        </w:rPr>
        <w:t xml:space="preserve">1. </w:t>
      </w:r>
      <w:r w:rsidR="0060502F">
        <w:rPr>
          <w:rFonts w:eastAsia="Times New Roman" w:cstheme="minorHAnsi"/>
          <w:color w:val="000000"/>
          <w:sz w:val="24"/>
          <w:szCs w:val="24"/>
        </w:rPr>
        <w:t>П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оложение об экспертно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й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комиссии </w:t>
      </w:r>
      <w:r w:rsidR="009C76BE">
        <w:rPr>
          <w:rFonts w:eastAsia="Times New Roman" w:cstheme="minorHAnsi"/>
          <w:color w:val="000000"/>
          <w:sz w:val="24"/>
          <w:szCs w:val="24"/>
        </w:rPr>
        <w:t>Никольского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 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(далее – 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C76BE">
        <w:rPr>
          <w:rFonts w:eastAsia="Times New Roman" w:cstheme="minorHAnsi"/>
          <w:color w:val="000000"/>
          <w:sz w:val="24"/>
          <w:szCs w:val="24"/>
        </w:rPr>
        <w:t xml:space="preserve"> положение)</w:t>
      </w:r>
    </w:p>
    <w:p w:rsidR="008230D6" w:rsidRDefault="0060502F" w:rsidP="009C76BE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color w:val="000000"/>
          <w:sz w:val="24"/>
          <w:szCs w:val="24"/>
        </w:rPr>
      </w:pPr>
      <w:r w:rsidRPr="0060502F">
        <w:rPr>
          <w:rFonts w:eastAsia="Times New Roman" w:cstheme="minorHAnsi"/>
          <w:color w:val="000000"/>
          <w:sz w:val="24"/>
          <w:szCs w:val="24"/>
        </w:rPr>
        <w:t>разработано в соответствии с подпунктом 10 пункта 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</w:t>
      </w:r>
      <w:proofErr w:type="gramStart"/>
      <w:r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230D6">
        <w:rPr>
          <w:rFonts w:eastAsia="Times New Roman" w:cstheme="minorHAnsi"/>
          <w:color w:val="000000"/>
          <w:sz w:val="24"/>
          <w:szCs w:val="24"/>
        </w:rPr>
        <w:t>.</w:t>
      </w:r>
      <w:proofErr w:type="gramEnd"/>
    </w:p>
    <w:p w:rsidR="0060502F" w:rsidRPr="009C76BE" w:rsidRDefault="0060502F" w:rsidP="009C76BE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2.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Экспертн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ая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комиссия (далее – </w:t>
      </w:r>
      <w:proofErr w:type="gramStart"/>
      <w:r w:rsidR="0060502F" w:rsidRPr="0060502F">
        <w:rPr>
          <w:rFonts w:eastAsia="Times New Roman" w:cstheme="minorHAnsi"/>
          <w:color w:val="000000"/>
          <w:sz w:val="24"/>
          <w:szCs w:val="24"/>
        </w:rPr>
        <w:t>ЭК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) </w:t>
      </w:r>
      <w:r w:rsidR="009C76BE">
        <w:rPr>
          <w:rFonts w:eastAsia="Times New Roman" w:cstheme="minorHAnsi"/>
          <w:color w:val="000000"/>
          <w:sz w:val="24"/>
          <w:szCs w:val="24"/>
        </w:rPr>
        <w:t>Никольского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 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0502F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создается в целях рассмотрения вопросов, связанных с экспертизой ценности документов, отбором и включением конкретных документов в состав Архивного фонда Российской Федерации, а также с определением в его составе особо ценных, в том числе уникальных документов.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3.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является постоянно действующим совещательным органом, создается на основании </w:t>
      </w:r>
      <w:r w:rsidR="00ED694D">
        <w:rPr>
          <w:rFonts w:eastAsia="Times New Roman" w:cstheme="minorHAnsi"/>
          <w:color w:val="000000"/>
          <w:sz w:val="24"/>
          <w:szCs w:val="24"/>
        </w:rPr>
        <w:t>распоряжения главы администрации 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. Функци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и, права и организация работы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определяются положением, разработанным на основании Приме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рного положения. Положение об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утверждается </w:t>
      </w:r>
      <w:r w:rsidR="00ED694D">
        <w:rPr>
          <w:rFonts w:eastAsia="Times New Roman" w:cstheme="minorHAnsi"/>
          <w:color w:val="000000"/>
          <w:sz w:val="24"/>
          <w:szCs w:val="24"/>
        </w:rPr>
        <w:t>главой администрации 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.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 Решения </w:t>
      </w:r>
      <w:r w:rsidR="009C76BE">
        <w:rPr>
          <w:rFonts w:eastAsia="Times New Roman" w:cstheme="minorHAnsi"/>
          <w:color w:val="000000"/>
          <w:sz w:val="24"/>
          <w:szCs w:val="24"/>
        </w:rPr>
        <w:t xml:space="preserve">    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оформляются протоколом и вступают в силу после его утверждения </w:t>
      </w:r>
      <w:r w:rsidR="00ED694D">
        <w:rPr>
          <w:rFonts w:eastAsia="Times New Roman" w:cstheme="minorHAnsi"/>
          <w:color w:val="000000"/>
          <w:sz w:val="24"/>
          <w:szCs w:val="24"/>
        </w:rPr>
        <w:t>главой администрации 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4.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Персональный состав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утверждается </w:t>
      </w:r>
      <w:r w:rsidR="00ED694D">
        <w:rPr>
          <w:rFonts w:eastAsia="Times New Roman" w:cstheme="minorHAnsi"/>
          <w:color w:val="000000"/>
          <w:sz w:val="24"/>
          <w:szCs w:val="24"/>
        </w:rPr>
        <w:t>распоряжением главы администрации сельсовета.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В состав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входят: председатель, заместитель председателя, секретарь и члены комиссии из числа наиболее квалифицированных специалистов </w:t>
      </w:r>
      <w:r w:rsidR="00ED694D">
        <w:rPr>
          <w:rFonts w:eastAsia="Times New Roman" w:cstheme="minorHAnsi"/>
          <w:color w:val="000000"/>
          <w:sz w:val="24"/>
          <w:szCs w:val="24"/>
        </w:rPr>
        <w:t>сельсовета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5.</w:t>
      </w:r>
      <w:r w:rsidR="00ED694D">
        <w:rPr>
          <w:rFonts w:eastAsia="Times New Roman" w:cstheme="minorHAnsi"/>
          <w:color w:val="000000"/>
          <w:sz w:val="24"/>
          <w:szCs w:val="24"/>
        </w:rPr>
        <w:t xml:space="preserve">Председателем 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назначается </w:t>
      </w:r>
      <w:r w:rsidR="00ED694D">
        <w:rPr>
          <w:rFonts w:eastAsia="Times New Roman" w:cstheme="minorHAnsi"/>
          <w:color w:val="000000"/>
          <w:sz w:val="24"/>
          <w:szCs w:val="24"/>
        </w:rPr>
        <w:t>глава администрации.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6.</w:t>
      </w:r>
      <w:proofErr w:type="gramStart"/>
      <w:r w:rsidR="00ED694D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осуществляет свою работу во взаимодействии с </w:t>
      </w:r>
      <w:r w:rsidR="00ED694D">
        <w:rPr>
          <w:rFonts w:eastAsia="Times New Roman" w:cstheme="minorHAnsi"/>
          <w:color w:val="000000"/>
          <w:sz w:val="24"/>
          <w:szCs w:val="24"/>
        </w:rPr>
        <w:t>ЭПМК Комитета по делам архивов Оренбургской области.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7.</w:t>
      </w:r>
      <w:r w:rsidR="00ED694D">
        <w:rPr>
          <w:rFonts w:eastAsia="Times New Roman" w:cstheme="minorHAnsi"/>
          <w:color w:val="000000"/>
          <w:sz w:val="24"/>
          <w:szCs w:val="24"/>
        </w:rPr>
        <w:t>В своей работе 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60502F" w:rsidRPr="0060502F">
        <w:rPr>
          <w:rFonts w:eastAsia="Times New Roman" w:cstheme="minorHAnsi"/>
          <w:color w:val="000000"/>
          <w:sz w:val="24"/>
          <w:szCs w:val="24"/>
        </w:rPr>
        <w:t>2015, № 48, ст. 6723; 2016, № 10, ст. 1317, № 22, ст. 3097; 2017, № 25, ст. 3596; 2018, № 1, ст. 19); нормативными правовыми актами Российской Федерации, устанавливающими сроки хранения документов;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bookmarkStart w:id="1" w:name="s01"/>
      <w:bookmarkEnd w:id="1"/>
      <w:r w:rsidR="0060502F" w:rsidRPr="0060502F">
        <w:rPr>
          <w:rFonts w:eastAsia="Times New Roman" w:cstheme="minorHAnsi"/>
          <w:color w:val="000000"/>
          <w:sz w:val="24"/>
          <w:szCs w:val="24"/>
        </w:rPr>
        <w:fldChar w:fldCharType="begin"/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instrText xml:space="preserve"> HYPERLINK "http://archives.ru/documents/position/primernoe-pologenie-federal-archive.shtml" \l "01" </w:instrTex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fldChar w:fldCharType="end"/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;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решениями ЦЭПК при </w:t>
      </w:r>
      <w:proofErr w:type="spellStart"/>
      <w:r w:rsidR="0060502F" w:rsidRPr="0060502F">
        <w:rPr>
          <w:rFonts w:eastAsia="Times New Roman" w:cstheme="minorHAnsi"/>
          <w:color w:val="000000"/>
          <w:sz w:val="24"/>
          <w:szCs w:val="24"/>
        </w:rPr>
        <w:t>Росархиве</w:t>
      </w:r>
      <w:proofErr w:type="spell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; положением об </w:t>
      </w:r>
      <w:proofErr w:type="gramStart"/>
      <w:r w:rsidR="0060502F" w:rsidRPr="0060502F">
        <w:rPr>
          <w:rFonts w:eastAsia="Times New Roman" w:cstheme="minorHAnsi"/>
          <w:color w:val="000000"/>
          <w:sz w:val="24"/>
          <w:szCs w:val="24"/>
        </w:rPr>
        <w:t>ЭК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D694D">
        <w:rPr>
          <w:rFonts w:eastAsia="Times New Roman" w:cstheme="minorHAnsi"/>
          <w:color w:val="000000"/>
          <w:sz w:val="24"/>
          <w:szCs w:val="24"/>
        </w:rPr>
        <w:t>администрации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.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br/>
        <w:t> </w:t>
      </w:r>
    </w:p>
    <w:p w:rsidR="008230D6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8230D6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8230D6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AB359F" w:rsidRDefault="00AB359F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9C76BE" w:rsidRDefault="0060502F" w:rsidP="009C76BE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0502F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II. Функции </w:t>
      </w:r>
      <w:proofErr w:type="gramStart"/>
      <w:r w:rsidRPr="0060502F">
        <w:rPr>
          <w:rFonts w:eastAsia="Times New Roman" w:cstheme="minorHAnsi"/>
          <w:b/>
          <w:bCs/>
          <w:color w:val="000000"/>
          <w:sz w:val="24"/>
          <w:szCs w:val="24"/>
        </w:rPr>
        <w:t>ЭК</w:t>
      </w:r>
      <w:proofErr w:type="gramEnd"/>
    </w:p>
    <w:p w:rsidR="00DC7C07" w:rsidRDefault="00DC7C07" w:rsidP="009C76BE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60502F" w:rsidRPr="009C76BE" w:rsidRDefault="00ED694D" w:rsidP="009C76BE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осуществляет следующие функции:</w:t>
      </w:r>
    </w:p>
    <w:p w:rsidR="0060502F" w:rsidRPr="0060502F" w:rsidRDefault="009C76BE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2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.1. Рассматривает и принимает решение об утверждении:</w:t>
      </w:r>
    </w:p>
    <w:p w:rsidR="0060502F" w:rsidRP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а) описей дел, документов постоянного хранения;</w:t>
      </w:r>
    </w:p>
    <w:p w:rsidR="0060502F" w:rsidRP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б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описей копий архивных документов, хранящихся в Архиве на правах подлинников;</w:t>
      </w:r>
    </w:p>
    <w:p w:rsidR="0060502F" w:rsidRP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в)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описей особо ценных дел, документов;</w:t>
      </w:r>
    </w:p>
    <w:p w:rsidR="0060502F" w:rsidRP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г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перечней номеров особо ценных дел, документов;</w:t>
      </w:r>
    </w:p>
    <w:p w:rsid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д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переработанных описей дел, документов;</w:t>
      </w:r>
    </w:p>
    <w:p w:rsidR="0060502F" w:rsidRP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е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описей дел, документов, созданных Архивом в результате инициативного документирования событий современности или прошлого;</w:t>
      </w:r>
    </w:p>
    <w:p w:rsidR="0060502F" w:rsidRDefault="00471D7C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ж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актов о выделении к уничтожению архивных документов, хранящихся в Архиве, не подлежащих хранению.</w:t>
      </w:r>
    </w:p>
    <w:p w:rsidR="008230D6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Pr="0060502F" w:rsidRDefault="009C76BE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2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.2.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рассматривает и принимает решения о согласовании:</w:t>
      </w:r>
    </w:p>
    <w:p w:rsidR="008230D6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а) списков источников комплектования с последующим представлением их на согласование </w:t>
      </w:r>
      <w:r w:rsidR="000E074A">
        <w:rPr>
          <w:rFonts w:eastAsia="Times New Roman" w:cstheme="minorHAnsi"/>
          <w:color w:val="000000"/>
          <w:sz w:val="24"/>
          <w:szCs w:val="24"/>
        </w:rPr>
        <w:t>ЭПМК Комитета по делам архивов Оренбургской области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, изменений и дополнений к ним;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б) списков граждан, выступающих источниками комплектования Архива с последующим представлением их на согласование </w:t>
      </w:r>
      <w:r w:rsidR="000E074A">
        <w:rPr>
          <w:rFonts w:eastAsia="Times New Roman" w:cstheme="minorHAnsi"/>
          <w:color w:val="000000"/>
          <w:sz w:val="24"/>
          <w:szCs w:val="24"/>
        </w:rPr>
        <w:t>ЭПМК Комитета по делам архивов Оренбургской области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, изменений и дополнений к ним;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в) описей дел по личному составу, подготовленных источниками комплектования, а также составленных Архивом по результатам упорядочения документов по личному составу, поступивших в Архив в исключительных случаях в неупорядоченном состоянии;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г) описей дел по личному составу ликвидированных организаций, не являющихся источниками комплектования;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д) номенклатур дел источников комплектования;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е) актов об утрате документов в источниках комплектования;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ж) актов о неисправимых повреждениях архивных документов в Архиве и в источниках комплектования;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з) актов описания архивных документов в Архиве;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и) актов переработки описей в Архиве;</w:t>
      </w:r>
    </w:p>
    <w:p w:rsidR="0060502F" w:rsidRPr="0060502F" w:rsidRDefault="000E074A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107C3C">
        <w:rPr>
          <w:rFonts w:eastAsia="Times New Roman" w:cstheme="minorHAnsi"/>
          <w:color w:val="000000"/>
          <w:sz w:val="24"/>
          <w:szCs w:val="24"/>
        </w:rPr>
        <w:t>2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.3.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рассматривает: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а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сдаточные описи на документы архивного фонда личного происхождения и выносит решение о приеме или отказе в приеме указанных документов;</w:t>
      </w:r>
    </w:p>
    <w:p w:rsidR="0060502F" w:rsidRPr="0060502F" w:rsidRDefault="008230D6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б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) предложения источников комплектования, о продлении </w:t>
      </w:r>
      <w:proofErr w:type="gramStart"/>
      <w:r w:rsidR="0060502F" w:rsidRPr="0060502F">
        <w:rPr>
          <w:rFonts w:eastAsia="Times New Roman" w:cstheme="minorHAnsi"/>
          <w:color w:val="000000"/>
          <w:sz w:val="24"/>
          <w:szCs w:val="24"/>
        </w:rPr>
        <w:t>сроков временного хранения документов Архивного фонда Российской Федерации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>;</w:t>
      </w:r>
    </w:p>
    <w:p w:rsidR="0060502F" w:rsidRPr="0060502F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0E074A">
        <w:rPr>
          <w:rFonts w:eastAsia="Times New Roman" w:cstheme="minorHAnsi"/>
          <w:color w:val="000000"/>
          <w:sz w:val="24"/>
          <w:szCs w:val="24"/>
        </w:rPr>
        <w:t>в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) иные вопросы, возникающие в ходе проведения работы по экспертизе ценности документов.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br/>
        <w:t> </w:t>
      </w:r>
    </w:p>
    <w:p w:rsidR="008230D6" w:rsidRDefault="000E074A" w:rsidP="008230D6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III. Права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</w:rPr>
        <w:t>Э</w:t>
      </w:r>
      <w:r w:rsidR="008230D6">
        <w:rPr>
          <w:rFonts w:eastAsia="Times New Roman" w:cstheme="minorHAnsi"/>
          <w:b/>
          <w:bCs/>
          <w:color w:val="000000"/>
          <w:sz w:val="24"/>
          <w:szCs w:val="24"/>
        </w:rPr>
        <w:t>К</w:t>
      </w:r>
      <w:proofErr w:type="gramEnd"/>
    </w:p>
    <w:p w:rsidR="00DC7C07" w:rsidRDefault="00DC7C07" w:rsidP="008230D6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60502F" w:rsidRPr="008230D6" w:rsidRDefault="000E074A" w:rsidP="008230D6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имеет право:</w:t>
      </w:r>
    </w:p>
    <w:p w:rsidR="0060502F" w:rsidRPr="0060502F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а) давать рекомендации в пределах своей компетенции источникам комплектования Архива по вопросам экспертизы ценности документов;</w:t>
      </w:r>
    </w:p>
    <w:p w:rsidR="0060502F" w:rsidRPr="0060502F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б) приглашать на заседания комиссии в качестве консультантов и экспертов специалистов</w:t>
      </w:r>
      <w:r w:rsidR="000E074A">
        <w:rPr>
          <w:rFonts w:eastAsia="Times New Roman" w:cstheme="minorHAnsi"/>
          <w:color w:val="000000"/>
          <w:sz w:val="24"/>
          <w:szCs w:val="24"/>
        </w:rPr>
        <w:t>,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представителей источников комплектования, научных и иных организаций;</w:t>
      </w:r>
    </w:p>
    <w:p w:rsidR="0060502F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в)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</w:t>
      </w:r>
      <w:r w:rsidR="000E074A">
        <w:rPr>
          <w:rFonts w:eastAsia="Times New Roman" w:cstheme="minorHAnsi"/>
          <w:color w:val="000000"/>
          <w:sz w:val="24"/>
          <w:szCs w:val="24"/>
        </w:rPr>
        <w:t>.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DC7C07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Pr="0060502F" w:rsidRDefault="00DC7C07" w:rsidP="009C76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0E074A" w:rsidP="00DC7C07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IV. Организация работы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b/>
          <w:bCs/>
          <w:color w:val="000000"/>
          <w:sz w:val="24"/>
          <w:szCs w:val="24"/>
        </w:rPr>
        <w:t>К</w:t>
      </w:r>
      <w:proofErr w:type="gramEnd"/>
    </w:p>
    <w:p w:rsidR="00DC7C07" w:rsidRPr="0060502F" w:rsidRDefault="00DC7C07" w:rsidP="00DC7C07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DC7C07" w:rsidRDefault="00DC7C07" w:rsidP="00DC7C07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4.1.</w:t>
      </w:r>
      <w:r w:rsidR="000E074A">
        <w:rPr>
          <w:rFonts w:eastAsia="Times New Roman" w:cstheme="minorHAnsi"/>
          <w:color w:val="000000"/>
          <w:sz w:val="24"/>
          <w:szCs w:val="24"/>
        </w:rPr>
        <w:t>Заседание 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К и принятые ею решения </w:t>
      </w:r>
      <w:r>
        <w:rPr>
          <w:rFonts w:eastAsia="Times New Roman" w:cstheme="minorHAnsi"/>
          <w:color w:val="000000"/>
          <w:sz w:val="24"/>
          <w:szCs w:val="24"/>
        </w:rPr>
        <w:t xml:space="preserve">считаются правомочными, если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на</w:t>
      </w:r>
      <w:proofErr w:type="gramEnd"/>
    </w:p>
    <w:p w:rsidR="0060502F" w:rsidRDefault="0060502F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60502F">
        <w:rPr>
          <w:rFonts w:eastAsia="Times New Roman" w:cstheme="minorHAnsi"/>
          <w:color w:val="000000"/>
          <w:sz w:val="24"/>
          <w:szCs w:val="24"/>
        </w:rPr>
        <w:t>заседании</w:t>
      </w:r>
      <w:proofErr w:type="gramEnd"/>
      <w:r w:rsidRPr="0060502F">
        <w:rPr>
          <w:rFonts w:eastAsia="Times New Roman" w:cstheme="minorHAnsi"/>
          <w:color w:val="000000"/>
          <w:sz w:val="24"/>
          <w:szCs w:val="24"/>
        </w:rPr>
        <w:t xml:space="preserve"> присутствует более половины ее состава.</w:t>
      </w:r>
    </w:p>
    <w:p w:rsidR="00DC7C07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DC7C07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4.2.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Решения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принимаются по каждо</w:t>
      </w:r>
      <w:r>
        <w:rPr>
          <w:rFonts w:eastAsia="Times New Roman" w:cstheme="minorHAnsi"/>
          <w:color w:val="000000"/>
          <w:sz w:val="24"/>
          <w:szCs w:val="24"/>
        </w:rPr>
        <w:t>му вопросу (документу) отдельно большинством</w:t>
      </w:r>
    </w:p>
    <w:p w:rsidR="0060502F" w:rsidRDefault="0060502F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0502F">
        <w:rPr>
          <w:rFonts w:eastAsia="Times New Roman" w:cstheme="minorHAnsi"/>
          <w:color w:val="000000"/>
          <w:sz w:val="24"/>
          <w:szCs w:val="24"/>
        </w:rPr>
        <w:t>голосов присутствующих на заседании членов комиссии. При разделении голосов поровну р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ешение принимает председатель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Pr="0060502F">
        <w:rPr>
          <w:rFonts w:eastAsia="Times New Roman" w:cstheme="minorHAnsi"/>
          <w:color w:val="000000"/>
          <w:sz w:val="24"/>
          <w:szCs w:val="24"/>
        </w:rPr>
        <w:t>.</w:t>
      </w:r>
    </w:p>
    <w:p w:rsidR="00DC7C07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7C07" w:rsidRDefault="00DC7C07" w:rsidP="00DC7C07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4.3.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Особые мнения членов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 xml:space="preserve"> и других присутствующих на заседании лиц </w:t>
      </w:r>
      <w:r>
        <w:rPr>
          <w:rFonts w:eastAsia="Times New Roman" w:cstheme="minorHAnsi"/>
          <w:color w:val="000000"/>
          <w:sz w:val="24"/>
          <w:szCs w:val="24"/>
        </w:rPr>
        <w:t xml:space="preserve"> отражаются</w:t>
      </w:r>
    </w:p>
    <w:p w:rsid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в 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протоколе или прилагаются к нему.</w:t>
      </w:r>
    </w:p>
    <w:p w:rsidR="00DC7C07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4.4.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Право решающ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его голоса имеют только члены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DC7C07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4.5.</w:t>
      </w:r>
      <w:r w:rsidR="000E074A">
        <w:rPr>
          <w:rFonts w:eastAsia="Times New Roman" w:cstheme="minorHAnsi"/>
          <w:color w:val="000000"/>
          <w:sz w:val="24"/>
          <w:szCs w:val="24"/>
        </w:rPr>
        <w:t xml:space="preserve">Решения </w:t>
      </w:r>
      <w:proofErr w:type="gramStart"/>
      <w:r w:rsidR="000E074A">
        <w:rPr>
          <w:rFonts w:eastAsia="Times New Roman" w:cstheme="minorHAnsi"/>
          <w:color w:val="000000"/>
          <w:sz w:val="24"/>
          <w:szCs w:val="24"/>
        </w:rPr>
        <w:t>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</w:t>
      </w:r>
      <w:proofErr w:type="gramEnd"/>
      <w:r w:rsidR="0060502F" w:rsidRPr="0060502F">
        <w:rPr>
          <w:rFonts w:eastAsia="Times New Roman" w:cstheme="minorHAnsi"/>
          <w:color w:val="000000"/>
          <w:sz w:val="24"/>
          <w:szCs w:val="24"/>
        </w:rPr>
        <w:t>, принятые по результатам рассмотрения вопросов (документов), доводятся до сведения заинтересованных организаций.</w:t>
      </w:r>
    </w:p>
    <w:p w:rsidR="00DC7C07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0502F" w:rsidRPr="0060502F" w:rsidRDefault="00DC7C07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4.6.</w:t>
      </w:r>
      <w:r w:rsidR="000E074A">
        <w:rPr>
          <w:rFonts w:eastAsia="Times New Roman" w:cstheme="minorHAnsi"/>
          <w:color w:val="000000"/>
          <w:sz w:val="24"/>
          <w:szCs w:val="24"/>
        </w:rPr>
        <w:t>Ведение делопроизводства Э</w:t>
      </w:r>
      <w:r w:rsidR="0060502F" w:rsidRPr="0060502F">
        <w:rPr>
          <w:rFonts w:eastAsia="Times New Roman" w:cstheme="minorHAnsi"/>
          <w:color w:val="000000"/>
          <w:sz w:val="24"/>
          <w:szCs w:val="24"/>
        </w:rPr>
        <w:t>К возлагается на секретаря комиссии.</w:t>
      </w:r>
    </w:p>
    <w:p w:rsidR="0060502F" w:rsidRPr="0060502F" w:rsidRDefault="0060502F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0502F">
        <w:rPr>
          <w:rFonts w:eastAsia="Times New Roman" w:cstheme="minorHAnsi"/>
          <w:color w:val="000000"/>
          <w:sz w:val="24"/>
          <w:szCs w:val="24"/>
        </w:rPr>
        <w:t> </w:t>
      </w:r>
    </w:p>
    <w:p w:rsidR="0060502F" w:rsidRPr="0060502F" w:rsidRDefault="000E074A" w:rsidP="00DC7C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5E210C" w:rsidRDefault="000E074A" w:rsidP="005E210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2" w:name="01"/>
      <w:bookmarkEnd w:id="2"/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5E210C" w:rsidRDefault="005E210C" w:rsidP="005E210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5E210C" w:rsidRDefault="005E210C" w:rsidP="005E210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5E210C" w:rsidRDefault="005E210C" w:rsidP="005E210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Согласовано                                                       </w:t>
      </w:r>
      <w:proofErr w:type="spellStart"/>
      <w:proofErr w:type="gramStart"/>
      <w:r>
        <w:rPr>
          <w:rFonts w:cstheme="minorHAnsi"/>
          <w:sz w:val="28"/>
          <w:szCs w:val="28"/>
        </w:rPr>
        <w:t>Согласовано</w:t>
      </w:r>
      <w:proofErr w:type="spellEnd"/>
      <w:proofErr w:type="gramEnd"/>
    </w:p>
    <w:p w:rsidR="005E210C" w:rsidRDefault="005E210C" w:rsidP="005E210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Протокол </w:t>
      </w:r>
      <w:proofErr w:type="gramStart"/>
      <w:r>
        <w:rPr>
          <w:rFonts w:cstheme="minorHAnsi"/>
          <w:sz w:val="28"/>
          <w:szCs w:val="28"/>
        </w:rPr>
        <w:t>ЭК</w:t>
      </w:r>
      <w:proofErr w:type="gramEnd"/>
      <w:r>
        <w:rPr>
          <w:rFonts w:cstheme="minorHAnsi"/>
          <w:sz w:val="28"/>
          <w:szCs w:val="28"/>
        </w:rPr>
        <w:t xml:space="preserve"> администрации                          Протокол ЭПМК  </w:t>
      </w:r>
    </w:p>
    <w:p w:rsidR="005E210C" w:rsidRDefault="005E210C" w:rsidP="005E210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Никольского сельсовета                                   комитета по делам архива     </w:t>
      </w:r>
    </w:p>
    <w:p w:rsidR="005E210C" w:rsidRDefault="005E210C" w:rsidP="005E210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№ от 04.03.2019                                                 Оренбургской области</w:t>
      </w:r>
    </w:p>
    <w:p w:rsidR="005E210C" w:rsidRPr="00F61759" w:rsidRDefault="005E210C" w:rsidP="005E210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№ 2 от 28.02.2019</w:t>
      </w:r>
    </w:p>
    <w:p w:rsidR="0060502F" w:rsidRPr="0060502F" w:rsidRDefault="0060502F" w:rsidP="009C76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</w:p>
    <w:sectPr w:rsidR="0060502F" w:rsidRPr="0060502F" w:rsidSect="00DC7C07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A9C"/>
    <w:multiLevelType w:val="multilevel"/>
    <w:tmpl w:val="44EA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408F"/>
    <w:multiLevelType w:val="multilevel"/>
    <w:tmpl w:val="44EA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C12B1"/>
    <w:multiLevelType w:val="hybridMultilevel"/>
    <w:tmpl w:val="9B60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93224"/>
    <w:multiLevelType w:val="multilevel"/>
    <w:tmpl w:val="44EA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C1321"/>
    <w:multiLevelType w:val="multilevel"/>
    <w:tmpl w:val="0F7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F"/>
    <w:rsid w:val="000E074A"/>
    <w:rsid w:val="00107C3C"/>
    <w:rsid w:val="001858F4"/>
    <w:rsid w:val="002C0B93"/>
    <w:rsid w:val="003A09B9"/>
    <w:rsid w:val="0043230C"/>
    <w:rsid w:val="004476E9"/>
    <w:rsid w:val="00471D7C"/>
    <w:rsid w:val="00564778"/>
    <w:rsid w:val="005E210C"/>
    <w:rsid w:val="0060502F"/>
    <w:rsid w:val="00685DAE"/>
    <w:rsid w:val="008230D6"/>
    <w:rsid w:val="009C76BE"/>
    <w:rsid w:val="009E5656"/>
    <w:rsid w:val="00AB359F"/>
    <w:rsid w:val="00C11111"/>
    <w:rsid w:val="00D27E2A"/>
    <w:rsid w:val="00DC7C07"/>
    <w:rsid w:val="00DD7F01"/>
    <w:rsid w:val="00E23577"/>
    <w:rsid w:val="00E3737F"/>
    <w:rsid w:val="00ED694D"/>
    <w:rsid w:val="00F5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5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05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605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0502F"/>
    <w:rPr>
      <w:color w:val="0000FF"/>
      <w:u w:val="single"/>
    </w:rPr>
  </w:style>
  <w:style w:type="character" w:customStyle="1" w:styleId="submitted">
    <w:name w:val="submitted"/>
    <w:basedOn w:val="a0"/>
    <w:rsid w:val="0060502F"/>
  </w:style>
  <w:style w:type="paragraph" w:customStyle="1" w:styleId="rteindent1">
    <w:name w:val="rteindent1"/>
    <w:basedOn w:val="a"/>
    <w:rsid w:val="006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5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05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605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0502F"/>
    <w:rPr>
      <w:color w:val="0000FF"/>
      <w:u w:val="single"/>
    </w:rPr>
  </w:style>
  <w:style w:type="character" w:customStyle="1" w:styleId="submitted">
    <w:name w:val="submitted"/>
    <w:basedOn w:val="a0"/>
    <w:rsid w:val="0060502F"/>
  </w:style>
  <w:style w:type="paragraph" w:customStyle="1" w:styleId="rteindent1">
    <w:name w:val="rteindent1"/>
    <w:basedOn w:val="a"/>
    <w:rsid w:val="006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77">
          <w:marLeft w:val="2975"/>
          <w:marRight w:val="-11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09">
              <w:marLeft w:val="0"/>
              <w:marRight w:val="-2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4006">
                  <w:marLeft w:val="0"/>
                  <w:marRight w:val="2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6658">
                      <w:marLeft w:val="0"/>
                      <w:marRight w:val="0"/>
                      <w:marTop w:val="0"/>
                      <w:marBottom w:val="4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1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172">
              <w:marLeft w:val="11306"/>
              <w:marRight w:val="-14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9184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0029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697295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6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253192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444715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23</cp:revision>
  <cp:lastPrinted>2019-04-23T07:12:00Z</cp:lastPrinted>
  <dcterms:created xsi:type="dcterms:W3CDTF">2018-10-05T06:23:00Z</dcterms:created>
  <dcterms:modified xsi:type="dcterms:W3CDTF">2019-04-23T07:14:00Z</dcterms:modified>
</cp:coreProperties>
</file>