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1D" w:rsidRDefault="0079141D" w:rsidP="00EA7B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79141D" w:rsidRDefault="0079141D" w:rsidP="0079141D">
      <w:pPr>
        <w:rPr>
          <w:sz w:val="28"/>
          <w:szCs w:val="28"/>
        </w:rPr>
      </w:pPr>
    </w:p>
    <w:p w:rsidR="0079141D" w:rsidRDefault="0079141D" w:rsidP="0079141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470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</w:p>
    <w:p w:rsidR="0079141D" w:rsidRDefault="0079141D" w:rsidP="0079141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141D" w:rsidRDefault="0079141D" w:rsidP="007914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Никольский сельсовет                </w:t>
      </w:r>
    </w:p>
    <w:p w:rsidR="0079141D" w:rsidRDefault="0079141D" w:rsidP="007914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4701">
        <w:rPr>
          <w:sz w:val="28"/>
          <w:szCs w:val="28"/>
        </w:rPr>
        <w:t xml:space="preserve"> </w:t>
      </w:r>
      <w:r>
        <w:rPr>
          <w:sz w:val="28"/>
          <w:szCs w:val="28"/>
        </w:rPr>
        <w:t>Сакмарского района</w:t>
      </w:r>
    </w:p>
    <w:p w:rsidR="0079141D" w:rsidRDefault="0079141D" w:rsidP="0079141D">
      <w:pPr>
        <w:rPr>
          <w:sz w:val="28"/>
          <w:szCs w:val="28"/>
        </w:rPr>
      </w:pPr>
      <w:r>
        <w:rPr>
          <w:sz w:val="28"/>
          <w:szCs w:val="28"/>
        </w:rPr>
        <w:t xml:space="preserve">   Оренбургской области</w:t>
      </w:r>
    </w:p>
    <w:p w:rsidR="0079141D" w:rsidRDefault="0079141D" w:rsidP="0079141D">
      <w:r>
        <w:rPr>
          <w:sz w:val="28"/>
          <w:szCs w:val="28"/>
        </w:rPr>
        <w:t xml:space="preserve">       </w:t>
      </w:r>
      <w:r w:rsidR="003247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t>третьего созыва</w:t>
      </w:r>
    </w:p>
    <w:p w:rsidR="0079141D" w:rsidRDefault="0079141D" w:rsidP="007914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16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247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РЕШЕНИЕ  </w:t>
      </w:r>
    </w:p>
    <w:p w:rsidR="0079141D" w:rsidRPr="00324701" w:rsidRDefault="0079141D" w:rsidP="0079141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324701">
        <w:rPr>
          <w:sz w:val="28"/>
          <w:szCs w:val="28"/>
          <w:u w:val="single"/>
        </w:rPr>
        <w:t xml:space="preserve">от </w:t>
      </w:r>
      <w:r w:rsidR="00741659" w:rsidRPr="00324701">
        <w:rPr>
          <w:sz w:val="28"/>
          <w:szCs w:val="28"/>
          <w:u w:val="single"/>
        </w:rPr>
        <w:t>01.04.2016  № 33</w:t>
      </w:r>
    </w:p>
    <w:p w:rsidR="0079141D" w:rsidRDefault="0079141D" w:rsidP="0079141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4701">
        <w:rPr>
          <w:sz w:val="28"/>
          <w:szCs w:val="28"/>
        </w:rPr>
        <w:t xml:space="preserve">  </w:t>
      </w:r>
      <w:r>
        <w:rPr>
          <w:sz w:val="28"/>
          <w:szCs w:val="28"/>
        </w:rPr>
        <w:t>с. Никольское</w:t>
      </w:r>
    </w:p>
    <w:p w:rsidR="0079141D" w:rsidRDefault="0079141D" w:rsidP="0079141D">
      <w:pPr>
        <w:rPr>
          <w:sz w:val="28"/>
          <w:szCs w:val="28"/>
        </w:rPr>
      </w:pPr>
    </w:p>
    <w:p w:rsidR="0079141D" w:rsidRDefault="0079141D" w:rsidP="00AF0D8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принятии Устава муниципального</w:t>
      </w:r>
    </w:p>
    <w:p w:rsidR="0079141D" w:rsidRDefault="0079141D" w:rsidP="00AF0D8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Никольский сельсовет</w:t>
      </w:r>
    </w:p>
    <w:p w:rsidR="0079141D" w:rsidRDefault="0079141D" w:rsidP="00AF0D80">
      <w:pPr>
        <w:jc w:val="both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</w:p>
    <w:p w:rsidR="0079141D" w:rsidRDefault="0079141D" w:rsidP="00AF0D80">
      <w:pPr>
        <w:jc w:val="both"/>
        <w:rPr>
          <w:sz w:val="28"/>
          <w:szCs w:val="28"/>
        </w:rPr>
      </w:pPr>
    </w:p>
    <w:p w:rsidR="0079141D" w:rsidRDefault="00324701" w:rsidP="00AF0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141D">
        <w:rPr>
          <w:sz w:val="28"/>
          <w:szCs w:val="28"/>
        </w:rPr>
        <w:t xml:space="preserve">Руководствуясь статьями 28 и 44 Федерального закона «Об общих принципах организации местного самоуправления в Российской Федерации» </w:t>
      </w:r>
    </w:p>
    <w:p w:rsidR="0079141D" w:rsidRDefault="0079141D" w:rsidP="00AF0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06.10.2003 г. № 131-ФЗ (с изменениями и дополнениями), учитывая рекомендации публичных слушаний про проекту решения «О проекте решения «О принятии Устава муниципального образования Никольский сельсовет Сакмарского района Оренбургской области»»,  Совет депутатов  муниципального образования Никольский сельсовет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24701" w:rsidRDefault="00324701" w:rsidP="00AF0D80">
      <w:pPr>
        <w:jc w:val="both"/>
        <w:rPr>
          <w:sz w:val="28"/>
          <w:szCs w:val="28"/>
        </w:rPr>
      </w:pPr>
    </w:p>
    <w:p w:rsidR="0079141D" w:rsidRDefault="00EA7B67" w:rsidP="00E61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141D">
        <w:rPr>
          <w:sz w:val="28"/>
          <w:szCs w:val="28"/>
        </w:rPr>
        <w:t>1. Принять Устав муниципального образования Никольск</w:t>
      </w:r>
      <w:r w:rsidR="003A34BA">
        <w:rPr>
          <w:sz w:val="28"/>
          <w:szCs w:val="28"/>
        </w:rPr>
        <w:t xml:space="preserve">ий сельсовет Сакмарского района </w:t>
      </w:r>
      <w:r w:rsidR="0079141D">
        <w:rPr>
          <w:sz w:val="28"/>
          <w:szCs w:val="28"/>
        </w:rPr>
        <w:t xml:space="preserve"> Оренбургской области.  (Устав прилагается).</w:t>
      </w:r>
    </w:p>
    <w:p w:rsidR="0079141D" w:rsidRDefault="0079141D" w:rsidP="00E61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701">
        <w:rPr>
          <w:sz w:val="28"/>
          <w:szCs w:val="28"/>
        </w:rPr>
        <w:t xml:space="preserve"> </w:t>
      </w:r>
      <w:r>
        <w:rPr>
          <w:sz w:val="28"/>
          <w:szCs w:val="28"/>
        </w:rPr>
        <w:t>2. Направить Устав муниципального образования Никольский сельсовет Сакмарского района Оренбургской области, принятый настоящим решением,</w:t>
      </w:r>
    </w:p>
    <w:p w:rsidR="0079141D" w:rsidRDefault="0079141D" w:rsidP="00E61746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государственную регистрацию  в установленном порядке.</w:t>
      </w:r>
    </w:p>
    <w:p w:rsidR="0079141D" w:rsidRDefault="0079141D" w:rsidP="00EA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С момента вступления в силу Устава муниципального образования Никольский сельсовет Сакмарского района Оренбургской области признать утратившим силу:  </w:t>
      </w:r>
      <w:proofErr w:type="gramStart"/>
      <w:r>
        <w:rPr>
          <w:sz w:val="28"/>
          <w:szCs w:val="28"/>
        </w:rPr>
        <w:t>Устав муниципального образования Никольский сельсовет, принятый решением  Совета депутатов   от 13</w:t>
      </w:r>
      <w:r w:rsidR="003A34B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2011года №</w:t>
      </w:r>
      <w:r w:rsidR="003A34BA">
        <w:rPr>
          <w:sz w:val="28"/>
          <w:szCs w:val="28"/>
        </w:rPr>
        <w:t xml:space="preserve"> </w:t>
      </w:r>
      <w:r>
        <w:rPr>
          <w:sz w:val="28"/>
          <w:szCs w:val="28"/>
        </w:rPr>
        <w:t>52, решение Совета депутатов № 80 от 14 сентября 2012 года</w:t>
      </w:r>
      <w:r w:rsidR="00EA7B67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и дополнений в Устав муниципального образования Никольский сельсовет»;  решение № 68 от 20.08.2008 года «О внесении изменений и дополнений в Устав муниципального образования</w:t>
      </w:r>
      <w:r w:rsidR="00EA7B67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 сельсовет Сакмарского района Оренбургской области»;</w:t>
      </w:r>
      <w:proofErr w:type="gramEnd"/>
      <w:r>
        <w:rPr>
          <w:sz w:val="28"/>
          <w:szCs w:val="28"/>
        </w:rPr>
        <w:t xml:space="preserve"> решение № </w:t>
      </w:r>
      <w:r w:rsidR="00E61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143 от 25 апреля 2014 года  «О внесении изменений и дополнений в Устав муниципального образования Никольский сельсовет Сакмарского района </w:t>
      </w:r>
      <w:r w:rsidR="00E61746">
        <w:rPr>
          <w:sz w:val="28"/>
          <w:szCs w:val="28"/>
        </w:rPr>
        <w:t xml:space="preserve">  </w:t>
      </w:r>
      <w:r>
        <w:rPr>
          <w:sz w:val="28"/>
          <w:szCs w:val="28"/>
        </w:rPr>
        <w:t>Оренбургской области», решение № 158  от 01 декабря  2014 года  «О внесении изменений и дополнений в Устав муниципального образования Никольский сельсовет Сакмарског</w:t>
      </w:r>
      <w:r w:rsidR="00E61746">
        <w:rPr>
          <w:sz w:val="28"/>
          <w:szCs w:val="28"/>
        </w:rPr>
        <w:t>о района Оренбургской области»;</w:t>
      </w:r>
      <w:r>
        <w:rPr>
          <w:sz w:val="28"/>
          <w:szCs w:val="28"/>
        </w:rPr>
        <w:t xml:space="preserve"> решение № 175 от 16 </w:t>
      </w:r>
      <w:r w:rsidR="00E61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2015 года  «О внесении изменений и дополнений в Устав </w:t>
      </w:r>
      <w:r w:rsidR="00EA7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E61746">
        <w:rPr>
          <w:sz w:val="28"/>
          <w:szCs w:val="28"/>
        </w:rPr>
        <w:t xml:space="preserve">      </w:t>
      </w:r>
      <w:r>
        <w:rPr>
          <w:sz w:val="28"/>
          <w:szCs w:val="28"/>
        </w:rPr>
        <w:t>образования Никольский сельсовет Сакмарского района Оренбургской области».</w:t>
      </w:r>
    </w:p>
    <w:p w:rsidR="003A34BA" w:rsidRDefault="00324701" w:rsidP="003247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A34BA" w:rsidRDefault="003A34BA" w:rsidP="00324701">
      <w:pPr>
        <w:rPr>
          <w:sz w:val="28"/>
          <w:szCs w:val="28"/>
        </w:rPr>
      </w:pPr>
    </w:p>
    <w:p w:rsidR="0079141D" w:rsidRDefault="003A34BA" w:rsidP="00EA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4701">
        <w:rPr>
          <w:sz w:val="28"/>
          <w:szCs w:val="28"/>
        </w:rPr>
        <w:t xml:space="preserve">4. </w:t>
      </w:r>
      <w:r w:rsidR="0079141D">
        <w:rPr>
          <w:sz w:val="28"/>
          <w:szCs w:val="28"/>
        </w:rPr>
        <w:t xml:space="preserve">Организацию исполнения настоящего решения поручить главе </w:t>
      </w:r>
      <w:r w:rsidR="00324701">
        <w:rPr>
          <w:sz w:val="28"/>
          <w:szCs w:val="28"/>
        </w:rPr>
        <w:t xml:space="preserve">муниципального образования </w:t>
      </w:r>
      <w:r w:rsidR="0079141D">
        <w:rPr>
          <w:sz w:val="28"/>
          <w:szCs w:val="28"/>
        </w:rPr>
        <w:t>Никольск</w:t>
      </w:r>
      <w:r w:rsidR="00324701">
        <w:rPr>
          <w:sz w:val="28"/>
          <w:szCs w:val="28"/>
        </w:rPr>
        <w:t>ий</w:t>
      </w:r>
      <w:r w:rsidR="0079141D">
        <w:rPr>
          <w:sz w:val="28"/>
          <w:szCs w:val="28"/>
        </w:rPr>
        <w:t xml:space="preserve"> сельсовет</w:t>
      </w:r>
      <w:r w:rsidR="00324701">
        <w:rPr>
          <w:sz w:val="28"/>
          <w:szCs w:val="28"/>
        </w:rPr>
        <w:t xml:space="preserve"> Сакмарского района Оренбургской области </w:t>
      </w:r>
      <w:r w:rsidR="0079141D">
        <w:rPr>
          <w:sz w:val="28"/>
          <w:szCs w:val="28"/>
        </w:rPr>
        <w:t xml:space="preserve"> Федотову А.А..   </w:t>
      </w:r>
    </w:p>
    <w:p w:rsidR="0079141D" w:rsidRDefault="00324701" w:rsidP="00EA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9141D">
        <w:rPr>
          <w:sz w:val="28"/>
          <w:szCs w:val="28"/>
        </w:rPr>
        <w:t>5. Устав муниципального образования Никольский сельсовет Сакмарского района Оренбургской области  вступает в силу после государственной регистрации и обнародования.</w:t>
      </w:r>
    </w:p>
    <w:p w:rsidR="0079141D" w:rsidRDefault="0079141D" w:rsidP="00EA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</w:t>
      </w:r>
      <w:r w:rsidR="00324701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 с момента подписания.</w:t>
      </w:r>
    </w:p>
    <w:p w:rsidR="0079141D" w:rsidRDefault="0079141D" w:rsidP="00AF0D80">
      <w:pPr>
        <w:jc w:val="both"/>
        <w:rPr>
          <w:sz w:val="28"/>
          <w:szCs w:val="28"/>
        </w:rPr>
      </w:pPr>
    </w:p>
    <w:p w:rsidR="0079141D" w:rsidRDefault="0079141D" w:rsidP="00AF0D80">
      <w:pPr>
        <w:jc w:val="both"/>
        <w:rPr>
          <w:sz w:val="28"/>
          <w:szCs w:val="28"/>
        </w:rPr>
      </w:pPr>
    </w:p>
    <w:p w:rsidR="0079141D" w:rsidRDefault="0079141D" w:rsidP="00AF0D80">
      <w:pPr>
        <w:jc w:val="both"/>
        <w:rPr>
          <w:sz w:val="28"/>
          <w:szCs w:val="28"/>
        </w:rPr>
      </w:pPr>
    </w:p>
    <w:p w:rsidR="0079141D" w:rsidRDefault="0079141D" w:rsidP="00AF0D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9141D" w:rsidRDefault="0079141D" w:rsidP="00AF0D80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 сельсовет –</w:t>
      </w:r>
    </w:p>
    <w:p w:rsidR="0079141D" w:rsidRDefault="0092781E" w:rsidP="00AF0D8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79141D">
        <w:rPr>
          <w:sz w:val="28"/>
          <w:szCs w:val="28"/>
        </w:rPr>
        <w:t xml:space="preserve">редседатель Совета депутатов                                                      А.А. Федотов                                                      </w:t>
      </w:r>
    </w:p>
    <w:p w:rsidR="001C528E" w:rsidRDefault="001C528E" w:rsidP="00AF0D80">
      <w:pPr>
        <w:jc w:val="both"/>
      </w:pPr>
    </w:p>
    <w:sectPr w:rsidR="001C528E" w:rsidSect="00EA7B67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C2"/>
    <w:rsid w:val="001C528E"/>
    <w:rsid w:val="00324701"/>
    <w:rsid w:val="003A34BA"/>
    <w:rsid w:val="00741659"/>
    <w:rsid w:val="0079141D"/>
    <w:rsid w:val="0092781E"/>
    <w:rsid w:val="00AA0FC2"/>
    <w:rsid w:val="00AF0D80"/>
    <w:rsid w:val="00BC5A32"/>
    <w:rsid w:val="00E61746"/>
    <w:rsid w:val="00E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2016-04-05T12:26:00Z</cp:lastPrinted>
  <dcterms:created xsi:type="dcterms:W3CDTF">2016-04-01T06:27:00Z</dcterms:created>
  <dcterms:modified xsi:type="dcterms:W3CDTF">2016-04-19T06:15:00Z</dcterms:modified>
</cp:coreProperties>
</file>