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1F" w:rsidRPr="00877E69" w:rsidRDefault="0083161F" w:rsidP="0083161F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7E69">
        <w:rPr>
          <w:sz w:val="28"/>
          <w:szCs w:val="28"/>
        </w:rPr>
        <w:t xml:space="preserve">Администрация              </w:t>
      </w:r>
    </w:p>
    <w:p w:rsidR="0083161F" w:rsidRPr="00877E69" w:rsidRDefault="00477CD2" w:rsidP="0083161F">
      <w:pPr>
        <w:ind w:right="567"/>
        <w:rPr>
          <w:sz w:val="28"/>
          <w:szCs w:val="28"/>
        </w:rPr>
      </w:pPr>
      <w:r w:rsidRPr="00877E69">
        <w:rPr>
          <w:sz w:val="28"/>
          <w:szCs w:val="28"/>
        </w:rPr>
        <w:t>М</w:t>
      </w:r>
      <w:r w:rsidR="0083161F" w:rsidRPr="00877E69">
        <w:rPr>
          <w:sz w:val="28"/>
          <w:szCs w:val="28"/>
        </w:rPr>
        <w:t xml:space="preserve">униципального образования                                                                    </w:t>
      </w:r>
    </w:p>
    <w:p w:rsidR="0083161F" w:rsidRPr="00877E69" w:rsidRDefault="0083161F" w:rsidP="0083161F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 Никольский сельсовет</w:t>
      </w:r>
    </w:p>
    <w:p w:rsidR="0083161F" w:rsidRPr="00877E69" w:rsidRDefault="0083161F" w:rsidP="0083161F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  Сакмарского района</w:t>
      </w:r>
    </w:p>
    <w:p w:rsidR="0083161F" w:rsidRPr="00877E69" w:rsidRDefault="0083161F" w:rsidP="0083161F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</w:t>
      </w:r>
      <w:r w:rsidR="00477CD2">
        <w:rPr>
          <w:sz w:val="28"/>
          <w:szCs w:val="28"/>
        </w:rPr>
        <w:t xml:space="preserve"> </w:t>
      </w:r>
      <w:bookmarkStart w:id="0" w:name="_GoBack"/>
      <w:bookmarkEnd w:id="0"/>
      <w:r w:rsidRPr="00877E69">
        <w:rPr>
          <w:sz w:val="28"/>
          <w:szCs w:val="28"/>
        </w:rPr>
        <w:t>Оренбургской области</w:t>
      </w:r>
    </w:p>
    <w:p w:rsidR="0083161F" w:rsidRPr="00877E69" w:rsidRDefault="0083161F" w:rsidP="0083161F">
      <w:pPr>
        <w:outlineLvl w:val="0"/>
        <w:rPr>
          <w:sz w:val="28"/>
          <w:szCs w:val="28"/>
        </w:rPr>
      </w:pPr>
      <w:r w:rsidRPr="00877E69">
        <w:rPr>
          <w:sz w:val="28"/>
          <w:szCs w:val="28"/>
        </w:rPr>
        <w:t xml:space="preserve">    ПОСТАНОВЛЕНИЕ</w:t>
      </w:r>
    </w:p>
    <w:p w:rsidR="0083161F" w:rsidRPr="00877E69" w:rsidRDefault="0083161F" w:rsidP="0083161F">
      <w:pPr>
        <w:rPr>
          <w:sz w:val="28"/>
          <w:szCs w:val="28"/>
          <w:u w:val="single"/>
        </w:rPr>
      </w:pPr>
      <w:r w:rsidRPr="00877E69">
        <w:rPr>
          <w:sz w:val="28"/>
          <w:szCs w:val="28"/>
        </w:rPr>
        <w:t xml:space="preserve">  </w:t>
      </w:r>
      <w:r w:rsidRPr="00877E69"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</w:rPr>
        <w:t>8</w:t>
      </w:r>
      <w:r w:rsidRPr="00877E69">
        <w:rPr>
          <w:sz w:val="28"/>
          <w:szCs w:val="28"/>
          <w:u w:val="single"/>
        </w:rPr>
        <w:t>.03.2020  № 1</w:t>
      </w:r>
      <w:r>
        <w:rPr>
          <w:sz w:val="28"/>
          <w:szCs w:val="28"/>
          <w:u w:val="single"/>
        </w:rPr>
        <w:t>9</w:t>
      </w:r>
      <w:r w:rsidRPr="00877E69">
        <w:rPr>
          <w:sz w:val="28"/>
          <w:szCs w:val="28"/>
          <w:u w:val="single"/>
        </w:rPr>
        <w:t xml:space="preserve"> -</w:t>
      </w:r>
      <w:proofErr w:type="gramStart"/>
      <w:r w:rsidRPr="00877E69">
        <w:rPr>
          <w:sz w:val="28"/>
          <w:szCs w:val="28"/>
          <w:u w:val="single"/>
        </w:rPr>
        <w:t>п</w:t>
      </w:r>
      <w:proofErr w:type="gramEnd"/>
    </w:p>
    <w:p w:rsidR="0083161F" w:rsidRDefault="0083161F" w:rsidP="0083161F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877E69">
        <w:rPr>
          <w:rFonts w:ascii="Times New Roman" w:hAnsi="Times New Roman" w:cs="Times New Roman"/>
          <w:sz w:val="28"/>
          <w:szCs w:val="28"/>
        </w:rPr>
        <w:t xml:space="preserve">        с. Никольское</w:t>
      </w:r>
    </w:p>
    <w:p w:rsidR="0083161F" w:rsidRDefault="0083161F" w:rsidP="0083161F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3161F" w:rsidRDefault="0083161F" w:rsidP="0083161F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3C158B" w:rsidRPr="00F05D9E" w:rsidRDefault="003C158B" w:rsidP="003C158B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  <w:u w:val="single"/>
        </w:rPr>
      </w:pPr>
    </w:p>
    <w:p w:rsidR="0083161F" w:rsidRDefault="00DC52D7" w:rsidP="0083161F">
      <w:pPr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Об утверждении П</w:t>
      </w:r>
      <w:r w:rsidR="003C158B" w:rsidRPr="00591874">
        <w:rPr>
          <w:rFonts w:ascii="Roboto" w:hAnsi="Roboto"/>
          <w:color w:val="000000"/>
          <w:sz w:val="28"/>
          <w:szCs w:val="28"/>
        </w:rPr>
        <w:t xml:space="preserve">лана основных мероприятий, </w:t>
      </w:r>
    </w:p>
    <w:p w:rsidR="0083161F" w:rsidRDefault="003C158B" w:rsidP="0083161F">
      <w:pPr>
        <w:rPr>
          <w:rFonts w:ascii="Roboto" w:hAnsi="Roboto"/>
          <w:color w:val="000000"/>
          <w:sz w:val="28"/>
          <w:szCs w:val="28"/>
        </w:rPr>
      </w:pPr>
      <w:proofErr w:type="gramStart"/>
      <w:r w:rsidRPr="00591874">
        <w:rPr>
          <w:rFonts w:ascii="Roboto" w:hAnsi="Roboto"/>
          <w:color w:val="000000"/>
          <w:sz w:val="28"/>
          <w:szCs w:val="28"/>
        </w:rPr>
        <w:t>направленных</w:t>
      </w:r>
      <w:proofErr w:type="gramEnd"/>
      <w:r w:rsidRPr="00591874">
        <w:rPr>
          <w:rFonts w:ascii="Roboto" w:hAnsi="Roboto"/>
          <w:color w:val="000000"/>
          <w:sz w:val="28"/>
          <w:szCs w:val="28"/>
        </w:rPr>
        <w:t xml:space="preserve"> на укрепление межнационального</w:t>
      </w:r>
    </w:p>
    <w:p w:rsidR="0083161F" w:rsidRDefault="003C158B" w:rsidP="0083161F">
      <w:pPr>
        <w:rPr>
          <w:rFonts w:ascii="Roboto" w:hAnsi="Roboto"/>
          <w:color w:val="000000"/>
          <w:sz w:val="28"/>
          <w:szCs w:val="28"/>
        </w:rPr>
      </w:pPr>
      <w:r w:rsidRPr="00591874">
        <w:rPr>
          <w:rFonts w:ascii="Roboto" w:hAnsi="Roboto"/>
          <w:color w:val="000000"/>
          <w:sz w:val="28"/>
          <w:szCs w:val="28"/>
        </w:rPr>
        <w:t xml:space="preserve">и межконфессионального согласия, профилактику </w:t>
      </w:r>
    </w:p>
    <w:p w:rsidR="00030850" w:rsidRDefault="003C158B" w:rsidP="0083161F">
      <w:pPr>
        <w:rPr>
          <w:rFonts w:ascii="Roboto" w:hAnsi="Roboto"/>
          <w:color w:val="000000"/>
          <w:sz w:val="28"/>
          <w:szCs w:val="28"/>
        </w:rPr>
      </w:pPr>
      <w:r w:rsidRPr="00591874">
        <w:rPr>
          <w:rFonts w:ascii="Roboto" w:hAnsi="Roboto"/>
          <w:color w:val="000000"/>
          <w:sz w:val="28"/>
          <w:szCs w:val="28"/>
        </w:rPr>
        <w:t>межнациональных конфликтов на 20</w:t>
      </w:r>
      <w:r w:rsidR="0083161F">
        <w:rPr>
          <w:rFonts w:ascii="Roboto" w:hAnsi="Roboto"/>
          <w:color w:val="000000"/>
          <w:sz w:val="28"/>
          <w:szCs w:val="28"/>
        </w:rPr>
        <w:t>20</w:t>
      </w:r>
      <w:r w:rsidRPr="00591874">
        <w:rPr>
          <w:color w:val="000000"/>
          <w:sz w:val="28"/>
          <w:szCs w:val="28"/>
        </w:rPr>
        <w:t xml:space="preserve"> </w:t>
      </w:r>
      <w:r w:rsidR="00DC52D7">
        <w:rPr>
          <w:color w:val="000000"/>
          <w:sz w:val="28"/>
          <w:szCs w:val="28"/>
        </w:rPr>
        <w:t>–</w:t>
      </w:r>
      <w:r w:rsidRPr="00591874">
        <w:rPr>
          <w:color w:val="000000"/>
          <w:sz w:val="28"/>
          <w:szCs w:val="28"/>
        </w:rPr>
        <w:t xml:space="preserve"> 20</w:t>
      </w:r>
      <w:r w:rsidR="00DC52D7">
        <w:rPr>
          <w:color w:val="000000"/>
          <w:sz w:val="28"/>
          <w:szCs w:val="28"/>
        </w:rPr>
        <w:t>2</w:t>
      </w:r>
      <w:r w:rsidR="0083161F">
        <w:rPr>
          <w:color w:val="000000"/>
          <w:sz w:val="28"/>
          <w:szCs w:val="28"/>
        </w:rPr>
        <w:t>1</w:t>
      </w:r>
      <w:r w:rsidR="00DC52D7">
        <w:rPr>
          <w:color w:val="000000"/>
          <w:sz w:val="28"/>
          <w:szCs w:val="28"/>
        </w:rPr>
        <w:t xml:space="preserve"> г</w:t>
      </w:r>
      <w:r w:rsidRPr="00591874">
        <w:rPr>
          <w:rFonts w:ascii="Roboto" w:hAnsi="Roboto"/>
          <w:color w:val="000000"/>
          <w:sz w:val="28"/>
          <w:szCs w:val="28"/>
        </w:rPr>
        <w:t>г.</w:t>
      </w:r>
    </w:p>
    <w:p w:rsidR="0083161F" w:rsidRDefault="0083161F" w:rsidP="0083161F">
      <w:pPr>
        <w:rPr>
          <w:rFonts w:ascii="Roboto" w:hAnsi="Roboto"/>
          <w:color w:val="000000"/>
          <w:sz w:val="28"/>
          <w:szCs w:val="28"/>
        </w:rPr>
      </w:pPr>
    </w:p>
    <w:p w:rsidR="00DC52D7" w:rsidRDefault="00DC52D7" w:rsidP="0083161F">
      <w:pPr>
        <w:rPr>
          <w:rFonts w:ascii="Roboto" w:hAnsi="Roboto"/>
          <w:color w:val="000000"/>
          <w:sz w:val="28"/>
          <w:szCs w:val="28"/>
        </w:rPr>
      </w:pPr>
    </w:p>
    <w:p w:rsidR="0083161F" w:rsidRDefault="003C158B" w:rsidP="003C158B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         </w:t>
      </w:r>
      <w:r w:rsidR="00DC52D7">
        <w:rPr>
          <w:rFonts w:ascii="Roboto" w:hAnsi="Roboto" w:cs="Arial"/>
          <w:color w:val="000000"/>
          <w:sz w:val="28"/>
          <w:szCs w:val="28"/>
        </w:rPr>
        <w:t xml:space="preserve"> </w:t>
      </w:r>
      <w:r w:rsidRPr="00591874">
        <w:rPr>
          <w:rFonts w:ascii="Roboto" w:hAnsi="Roboto" w:cs="Arial"/>
          <w:color w:val="000000"/>
          <w:sz w:val="28"/>
          <w:szCs w:val="28"/>
        </w:rPr>
        <w:t>В целях регули</w:t>
      </w:r>
      <w:r w:rsidR="00DC52D7">
        <w:rPr>
          <w:rFonts w:ascii="Roboto" w:hAnsi="Roboto" w:cs="Arial"/>
          <w:color w:val="000000"/>
          <w:sz w:val="28"/>
          <w:szCs w:val="28"/>
        </w:rPr>
        <w:t>рования политических, социально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–экономических, культурных и иных процессов в муниципальном образовании, оказывающих влияние на ситуацию в области  противодействия терроризму, укрепление  толерантной среды на основе ценностей многонационального российского общества, принципов соблюдения прав и свобод человека,   гармонизацию межнациональных отношений в муниципальном </w:t>
      </w:r>
      <w:proofErr w:type="gramStart"/>
      <w:r w:rsidRPr="00591874">
        <w:rPr>
          <w:rFonts w:ascii="Roboto" w:hAnsi="Roboto" w:cs="Arial"/>
          <w:color w:val="000000"/>
          <w:sz w:val="28"/>
          <w:szCs w:val="28"/>
        </w:rPr>
        <w:t xml:space="preserve">образовании </w:t>
      </w:r>
      <w:r w:rsidR="0083161F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,  руководствуясь Стратегией государственной национальной политики, утвержденной Президентом Российской Федерации и федеральным законом от 06.10.2003 г. № 131 – ФЗ  «Об общих принципах организации местного самоуправления в Российской Федерации»</w:t>
      </w:r>
      <w:r w:rsidR="0083161F">
        <w:rPr>
          <w:rFonts w:ascii="Roboto" w:hAnsi="Roboto" w:cs="Arial"/>
          <w:color w:val="000000"/>
          <w:sz w:val="28"/>
          <w:szCs w:val="28"/>
        </w:rPr>
        <w:t>:</w:t>
      </w:r>
      <w:proofErr w:type="gramEnd"/>
    </w:p>
    <w:p w:rsidR="0083161F" w:rsidRDefault="0083161F" w:rsidP="003C158B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</w:p>
    <w:p w:rsidR="003C158B" w:rsidRDefault="003C158B" w:rsidP="003C158B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         1.Утвердить План основных мероприятий,</w:t>
      </w:r>
      <w:r w:rsidRPr="00591874">
        <w:rPr>
          <w:rStyle w:val="a6"/>
          <w:rFonts w:ascii="Roboto" w:hAnsi="Roboto"/>
          <w:color w:val="000000"/>
          <w:sz w:val="28"/>
          <w:szCs w:val="28"/>
        </w:rPr>
        <w:t xml:space="preserve">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направленных на укрепление межнационального и межконфессионального согласия, профилактику  межнациональных конфликтов на </w:t>
      </w:r>
      <w:r w:rsidR="0083161F">
        <w:rPr>
          <w:rFonts w:ascii="Roboto" w:hAnsi="Roboto" w:cs="Arial"/>
          <w:color w:val="000000"/>
          <w:sz w:val="28"/>
          <w:szCs w:val="28"/>
        </w:rPr>
        <w:t>2020-2021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proofErr w:type="spellStart"/>
      <w:r w:rsidRPr="00591874">
        <w:rPr>
          <w:rFonts w:cs="Arial"/>
          <w:color w:val="000000"/>
          <w:sz w:val="28"/>
          <w:szCs w:val="28"/>
        </w:rPr>
        <w:t>г.</w:t>
      </w:r>
      <w:r w:rsidRPr="00591874">
        <w:rPr>
          <w:rFonts w:ascii="Roboto" w:hAnsi="Roboto" w:cs="Arial"/>
          <w:color w:val="000000"/>
          <w:sz w:val="28"/>
          <w:szCs w:val="28"/>
        </w:rPr>
        <w:t>г</w:t>
      </w:r>
      <w:proofErr w:type="spellEnd"/>
      <w:r w:rsidRPr="00591874">
        <w:rPr>
          <w:rFonts w:ascii="Roboto" w:hAnsi="Roboto" w:cs="Arial"/>
          <w:color w:val="000000"/>
          <w:sz w:val="28"/>
          <w:szCs w:val="28"/>
        </w:rPr>
        <w:t xml:space="preserve">. </w:t>
      </w:r>
      <w:r w:rsidR="0083161F">
        <w:rPr>
          <w:rFonts w:ascii="Roboto" w:hAnsi="Roboto" w:cs="Arial"/>
          <w:color w:val="000000"/>
          <w:sz w:val="28"/>
          <w:szCs w:val="28"/>
        </w:rPr>
        <w:t>согласно приложению к постановлению.</w:t>
      </w:r>
    </w:p>
    <w:p w:rsidR="0083161F" w:rsidRDefault="0083161F" w:rsidP="003C158B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</w:p>
    <w:p w:rsidR="003C158B" w:rsidRDefault="003C158B" w:rsidP="003C158B">
      <w:pPr>
        <w:pStyle w:val="a5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       </w:t>
      </w:r>
      <w:r>
        <w:rPr>
          <w:rFonts w:ascii="Roboto" w:hAnsi="Roboto" w:cs="Arial"/>
          <w:color w:val="000000"/>
          <w:sz w:val="28"/>
          <w:szCs w:val="28"/>
        </w:rPr>
        <w:t xml:space="preserve">   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2.</w:t>
      </w:r>
      <w:r w:rsidRPr="003C158B">
        <w:rPr>
          <w:rFonts w:ascii="Roboto" w:hAnsi="Roboto" w:cs="Arial"/>
          <w:color w:val="000000"/>
          <w:sz w:val="28"/>
          <w:szCs w:val="28"/>
        </w:rPr>
        <w:t xml:space="preserve"> </w:t>
      </w:r>
      <w:proofErr w:type="gramStart"/>
      <w:r w:rsidRPr="00591874">
        <w:rPr>
          <w:rFonts w:ascii="Roboto" w:hAnsi="Roboto" w:cs="Arial"/>
          <w:color w:val="000000"/>
          <w:sz w:val="28"/>
          <w:szCs w:val="28"/>
        </w:rPr>
        <w:t>Контроль за</w:t>
      </w:r>
      <w:proofErr w:type="gramEnd"/>
      <w:r w:rsidRPr="00591874">
        <w:rPr>
          <w:rFonts w:ascii="Roboto" w:hAnsi="Roboto" w:cs="Arial"/>
          <w:color w:val="000000"/>
          <w:sz w:val="28"/>
          <w:szCs w:val="28"/>
        </w:rPr>
        <w:t xml:space="preserve"> исполнением постановления </w:t>
      </w:r>
      <w:r>
        <w:rPr>
          <w:rFonts w:ascii="Roboto" w:hAnsi="Roboto" w:cs="Arial"/>
          <w:color w:val="000000"/>
          <w:sz w:val="28"/>
          <w:szCs w:val="28"/>
        </w:rPr>
        <w:t>оставляю за собой</w:t>
      </w:r>
      <w:r w:rsidRPr="00591874">
        <w:rPr>
          <w:rFonts w:cs="Arial"/>
          <w:color w:val="000000"/>
          <w:sz w:val="28"/>
          <w:szCs w:val="28"/>
        </w:rPr>
        <w:t>.</w:t>
      </w:r>
    </w:p>
    <w:p w:rsidR="0083161F" w:rsidRDefault="0083161F" w:rsidP="003C158B">
      <w:pPr>
        <w:pStyle w:val="a5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3C158B" w:rsidRPr="00591874" w:rsidRDefault="003C158B" w:rsidP="003C158B">
      <w:pPr>
        <w:pStyle w:val="a5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        </w:t>
      </w:r>
      <w:r>
        <w:rPr>
          <w:rFonts w:ascii="Roboto" w:hAnsi="Roboto" w:cs="Arial"/>
          <w:color w:val="000000"/>
          <w:sz w:val="28"/>
          <w:szCs w:val="28"/>
        </w:rPr>
        <w:t xml:space="preserve">  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3. </w:t>
      </w:r>
      <w:r>
        <w:rPr>
          <w:rFonts w:ascii="Roboto" w:hAnsi="Roboto" w:cs="Arial"/>
          <w:color w:val="000000"/>
          <w:sz w:val="28"/>
          <w:szCs w:val="28"/>
        </w:rPr>
        <w:t>П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остановление вступает в силу с момента подписания и подлежит размещению на официальном сайте </w:t>
      </w:r>
      <w:r>
        <w:rPr>
          <w:rFonts w:ascii="Roboto" w:hAnsi="Roboto" w:cs="Arial"/>
          <w:color w:val="000000"/>
          <w:sz w:val="28"/>
          <w:szCs w:val="28"/>
        </w:rPr>
        <w:t xml:space="preserve">муниципального образования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83161F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>
        <w:rPr>
          <w:rFonts w:cs="Arial"/>
          <w:color w:val="000000"/>
          <w:sz w:val="28"/>
          <w:szCs w:val="28"/>
        </w:rPr>
        <w:t xml:space="preserve"> в сети Интернет.</w:t>
      </w:r>
    </w:p>
    <w:p w:rsidR="003C158B" w:rsidRPr="00591874" w:rsidRDefault="003C158B" w:rsidP="003C158B">
      <w:pPr>
        <w:pStyle w:val="a5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83161F" w:rsidRDefault="0083161F" w:rsidP="0083161F">
      <w:pPr>
        <w:shd w:val="clear" w:color="auto" w:fill="FFFFFF"/>
        <w:jc w:val="both"/>
        <w:rPr>
          <w:sz w:val="28"/>
          <w:szCs w:val="28"/>
        </w:rPr>
      </w:pPr>
    </w:p>
    <w:p w:rsidR="0083161F" w:rsidRDefault="0083161F" w:rsidP="0083161F">
      <w:pPr>
        <w:shd w:val="clear" w:color="auto" w:fill="FFFFFF"/>
        <w:jc w:val="both"/>
        <w:rPr>
          <w:sz w:val="28"/>
          <w:szCs w:val="28"/>
        </w:rPr>
      </w:pPr>
    </w:p>
    <w:p w:rsidR="0083161F" w:rsidRDefault="003C158B" w:rsidP="0083161F">
      <w:pPr>
        <w:shd w:val="clear" w:color="auto" w:fill="FFFFFF"/>
        <w:jc w:val="both"/>
        <w:rPr>
          <w:sz w:val="28"/>
          <w:szCs w:val="28"/>
        </w:rPr>
      </w:pPr>
      <w:r w:rsidRPr="00F05D9E">
        <w:rPr>
          <w:sz w:val="28"/>
          <w:szCs w:val="28"/>
        </w:rPr>
        <w:t>Глава муниципального образования</w:t>
      </w:r>
    </w:p>
    <w:p w:rsidR="003C158B" w:rsidRPr="00F05D9E" w:rsidRDefault="0083161F" w:rsidP="008316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3C158B" w:rsidRPr="00F05D9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</w:t>
      </w:r>
      <w:r w:rsidR="00C53E5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3C158B" w:rsidRDefault="003C158B" w:rsidP="003C158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C158B" w:rsidRPr="00BB25EA" w:rsidRDefault="003C158B" w:rsidP="003C158B">
      <w:pPr>
        <w:spacing w:before="100" w:beforeAutospacing="1" w:after="100" w:afterAutospacing="1"/>
        <w:jc w:val="both"/>
      </w:pPr>
      <w:r w:rsidRPr="0083161F">
        <w:t>Разослано: в дело, официал</w:t>
      </w:r>
      <w:r w:rsidR="00BB25EA">
        <w:t xml:space="preserve">ьный сайт, прокуратуре         </w:t>
      </w:r>
    </w:p>
    <w:p w:rsidR="00DC52D7" w:rsidRDefault="00DC52D7" w:rsidP="003C158B">
      <w:pPr>
        <w:pStyle w:val="consnormal"/>
        <w:spacing w:after="0"/>
        <w:jc w:val="right"/>
        <w:rPr>
          <w:rFonts w:ascii="Roboto" w:hAnsi="Roboto" w:cs="Arial"/>
          <w:color w:val="000000"/>
          <w:sz w:val="28"/>
          <w:szCs w:val="28"/>
        </w:rPr>
      </w:pPr>
    </w:p>
    <w:p w:rsidR="003C158B" w:rsidRPr="00591874" w:rsidRDefault="003C158B" w:rsidP="003C158B">
      <w:pPr>
        <w:pStyle w:val="consnormal"/>
        <w:spacing w:after="0"/>
        <w:jc w:val="right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Приложение </w:t>
      </w:r>
    </w:p>
    <w:p w:rsidR="003C158B" w:rsidRPr="00591874" w:rsidRDefault="00DC52D7" w:rsidP="003C158B">
      <w:pPr>
        <w:pStyle w:val="consnormal"/>
        <w:spacing w:after="0"/>
        <w:jc w:val="right"/>
        <w:rPr>
          <w:rFonts w:ascii="Roboto" w:hAnsi="Roboto" w:cs="Arial"/>
          <w:color w:val="000000"/>
          <w:sz w:val="28"/>
          <w:szCs w:val="28"/>
        </w:rPr>
      </w:pPr>
      <w:r>
        <w:rPr>
          <w:rFonts w:ascii="Roboto" w:hAnsi="Roboto" w:cs="Arial"/>
          <w:color w:val="000000"/>
          <w:sz w:val="28"/>
          <w:szCs w:val="28"/>
        </w:rPr>
        <w:t>к</w:t>
      </w:r>
      <w:r w:rsidR="003C158B" w:rsidRPr="00591874">
        <w:rPr>
          <w:rFonts w:ascii="Roboto" w:hAnsi="Roboto" w:cs="Arial"/>
          <w:color w:val="000000"/>
          <w:sz w:val="28"/>
          <w:szCs w:val="28"/>
        </w:rPr>
        <w:t xml:space="preserve"> постановлению </w:t>
      </w:r>
      <w:r w:rsidR="003C158B" w:rsidRPr="00591874">
        <w:rPr>
          <w:rFonts w:cs="Arial"/>
          <w:color w:val="000000"/>
          <w:sz w:val="28"/>
          <w:szCs w:val="28"/>
        </w:rPr>
        <w:t xml:space="preserve"> </w:t>
      </w:r>
      <w:r w:rsidR="003C158B" w:rsidRPr="00591874">
        <w:rPr>
          <w:rFonts w:ascii="Roboto" w:hAnsi="Roboto" w:cs="Arial"/>
          <w:color w:val="000000"/>
          <w:sz w:val="28"/>
          <w:szCs w:val="28"/>
        </w:rPr>
        <w:t>администрации</w:t>
      </w:r>
    </w:p>
    <w:p w:rsidR="003C158B" w:rsidRPr="00591874" w:rsidRDefault="0083161F" w:rsidP="003C158B">
      <w:pPr>
        <w:pStyle w:val="consnormal"/>
        <w:spacing w:after="0"/>
        <w:jc w:val="right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Никольский</w:t>
      </w:r>
      <w:r w:rsidR="003C158B" w:rsidRPr="00591874">
        <w:rPr>
          <w:rFonts w:cs="Arial"/>
          <w:color w:val="000000"/>
          <w:sz w:val="28"/>
          <w:szCs w:val="28"/>
        </w:rPr>
        <w:t xml:space="preserve"> сельсовет</w:t>
      </w:r>
    </w:p>
    <w:p w:rsidR="003C158B" w:rsidRDefault="003C158B" w:rsidP="003C158B">
      <w:pPr>
        <w:pStyle w:val="consnormal"/>
        <w:spacing w:after="0"/>
        <w:jc w:val="center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                                                                      </w:t>
      </w:r>
      <w:r w:rsidR="00DC52D7">
        <w:rPr>
          <w:rFonts w:ascii="Roboto" w:hAnsi="Roboto" w:cs="Arial"/>
          <w:color w:val="000000"/>
          <w:sz w:val="28"/>
          <w:szCs w:val="28"/>
        </w:rPr>
        <w:t>                  </w:t>
      </w:r>
      <w:r w:rsidRPr="00591874">
        <w:rPr>
          <w:rFonts w:ascii="Roboto" w:hAnsi="Roboto" w:cs="Arial"/>
          <w:color w:val="000000"/>
          <w:sz w:val="28"/>
          <w:szCs w:val="28"/>
        </w:rPr>
        <w:t>    </w:t>
      </w:r>
      <w:r w:rsidR="00E703D8">
        <w:rPr>
          <w:rFonts w:ascii="Roboto" w:hAnsi="Roboto" w:cs="Arial"/>
          <w:color w:val="000000"/>
          <w:sz w:val="28"/>
          <w:szCs w:val="28"/>
        </w:rPr>
        <w:t xml:space="preserve">       </w:t>
      </w:r>
      <w:r w:rsidR="00DC52D7">
        <w:rPr>
          <w:rFonts w:ascii="Roboto" w:hAnsi="Roboto" w:cs="Arial"/>
          <w:color w:val="000000"/>
          <w:sz w:val="28"/>
          <w:szCs w:val="28"/>
        </w:rPr>
        <w:t>от</w:t>
      </w:r>
      <w:r w:rsidRPr="00591874">
        <w:rPr>
          <w:rFonts w:ascii="Roboto" w:hAnsi="Roboto" w:cs="Arial"/>
          <w:color w:val="000000"/>
          <w:sz w:val="28"/>
          <w:szCs w:val="28"/>
        </w:rPr>
        <w:t> </w:t>
      </w:r>
      <w:r w:rsidR="0083161F">
        <w:rPr>
          <w:rFonts w:ascii="Roboto" w:hAnsi="Roboto" w:cs="Arial"/>
          <w:color w:val="000000"/>
          <w:sz w:val="28"/>
          <w:szCs w:val="28"/>
        </w:rPr>
        <w:t>18.03.2020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№ </w:t>
      </w:r>
      <w:r>
        <w:rPr>
          <w:rFonts w:cs="Arial"/>
          <w:color w:val="000000"/>
          <w:sz w:val="28"/>
          <w:szCs w:val="28"/>
        </w:rPr>
        <w:t>1</w:t>
      </w:r>
      <w:r w:rsidR="0083161F">
        <w:rPr>
          <w:rFonts w:cs="Arial"/>
          <w:color w:val="000000"/>
          <w:sz w:val="28"/>
          <w:szCs w:val="28"/>
        </w:rPr>
        <w:t>9</w:t>
      </w:r>
      <w:r w:rsidRPr="00591874">
        <w:rPr>
          <w:rFonts w:cs="Arial"/>
          <w:color w:val="000000"/>
          <w:sz w:val="28"/>
          <w:szCs w:val="28"/>
        </w:rPr>
        <w:t xml:space="preserve">-п </w:t>
      </w:r>
    </w:p>
    <w:p w:rsidR="003C158B" w:rsidRDefault="003C158B" w:rsidP="003C158B">
      <w:pPr>
        <w:pStyle w:val="consnormal"/>
        <w:spacing w:after="0"/>
        <w:jc w:val="center"/>
        <w:rPr>
          <w:rFonts w:cs="Arial"/>
          <w:color w:val="000000"/>
          <w:sz w:val="28"/>
          <w:szCs w:val="28"/>
        </w:rPr>
      </w:pPr>
    </w:p>
    <w:p w:rsidR="003C158B" w:rsidRPr="00591874" w:rsidRDefault="003C158B" w:rsidP="003C158B">
      <w:pPr>
        <w:pStyle w:val="consnormal"/>
        <w:spacing w:after="0"/>
        <w:jc w:val="center"/>
        <w:rPr>
          <w:rFonts w:cs="Arial"/>
          <w:color w:val="000000"/>
          <w:sz w:val="28"/>
          <w:szCs w:val="28"/>
        </w:rPr>
      </w:pPr>
    </w:p>
    <w:p w:rsidR="003C158B" w:rsidRPr="00591874" w:rsidRDefault="003C158B" w:rsidP="003C158B">
      <w:pPr>
        <w:pStyle w:val="a5"/>
        <w:spacing w:before="0" w:beforeAutospacing="0" w:after="0" w:afterAutospacing="0"/>
        <w:jc w:val="center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Style w:val="a6"/>
          <w:rFonts w:ascii="Roboto" w:hAnsi="Roboto"/>
          <w:color w:val="000000"/>
          <w:sz w:val="28"/>
          <w:szCs w:val="28"/>
        </w:rPr>
        <w:t xml:space="preserve">План </w:t>
      </w:r>
    </w:p>
    <w:p w:rsidR="003C158B" w:rsidRDefault="003C158B" w:rsidP="003C158B">
      <w:pPr>
        <w:pStyle w:val="a5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591874">
        <w:rPr>
          <w:rStyle w:val="a6"/>
          <w:rFonts w:ascii="Roboto" w:hAnsi="Roboto"/>
          <w:color w:val="000000"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  межнациональных конфликтов на 20</w:t>
      </w:r>
      <w:r w:rsidR="0083161F">
        <w:rPr>
          <w:rStyle w:val="a6"/>
          <w:rFonts w:ascii="Roboto" w:hAnsi="Roboto"/>
          <w:color w:val="000000"/>
          <w:sz w:val="28"/>
          <w:szCs w:val="28"/>
        </w:rPr>
        <w:t>20</w:t>
      </w:r>
      <w:r w:rsidRPr="00591874">
        <w:rPr>
          <w:rStyle w:val="a6"/>
          <w:color w:val="000000"/>
          <w:sz w:val="28"/>
          <w:szCs w:val="28"/>
        </w:rPr>
        <w:t xml:space="preserve"> – 20</w:t>
      </w:r>
      <w:r>
        <w:rPr>
          <w:rStyle w:val="a6"/>
          <w:color w:val="000000"/>
          <w:sz w:val="28"/>
          <w:szCs w:val="28"/>
        </w:rPr>
        <w:t>2</w:t>
      </w:r>
      <w:r w:rsidR="0083161F">
        <w:rPr>
          <w:rStyle w:val="a6"/>
          <w:color w:val="000000"/>
          <w:sz w:val="28"/>
          <w:szCs w:val="28"/>
        </w:rPr>
        <w:t>1</w:t>
      </w:r>
      <w:r w:rsidRPr="00591874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591874">
        <w:rPr>
          <w:rStyle w:val="a6"/>
          <w:color w:val="000000"/>
          <w:sz w:val="28"/>
          <w:szCs w:val="28"/>
        </w:rPr>
        <w:t>г.</w:t>
      </w:r>
      <w:proofErr w:type="gramStart"/>
      <w:r w:rsidRPr="00591874">
        <w:rPr>
          <w:rStyle w:val="a6"/>
          <w:rFonts w:ascii="Roboto" w:hAnsi="Roboto"/>
          <w:color w:val="000000"/>
          <w:sz w:val="28"/>
          <w:szCs w:val="28"/>
        </w:rPr>
        <w:t>г</w:t>
      </w:r>
      <w:proofErr w:type="spellEnd"/>
      <w:proofErr w:type="gramEnd"/>
      <w:r w:rsidRPr="00591874">
        <w:rPr>
          <w:rStyle w:val="a6"/>
          <w:color w:val="000000"/>
          <w:sz w:val="28"/>
          <w:szCs w:val="28"/>
        </w:rPr>
        <w:t>.</w:t>
      </w:r>
    </w:p>
    <w:p w:rsidR="003C158B" w:rsidRPr="00591874" w:rsidRDefault="003C158B" w:rsidP="003C158B">
      <w:pPr>
        <w:pStyle w:val="a5"/>
        <w:spacing w:before="0" w:beforeAutospacing="0" w:after="0" w:afterAutospacing="0"/>
        <w:jc w:val="center"/>
        <w:rPr>
          <w:rFonts w:cs="Arial"/>
          <w:color w:val="000000"/>
          <w:sz w:val="28"/>
          <w:szCs w:val="28"/>
        </w:rPr>
      </w:pPr>
    </w:p>
    <w:p w:rsidR="003C158B" w:rsidRDefault="003C158B" w:rsidP="003C158B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591874">
        <w:rPr>
          <w:rStyle w:val="a6"/>
          <w:rFonts w:ascii="Roboto" w:hAnsi="Roboto"/>
          <w:color w:val="000000"/>
          <w:sz w:val="28"/>
          <w:szCs w:val="28"/>
        </w:rPr>
        <w:t>Цели и задачи Плана мероприятий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left="360"/>
        <w:jc w:val="center"/>
        <w:rPr>
          <w:rFonts w:cs="Arial"/>
          <w:color w:val="000000"/>
          <w:sz w:val="28"/>
          <w:szCs w:val="28"/>
        </w:rPr>
      </w:pP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муниципальном образовании  </w:t>
      </w:r>
      <w:r w:rsidR="0083161F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; формировании позитивного имиджа муниципального образования, как поселения  комфортного для проживания представителей любой национальности и конфессии.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обеспечение гармонизации межнациональных отношений;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- укрепление межэтнического сотрудничества, мира и согласия на территории муниципального образования </w:t>
      </w:r>
      <w:r w:rsidR="0083161F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;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обеспечение  толерантности в межнациональных отношениях;</w:t>
      </w:r>
    </w:p>
    <w:p w:rsidR="003C158B" w:rsidRPr="00591874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- развитие  национальных культур народов, проживающих на территории муниципального образования </w:t>
      </w:r>
      <w:r w:rsidR="0083161F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;</w:t>
      </w:r>
    </w:p>
    <w:p w:rsidR="003C158B" w:rsidRDefault="003C158B" w:rsidP="003C158B">
      <w:pPr>
        <w:pStyle w:val="a5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предотвращение этнических конфликтов.</w:t>
      </w:r>
    </w:p>
    <w:p w:rsidR="003C158B" w:rsidRPr="00591874" w:rsidRDefault="003C158B" w:rsidP="003C158B">
      <w:pPr>
        <w:pStyle w:val="a5"/>
        <w:spacing w:before="0" w:beforeAutospacing="0" w:after="0" w:afterAutospacing="0"/>
        <w:rPr>
          <w:rFonts w:cs="Arial"/>
          <w:color w:val="000000"/>
          <w:sz w:val="28"/>
          <w:szCs w:val="28"/>
        </w:rPr>
      </w:pPr>
    </w:p>
    <w:p w:rsidR="003C158B" w:rsidRDefault="003C158B" w:rsidP="003C158B">
      <w:pPr>
        <w:pStyle w:val="a5"/>
        <w:spacing w:before="0" w:beforeAutospacing="0" w:after="0" w:afterAutospacing="0"/>
        <w:jc w:val="center"/>
        <w:rPr>
          <w:rStyle w:val="a6"/>
          <w:rFonts w:ascii="Roboto" w:hAnsi="Roboto"/>
          <w:color w:val="000000"/>
          <w:sz w:val="28"/>
          <w:szCs w:val="28"/>
        </w:rPr>
      </w:pPr>
      <w:r w:rsidRPr="00591874">
        <w:rPr>
          <w:rStyle w:val="a6"/>
          <w:rFonts w:ascii="Roboto" w:hAnsi="Roboto"/>
          <w:color w:val="000000"/>
          <w:sz w:val="28"/>
          <w:szCs w:val="28"/>
        </w:rPr>
        <w:t xml:space="preserve">2.Перечень мероприятий </w:t>
      </w:r>
    </w:p>
    <w:p w:rsidR="00893EE7" w:rsidRDefault="00893EE7" w:rsidP="003C158B">
      <w:pPr>
        <w:pStyle w:val="a5"/>
        <w:spacing w:before="0" w:beforeAutospacing="0" w:after="0" w:afterAutospacing="0"/>
        <w:jc w:val="center"/>
        <w:rPr>
          <w:rStyle w:val="a6"/>
          <w:rFonts w:ascii="Roboto" w:hAnsi="Roboto"/>
          <w:color w:val="000000"/>
          <w:sz w:val="28"/>
          <w:szCs w:val="28"/>
        </w:rPr>
      </w:pPr>
    </w:p>
    <w:p w:rsidR="003C158B" w:rsidRPr="00591874" w:rsidRDefault="003C158B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Основные мероприятия реализации Плана:</w:t>
      </w:r>
    </w:p>
    <w:p w:rsidR="003C158B" w:rsidRPr="00591874" w:rsidRDefault="003C158B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- </w:t>
      </w:r>
      <w:proofErr w:type="gramStart"/>
      <w:r w:rsidRPr="00591874">
        <w:rPr>
          <w:rFonts w:ascii="Roboto" w:hAnsi="Roboto" w:cs="Arial"/>
          <w:color w:val="000000"/>
          <w:sz w:val="28"/>
          <w:szCs w:val="28"/>
        </w:rPr>
        <w:t>направленные</w:t>
      </w:r>
      <w:proofErr w:type="gramEnd"/>
      <w:r w:rsidRPr="00591874">
        <w:rPr>
          <w:rFonts w:ascii="Roboto" w:hAnsi="Roboto" w:cs="Arial"/>
          <w:color w:val="000000"/>
          <w:sz w:val="28"/>
          <w:szCs w:val="28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3C158B" w:rsidRPr="00591874" w:rsidRDefault="003C158B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3C158B" w:rsidRDefault="003C158B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- </w:t>
      </w:r>
      <w:proofErr w:type="gramStart"/>
      <w:r w:rsidRPr="00591874">
        <w:rPr>
          <w:rFonts w:ascii="Roboto" w:hAnsi="Roboto" w:cs="Arial"/>
          <w:color w:val="000000"/>
          <w:sz w:val="28"/>
          <w:szCs w:val="28"/>
        </w:rPr>
        <w:t>направленные</w:t>
      </w:r>
      <w:proofErr w:type="gramEnd"/>
      <w:r w:rsidRPr="00591874">
        <w:rPr>
          <w:rFonts w:ascii="Roboto" w:hAnsi="Roboto" w:cs="Arial"/>
          <w:color w:val="000000"/>
          <w:sz w:val="28"/>
          <w:szCs w:val="28"/>
        </w:rPr>
        <w:t xml:space="preserve"> на информационное обеспечение Плана.</w:t>
      </w:r>
    </w:p>
    <w:p w:rsidR="0083161F" w:rsidRDefault="0083161F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</w:p>
    <w:p w:rsidR="0083161F" w:rsidRDefault="0083161F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83161F" w:rsidRDefault="0083161F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83161F" w:rsidRDefault="0083161F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83161F" w:rsidRDefault="0083161F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030A01" w:rsidRDefault="00030A01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BB25EA" w:rsidRDefault="00BB25EA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BB25EA" w:rsidRPr="00591874" w:rsidRDefault="00BB25EA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3C158B" w:rsidRDefault="003C158B" w:rsidP="00DC52D7">
      <w:pPr>
        <w:pStyle w:val="a5"/>
        <w:spacing w:before="0" w:beforeAutospacing="0" w:after="0" w:afterAutospacing="0"/>
        <w:jc w:val="center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lastRenderedPageBreak/>
        <w:t>Содержание плана:</w:t>
      </w:r>
    </w:p>
    <w:p w:rsidR="00893EE7" w:rsidRPr="00591874" w:rsidRDefault="00893EE7" w:rsidP="00DC52D7">
      <w:pPr>
        <w:pStyle w:val="a5"/>
        <w:spacing w:before="0" w:beforeAutospacing="0" w:after="0" w:afterAutospacing="0"/>
        <w:jc w:val="center"/>
        <w:rPr>
          <w:rFonts w:ascii="Roboto" w:hAnsi="Roboto" w:cs="Arial"/>
          <w:color w:val="000000"/>
          <w:sz w:val="28"/>
          <w:szCs w:val="28"/>
        </w:rPr>
      </w:pPr>
    </w:p>
    <w:tbl>
      <w:tblPr>
        <w:tblW w:w="1053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243"/>
        <w:gridCol w:w="1795"/>
        <w:gridCol w:w="1843"/>
        <w:gridCol w:w="3116"/>
      </w:tblGrid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591874">
              <w:rPr>
                <w:rFonts w:ascii="Roboto" w:hAnsi="Roboto"/>
                <w:color w:val="000000"/>
              </w:rPr>
              <w:t xml:space="preserve">№ </w:t>
            </w:r>
            <w:proofErr w:type="gramStart"/>
            <w:r w:rsidRPr="00591874">
              <w:rPr>
                <w:rFonts w:ascii="Roboto" w:hAnsi="Roboto"/>
                <w:color w:val="000000"/>
              </w:rPr>
              <w:t>п</w:t>
            </w:r>
            <w:proofErr w:type="gramEnd"/>
            <w:r w:rsidRPr="00591874">
              <w:rPr>
                <w:rFonts w:ascii="Roboto" w:hAnsi="Roboto"/>
                <w:color w:val="000000"/>
              </w:rPr>
              <w:t>/п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DC52D7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Наименование мероприятий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DC52D7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Исполнители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DC52D7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 w:hint="eastAsia"/>
                <w:color w:val="000000"/>
              </w:rPr>
              <w:t>С</w:t>
            </w:r>
            <w:r>
              <w:rPr>
                <w:rFonts w:ascii="Roboto" w:hAnsi="Roboto"/>
                <w:color w:val="000000"/>
              </w:rPr>
              <w:t>рок исполнения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DC52D7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Ожидаемые результаты</w:t>
            </w:r>
          </w:p>
        </w:tc>
      </w:tr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874">
              <w:rPr>
                <w:color w:val="000000"/>
              </w:rPr>
              <w:t>1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83161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 Создать Совет по межнациональным отношениям при главе администрации </w:t>
            </w:r>
            <w:r w:rsidRPr="00DC52D7">
              <w:rPr>
                <w:color w:val="000000"/>
                <w:sz w:val="22"/>
                <w:szCs w:val="22"/>
              </w:rPr>
              <w:t xml:space="preserve">МО </w:t>
            </w:r>
            <w:r w:rsidR="0083161F"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Pr="00DC52D7">
              <w:rPr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3161F" w:rsidP="0083161F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Напольнова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О.Ф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. – глава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сельсовет</w:t>
            </w:r>
            <w:r w:rsidR="003C158B"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83161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52D7">
              <w:rPr>
                <w:color w:val="000000"/>
                <w:sz w:val="22"/>
                <w:szCs w:val="22"/>
              </w:rPr>
              <w:t>июнь 20</w:t>
            </w:r>
            <w:r w:rsidR="0083161F">
              <w:rPr>
                <w:color w:val="000000"/>
                <w:sz w:val="22"/>
                <w:szCs w:val="22"/>
              </w:rPr>
              <w:t>20</w:t>
            </w:r>
            <w:r w:rsidRPr="00DC52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Выработка эффективных способов профилактики экстремизма и терроризма</w:t>
            </w:r>
          </w:p>
        </w:tc>
      </w:tr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874">
              <w:rPr>
                <w:color w:val="000000"/>
              </w:rPr>
              <w:t>2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conspluscell"/>
              <w:spacing w:after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Мониторинг обращений граждан о фактах нарушения принципа равноправия граждан независимо от     расы, национальности,  языка, отношения к  религии, убеждений, принадлежности к общественным   объединениям</w:t>
            </w:r>
            <w:r w:rsidRPr="00DC52D7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3161F" w:rsidP="0083161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Тищенко Н.А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-</w:t>
            </w:r>
            <w:r w:rsidR="003C158B" w:rsidRPr="00DC52D7">
              <w:rPr>
                <w:color w:val="000000"/>
                <w:sz w:val="22"/>
                <w:szCs w:val="22"/>
              </w:rPr>
              <w:t>заместител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главы администрации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сельсовет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DC52D7">
              <w:rPr>
                <w:color w:val="000000"/>
                <w:sz w:val="22"/>
                <w:szCs w:val="22"/>
              </w:rPr>
              <w:t xml:space="preserve">МО </w:t>
            </w:r>
            <w:r w:rsidR="0083161F">
              <w:rPr>
                <w:rFonts w:cs="Arial"/>
                <w:color w:val="000000"/>
                <w:sz w:val="22"/>
                <w:szCs w:val="22"/>
              </w:rPr>
              <w:t xml:space="preserve">Никольский </w:t>
            </w:r>
            <w:r w:rsidRPr="00DC52D7">
              <w:rPr>
                <w:color w:val="000000"/>
                <w:sz w:val="22"/>
                <w:szCs w:val="22"/>
              </w:rPr>
              <w:t xml:space="preserve">сельсовет. 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Обеспечение стабильной социально-политической обстановки, </w:t>
            </w:r>
            <w:proofErr w:type="gramStart"/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снижении</w:t>
            </w:r>
            <w:proofErr w:type="gramEnd"/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 уровня конфликтности в межэтнических отношениях.</w:t>
            </w:r>
          </w:p>
        </w:tc>
      </w:tr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874">
              <w:rPr>
                <w:color w:val="000000"/>
              </w:rPr>
              <w:t>3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893EE7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Содействие проведению мероприятий, приуроченных к памятным датам в истории народов России</w:t>
            </w:r>
          </w:p>
          <w:p w:rsidR="003C158B" w:rsidRPr="00DC52D7" w:rsidRDefault="003C158B" w:rsidP="00893EE7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proofErr w:type="gramStart"/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(День Победы, День </w:t>
            </w:r>
            <w:r w:rsidRPr="00DC52D7">
              <w:rPr>
                <w:color w:val="000000"/>
                <w:sz w:val="22"/>
                <w:szCs w:val="22"/>
              </w:rPr>
              <w:t xml:space="preserve"> 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 России, День памяти и скорби (нач</w:t>
            </w:r>
            <w:r w:rsidR="00893EE7">
              <w:rPr>
                <w:rFonts w:ascii="Roboto" w:hAnsi="Roboto"/>
                <w:color w:val="000000"/>
                <w:sz w:val="22"/>
                <w:szCs w:val="22"/>
              </w:rPr>
              <w:t>ало ВОВ), День Российского флага.</w:t>
            </w:r>
            <w:proofErr w:type="gram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3161F" w:rsidP="00893EE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Напольнова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О.Ф</w:t>
            </w:r>
            <w:r w:rsidRPr="00DC52D7">
              <w:rPr>
                <w:color w:val="000000"/>
                <w:sz w:val="22"/>
                <w:szCs w:val="22"/>
              </w:rPr>
              <w:t>.</w:t>
            </w:r>
            <w:r w:rsidR="00893EE7">
              <w:rPr>
                <w:color w:val="000000"/>
                <w:sz w:val="22"/>
                <w:szCs w:val="22"/>
              </w:rPr>
              <w:t>-</w:t>
            </w:r>
            <w:r w:rsidRPr="00DC52D7">
              <w:rPr>
                <w:color w:val="000000"/>
                <w:sz w:val="22"/>
                <w:szCs w:val="22"/>
              </w:rPr>
              <w:t xml:space="preserve"> глава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Pr="00DC52D7">
              <w:rPr>
                <w:color w:val="000000"/>
                <w:sz w:val="22"/>
                <w:szCs w:val="22"/>
              </w:rPr>
              <w:t xml:space="preserve"> сельсовет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93EE7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м</w:t>
            </w:r>
            <w:r w:rsidR="003C158B" w:rsidRPr="00DC52D7">
              <w:rPr>
                <w:rFonts w:ascii="Roboto" w:hAnsi="Roboto"/>
                <w:color w:val="000000"/>
                <w:sz w:val="22"/>
                <w:szCs w:val="22"/>
              </w:rPr>
              <w:t>ай 20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20</w:t>
            </w:r>
            <w:r w:rsidR="003C158B" w:rsidRPr="00DC52D7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1,</w:t>
            </w:r>
          </w:p>
          <w:p w:rsidR="003C158B" w:rsidRPr="00DC52D7" w:rsidRDefault="00893EE7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и</w:t>
            </w:r>
            <w:r w:rsidR="003C158B" w:rsidRPr="00DC52D7">
              <w:rPr>
                <w:rFonts w:ascii="Roboto" w:hAnsi="Roboto"/>
                <w:color w:val="000000"/>
                <w:sz w:val="22"/>
                <w:szCs w:val="22"/>
              </w:rPr>
              <w:t>юнь 20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20</w:t>
            </w:r>
            <w:r w:rsidR="003C158B" w:rsidRPr="00DC52D7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1,</w:t>
            </w:r>
          </w:p>
          <w:p w:rsidR="003C158B" w:rsidRPr="00DC52D7" w:rsidRDefault="00893EE7" w:rsidP="00893EE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а</w:t>
            </w:r>
            <w:r w:rsidR="003C158B" w:rsidRPr="00DC52D7">
              <w:rPr>
                <w:rFonts w:ascii="Roboto" w:hAnsi="Roboto"/>
                <w:color w:val="000000"/>
                <w:sz w:val="22"/>
                <w:szCs w:val="22"/>
              </w:rPr>
              <w:t>вгуст 20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20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- 202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E703D8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3C158B" w:rsidRPr="00591874" w:rsidTr="00893EE7">
        <w:trPr>
          <w:trHeight w:val="1546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874">
              <w:rPr>
                <w:color w:val="000000"/>
              </w:rPr>
              <w:t>4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893EE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 xml:space="preserve">Проведение  и участие в фестивалях, праздниках и других мероприятиях, направленных на укрепление единства, обеспечение межнационального мира и согласия </w:t>
            </w:r>
            <w:r w:rsidRPr="00DC52D7">
              <w:rPr>
                <w:color w:val="000000"/>
                <w:sz w:val="22"/>
                <w:szCs w:val="22"/>
              </w:rPr>
              <w:t xml:space="preserve"> 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3161F" w:rsidP="00DC52D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Напольнова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О.Ф</w:t>
            </w:r>
            <w:r w:rsidRPr="00DC52D7">
              <w:rPr>
                <w:color w:val="000000"/>
                <w:sz w:val="22"/>
                <w:szCs w:val="22"/>
              </w:rPr>
              <w:t>.</w:t>
            </w:r>
            <w:r w:rsidR="00893EE7">
              <w:rPr>
                <w:color w:val="000000"/>
                <w:sz w:val="22"/>
                <w:szCs w:val="22"/>
              </w:rPr>
              <w:t>-</w:t>
            </w:r>
            <w:r w:rsidRPr="00DC52D7">
              <w:rPr>
                <w:color w:val="000000"/>
                <w:sz w:val="22"/>
                <w:szCs w:val="22"/>
              </w:rPr>
              <w:t xml:space="preserve"> глава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Pr="00DC52D7">
              <w:rPr>
                <w:color w:val="000000"/>
                <w:sz w:val="22"/>
                <w:szCs w:val="22"/>
              </w:rPr>
              <w:t xml:space="preserve"> сельсовет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  <w:r w:rsidR="00DC52D7" w:rsidRPr="00DC52D7">
              <w:rPr>
                <w:color w:val="000000"/>
                <w:sz w:val="22"/>
                <w:szCs w:val="22"/>
              </w:rPr>
              <w:t xml:space="preserve"> 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52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52D7" w:rsidRPr="00DC52D7" w:rsidRDefault="00893EE7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а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>прель 20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20</w:t>
            </w:r>
            <w:r w:rsidR="00DC52D7" w:rsidRPr="00DC52D7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1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гг.</w:t>
            </w:r>
          </w:p>
          <w:p w:rsidR="00893EE7" w:rsidRDefault="00893EE7" w:rsidP="003C158B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и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>юнь 20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20</w:t>
            </w:r>
            <w:r w:rsidR="00DC52D7" w:rsidRPr="00DC52D7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1гг,</w:t>
            </w:r>
          </w:p>
          <w:p w:rsidR="003C158B" w:rsidRPr="00DC52D7" w:rsidRDefault="00893EE7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и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>юль 20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20</w:t>
            </w:r>
            <w:r w:rsidR="00DC52D7" w:rsidRPr="00DC52D7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="00DC52D7" w:rsidRPr="00DC52D7">
              <w:rPr>
                <w:color w:val="000000"/>
                <w:sz w:val="20"/>
                <w:szCs w:val="20"/>
              </w:rPr>
              <w:t>г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>г.</w:t>
            </w:r>
          </w:p>
          <w:p w:rsidR="003C158B" w:rsidRPr="00DC52D7" w:rsidRDefault="00893EE7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ноябрь 2020</w:t>
            </w:r>
            <w:r w:rsidR="003C158B" w:rsidRPr="00DC52D7">
              <w:rPr>
                <w:color w:val="000000"/>
                <w:sz w:val="20"/>
                <w:szCs w:val="20"/>
              </w:rPr>
              <w:t xml:space="preserve"> – 20</w:t>
            </w:r>
            <w:r w:rsidR="00DC52D7" w:rsidRPr="00DC52D7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="00DC52D7" w:rsidRPr="00DC52D7">
              <w:rPr>
                <w:color w:val="000000"/>
                <w:sz w:val="20"/>
                <w:szCs w:val="20"/>
              </w:rPr>
              <w:t>г</w:t>
            </w:r>
            <w:r w:rsidR="003C158B" w:rsidRPr="00DC52D7">
              <w:rPr>
                <w:rFonts w:ascii="Roboto" w:hAnsi="Roboto"/>
                <w:color w:val="000000"/>
                <w:sz w:val="20"/>
                <w:szCs w:val="20"/>
              </w:rPr>
              <w:t>г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Гармонизация межэтнических и межкультурных отношений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1874">
              <w:rPr>
                <w:color w:val="000000"/>
              </w:rPr>
              <w:t>6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893EE7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Проведение мероприятий, направленных на гражданско-патриотическое воспитание детей и молодежи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83161F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Напольнова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О.Ф</w:t>
            </w:r>
            <w:r w:rsidRPr="00DC52D7">
              <w:rPr>
                <w:color w:val="000000"/>
                <w:sz w:val="22"/>
                <w:szCs w:val="22"/>
              </w:rPr>
              <w:t xml:space="preserve">. – глава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Pr="00DC52D7">
              <w:rPr>
                <w:color w:val="000000"/>
                <w:sz w:val="22"/>
                <w:szCs w:val="22"/>
              </w:rPr>
              <w:t xml:space="preserve"> сельсовет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  <w:r w:rsidR="003C158B" w:rsidRPr="00DC52D7">
              <w:rPr>
                <w:color w:val="000000"/>
                <w:sz w:val="22"/>
                <w:szCs w:val="22"/>
              </w:rPr>
              <w:t xml:space="preserve"> 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C52D7">
              <w:rPr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Выработка эффективных способов профилактики экстремизма в подростково-молодежной среде</w:t>
            </w:r>
          </w:p>
          <w:p w:rsidR="003C158B" w:rsidRPr="00DC52D7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  <w:tr w:rsidR="003C158B" w:rsidRPr="00591874" w:rsidTr="00893EE7">
        <w:trPr>
          <w:trHeight w:val="3936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591874">
              <w:rPr>
                <w:rFonts w:ascii="Roboto" w:hAnsi="Roboto"/>
                <w:color w:val="000000"/>
              </w:rPr>
              <w:t>9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(приобретение брошюр, плакатов подписка газет</w:t>
            </w:r>
            <w:proofErr w:type="gramStart"/>
            <w:r w:rsidRPr="00DC52D7">
              <w:rPr>
                <w:color w:val="000000"/>
                <w:sz w:val="22"/>
                <w:szCs w:val="22"/>
              </w:rPr>
              <w:t xml:space="preserve"> </w:t>
            </w: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)</w:t>
            </w:r>
            <w:proofErr w:type="gramEnd"/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DC52D7" w:rsidRPr="00DC52D7" w:rsidRDefault="003C158B" w:rsidP="00DC52D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52D7">
              <w:rPr>
                <w:color w:val="000000"/>
                <w:sz w:val="22"/>
                <w:szCs w:val="22"/>
              </w:rPr>
              <w:t xml:space="preserve"> </w:t>
            </w:r>
            <w:r w:rsidR="0083161F">
              <w:rPr>
                <w:color w:val="000000"/>
                <w:sz w:val="22"/>
                <w:szCs w:val="22"/>
              </w:rPr>
              <w:t>Тищенко Н.А</w:t>
            </w:r>
            <w:r w:rsidR="0083161F" w:rsidRPr="00DC52D7">
              <w:rPr>
                <w:color w:val="000000"/>
                <w:sz w:val="22"/>
                <w:szCs w:val="22"/>
              </w:rPr>
              <w:t xml:space="preserve">. </w:t>
            </w:r>
            <w:r w:rsidR="0083161F">
              <w:rPr>
                <w:color w:val="000000"/>
                <w:sz w:val="22"/>
                <w:szCs w:val="22"/>
              </w:rPr>
              <w:t>-</w:t>
            </w:r>
            <w:r w:rsidR="0083161F" w:rsidRPr="00DC52D7">
              <w:rPr>
                <w:color w:val="000000"/>
                <w:sz w:val="22"/>
                <w:szCs w:val="22"/>
              </w:rPr>
              <w:t>заместител</w:t>
            </w:r>
            <w:r w:rsidR="0083161F">
              <w:rPr>
                <w:color w:val="000000"/>
                <w:sz w:val="22"/>
                <w:szCs w:val="22"/>
              </w:rPr>
              <w:t>ь</w:t>
            </w:r>
            <w:r w:rsidR="0083161F" w:rsidRPr="00DC52D7">
              <w:rPr>
                <w:color w:val="000000"/>
                <w:sz w:val="22"/>
                <w:szCs w:val="22"/>
              </w:rPr>
              <w:t xml:space="preserve"> главы администрации МО </w:t>
            </w:r>
            <w:r w:rsidR="0083161F"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="0083161F" w:rsidRPr="00DC52D7">
              <w:rPr>
                <w:color w:val="000000"/>
                <w:sz w:val="22"/>
                <w:szCs w:val="22"/>
              </w:rPr>
              <w:t xml:space="preserve"> сельсовет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Постоянно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Формирование представлений о безопасном поведении в экстремальных ситуациях.</w:t>
            </w:r>
          </w:p>
          <w:p w:rsidR="003C158B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Обеспечение стабильной социально-политической обстановки, укрепление толерантности в многонациональной среде</w:t>
            </w: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</w:p>
          <w:p w:rsidR="00893EE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</w:p>
          <w:p w:rsidR="00893EE7" w:rsidRPr="00DC52D7" w:rsidRDefault="00893EE7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</w:p>
        </w:tc>
      </w:tr>
      <w:tr w:rsidR="00893EE7" w:rsidRPr="00591874" w:rsidTr="00893EE7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E7" w:rsidRPr="00591874" w:rsidRDefault="00893EE7" w:rsidP="00893EE7">
            <w:pPr>
              <w:pStyle w:val="a5"/>
              <w:spacing w:before="0" w:after="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lastRenderedPageBreak/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E7" w:rsidRPr="00DC52D7" w:rsidRDefault="00893EE7" w:rsidP="00893EE7">
            <w:pPr>
              <w:pStyle w:val="a5"/>
              <w:spacing w:before="0" w:after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E7" w:rsidRPr="00DC52D7" w:rsidRDefault="00893EE7" w:rsidP="00893EE7">
            <w:pPr>
              <w:pStyle w:val="a5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E7" w:rsidRPr="00DC52D7" w:rsidRDefault="00893EE7" w:rsidP="00893EE7">
            <w:pPr>
              <w:pStyle w:val="a5"/>
              <w:spacing w:before="0" w:after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3EE7" w:rsidRPr="00DC52D7" w:rsidRDefault="00893EE7" w:rsidP="00893EE7">
            <w:pPr>
              <w:pStyle w:val="a5"/>
              <w:spacing w:before="0" w:after="0"/>
              <w:jc w:val="center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5</w:t>
            </w:r>
          </w:p>
        </w:tc>
      </w:tr>
      <w:tr w:rsidR="003C158B" w:rsidRPr="00591874" w:rsidTr="00893EE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591874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591874">
              <w:rPr>
                <w:rFonts w:ascii="Roboto" w:hAnsi="Roboto"/>
                <w:color w:val="000000"/>
              </w:rPr>
              <w:t>10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BB25EA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Подготовка и размещение на официальном сайте  муниципального образования  информации о ходе реализации государственной политики в сферах национальных, государственно-конфессиональных и общественно-политических отношений, 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C52D7" w:rsidRPr="00DC52D7" w:rsidRDefault="0083161F" w:rsidP="00DC52D7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Тищенко Н.А</w:t>
            </w:r>
            <w:r w:rsidRPr="00DC52D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C52D7">
              <w:rPr>
                <w:color w:val="000000"/>
                <w:sz w:val="22"/>
                <w:szCs w:val="22"/>
              </w:rPr>
              <w:t>заместител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DC52D7">
              <w:rPr>
                <w:color w:val="000000"/>
                <w:sz w:val="22"/>
                <w:szCs w:val="22"/>
              </w:rPr>
              <w:t xml:space="preserve"> главы администрации МО </w:t>
            </w:r>
            <w:r>
              <w:rPr>
                <w:rFonts w:cs="Arial"/>
                <w:color w:val="000000"/>
                <w:sz w:val="22"/>
                <w:szCs w:val="22"/>
              </w:rPr>
              <w:t>Никольский</w:t>
            </w:r>
            <w:r w:rsidRPr="00DC52D7">
              <w:rPr>
                <w:color w:val="000000"/>
                <w:sz w:val="22"/>
                <w:szCs w:val="22"/>
              </w:rPr>
              <w:t xml:space="preserve"> сельсовет </w:t>
            </w:r>
            <w:r w:rsidR="00DC52D7" w:rsidRPr="00DC52D7">
              <w:rPr>
                <w:color w:val="000000"/>
                <w:sz w:val="22"/>
                <w:szCs w:val="22"/>
              </w:rPr>
              <w:t xml:space="preserve"> 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52D7">
              <w:rPr>
                <w:color w:val="000000"/>
                <w:sz w:val="22"/>
                <w:szCs w:val="22"/>
              </w:rPr>
              <w:t xml:space="preserve"> 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В течение года</w:t>
            </w:r>
          </w:p>
          <w:p w:rsidR="003C158B" w:rsidRPr="00DC52D7" w:rsidRDefault="00893EE7" w:rsidP="003C158B">
            <w:pPr>
              <w:pStyle w:val="a5"/>
              <w:spacing w:before="0" w:beforeAutospacing="0" w:after="0" w:afterAutospacing="0"/>
              <w:jc w:val="center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п</w:t>
            </w:r>
            <w:r w:rsidR="003C158B" w:rsidRPr="00DC52D7">
              <w:rPr>
                <w:rFonts w:ascii="Roboto" w:hAnsi="Roboto"/>
                <w:color w:val="000000"/>
                <w:sz w:val="22"/>
                <w:szCs w:val="22"/>
              </w:rPr>
              <w:t>остоянно по мере поступления информации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C158B" w:rsidRPr="00DC52D7" w:rsidRDefault="003C158B" w:rsidP="00E703D8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Гармонизация межэтнических и межкультурных отношений</w:t>
            </w:r>
          </w:p>
          <w:p w:rsidR="003C158B" w:rsidRPr="00DC52D7" w:rsidRDefault="003C158B" w:rsidP="00E703D8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3C158B" w:rsidRPr="00DC52D7" w:rsidRDefault="003C158B" w:rsidP="003C158B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</w:rPr>
            </w:pPr>
            <w:r w:rsidRPr="00DC52D7">
              <w:rPr>
                <w:rFonts w:ascii="Roboto" w:hAnsi="Roboto"/>
                <w:color w:val="000000"/>
                <w:sz w:val="22"/>
                <w:szCs w:val="22"/>
              </w:rPr>
              <w:t> </w:t>
            </w:r>
          </w:p>
        </w:tc>
      </w:tr>
    </w:tbl>
    <w:p w:rsidR="00893EE7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</w:t>
      </w:r>
      <w:r w:rsidR="00DC52D7">
        <w:rPr>
          <w:rFonts w:ascii="Roboto" w:hAnsi="Roboto" w:cs="Arial"/>
          <w:color w:val="000000"/>
          <w:sz w:val="28"/>
          <w:szCs w:val="28"/>
        </w:rPr>
        <w:t xml:space="preserve">      </w:t>
      </w:r>
    </w:p>
    <w:p w:rsidR="003C158B" w:rsidRPr="00591874" w:rsidRDefault="00893EE7" w:rsidP="00893EE7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>
        <w:rPr>
          <w:rFonts w:ascii="Roboto" w:hAnsi="Roboto" w:cs="Arial"/>
          <w:color w:val="000000"/>
          <w:sz w:val="28"/>
          <w:szCs w:val="28"/>
        </w:rPr>
        <w:t xml:space="preserve">     </w:t>
      </w:r>
      <w:r w:rsidR="003C158B" w:rsidRPr="00591874">
        <w:rPr>
          <w:rFonts w:ascii="Roboto" w:hAnsi="Roboto" w:cs="Arial"/>
          <w:color w:val="000000"/>
          <w:sz w:val="28"/>
          <w:szCs w:val="28"/>
        </w:rPr>
        <w:t xml:space="preserve">План  состоит из  мероприятий, соответствующих приоритетным направлениям государственной национальной политики Российской Федерации, направленные </w:t>
      </w:r>
      <w:proofErr w:type="gramStart"/>
      <w:r w:rsidR="003C158B" w:rsidRPr="00591874">
        <w:rPr>
          <w:rFonts w:ascii="Roboto" w:hAnsi="Roboto" w:cs="Arial"/>
          <w:color w:val="000000"/>
          <w:sz w:val="28"/>
          <w:szCs w:val="28"/>
        </w:rPr>
        <w:t>на</w:t>
      </w:r>
      <w:proofErr w:type="gramEnd"/>
      <w:r w:rsidR="003C158B" w:rsidRPr="00591874">
        <w:rPr>
          <w:rFonts w:ascii="Roboto" w:hAnsi="Roboto" w:cs="Arial"/>
          <w:color w:val="000000"/>
          <w:sz w:val="28"/>
          <w:szCs w:val="28"/>
        </w:rPr>
        <w:t>: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информационное обеспечение;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cs="Arial"/>
          <w:color w:val="000000"/>
          <w:sz w:val="28"/>
          <w:szCs w:val="28"/>
        </w:rPr>
        <w:t xml:space="preserve"> </w:t>
      </w:r>
      <w:r w:rsidRPr="00591874">
        <w:rPr>
          <w:rFonts w:ascii="Roboto" w:hAnsi="Roboto" w:cs="Arial"/>
          <w:color w:val="000000"/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3C158B" w:rsidRPr="00591874" w:rsidRDefault="003C158B" w:rsidP="00BB25EA">
      <w:pPr>
        <w:pStyle w:val="a5"/>
        <w:spacing w:before="0" w:beforeAutospacing="0" w:after="0" w:afterAutospacing="0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> </w:t>
      </w:r>
    </w:p>
    <w:p w:rsidR="003C158B" w:rsidRDefault="00DC52D7" w:rsidP="00DC52D7">
      <w:pPr>
        <w:pStyle w:val="a5"/>
        <w:spacing w:before="0" w:beforeAutospacing="0" w:after="0" w:afterAutospacing="0"/>
        <w:ind w:left="360"/>
        <w:jc w:val="center"/>
        <w:rPr>
          <w:rStyle w:val="a6"/>
          <w:rFonts w:ascii="Roboto" w:hAnsi="Roboto"/>
          <w:color w:val="000000"/>
          <w:sz w:val="28"/>
          <w:szCs w:val="28"/>
        </w:rPr>
      </w:pPr>
      <w:r>
        <w:rPr>
          <w:rStyle w:val="a6"/>
          <w:rFonts w:ascii="Roboto" w:hAnsi="Roboto"/>
          <w:color w:val="000000"/>
          <w:sz w:val="28"/>
          <w:szCs w:val="28"/>
        </w:rPr>
        <w:t>3.</w:t>
      </w:r>
      <w:r w:rsidR="003C158B" w:rsidRPr="00591874">
        <w:rPr>
          <w:rStyle w:val="a6"/>
          <w:rFonts w:ascii="Roboto" w:hAnsi="Roboto"/>
          <w:color w:val="000000"/>
          <w:sz w:val="28"/>
          <w:szCs w:val="28"/>
        </w:rPr>
        <w:t>Ожидаемые результаты реализации  Плана</w:t>
      </w:r>
    </w:p>
    <w:p w:rsidR="00DC52D7" w:rsidRPr="00591874" w:rsidRDefault="00DC52D7" w:rsidP="00DC52D7">
      <w:pPr>
        <w:pStyle w:val="a5"/>
        <w:spacing w:before="0" w:beforeAutospacing="0" w:after="0" w:afterAutospacing="0"/>
        <w:ind w:left="360"/>
        <w:rPr>
          <w:rFonts w:ascii="Roboto" w:hAnsi="Roboto" w:cs="Arial"/>
          <w:color w:val="000000"/>
          <w:sz w:val="28"/>
          <w:szCs w:val="28"/>
        </w:rPr>
      </w:pPr>
    </w:p>
    <w:p w:rsidR="003C158B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proofErr w:type="gramStart"/>
      <w:r w:rsidRPr="00591874">
        <w:rPr>
          <w:rFonts w:ascii="Roboto" w:hAnsi="Roboto" w:cs="Arial"/>
          <w:color w:val="000000"/>
          <w:sz w:val="28"/>
          <w:szCs w:val="28"/>
        </w:rPr>
        <w:t xml:space="preserve">Социально-экономический эффект от реализации Плана  выражается в обеспечении стабильной социально-политической обстановки на территории муниципального образования </w:t>
      </w:r>
      <w:r w:rsidR="00BB25EA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, формировании  позитивного имиджа муниципального образования, укреплении толерантности  в многонациональной молодежной среде, снижении уровня </w:t>
      </w:r>
      <w:proofErr w:type="spellStart"/>
      <w:r w:rsidRPr="00591874">
        <w:rPr>
          <w:rFonts w:ascii="Roboto" w:hAnsi="Roboto" w:cs="Arial"/>
          <w:color w:val="000000"/>
          <w:sz w:val="28"/>
          <w:szCs w:val="28"/>
        </w:rPr>
        <w:t>конфликтогенности</w:t>
      </w:r>
      <w:proofErr w:type="spellEnd"/>
      <w:r w:rsidRPr="00591874">
        <w:rPr>
          <w:rFonts w:ascii="Roboto" w:hAnsi="Roboto" w:cs="Arial"/>
          <w:color w:val="000000"/>
          <w:sz w:val="28"/>
          <w:szCs w:val="28"/>
        </w:rPr>
        <w:t xml:space="preserve"> в межэтнических отношениях, повышении гражданской </w:t>
      </w:r>
      <w:r w:rsidRPr="00591874">
        <w:rPr>
          <w:rFonts w:ascii="Roboto" w:hAnsi="Roboto" w:cs="Arial"/>
          <w:color w:val="000000"/>
          <w:sz w:val="28"/>
          <w:szCs w:val="28"/>
        </w:rPr>
        <w:lastRenderedPageBreak/>
        <w:t>активности общественных организаций, иных некоммерческих организаций, занимающихся развитием 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</w:t>
      </w:r>
      <w:proofErr w:type="gramEnd"/>
      <w:r w:rsidRPr="00591874">
        <w:rPr>
          <w:rFonts w:ascii="Roboto" w:hAnsi="Roboto" w:cs="Arial"/>
          <w:color w:val="000000"/>
          <w:sz w:val="28"/>
          <w:szCs w:val="28"/>
        </w:rPr>
        <w:t xml:space="preserve"> межнациональных отношений на территории муниципального  образования </w:t>
      </w:r>
      <w:r w:rsidR="00BB25EA">
        <w:rPr>
          <w:rFonts w:cs="Arial"/>
          <w:color w:val="000000"/>
          <w:sz w:val="28"/>
          <w:szCs w:val="28"/>
        </w:rPr>
        <w:t xml:space="preserve">Никольский </w:t>
      </w:r>
      <w:r w:rsidRPr="00591874">
        <w:rPr>
          <w:rFonts w:cs="Arial"/>
          <w:color w:val="000000"/>
          <w:sz w:val="28"/>
          <w:szCs w:val="28"/>
        </w:rPr>
        <w:t>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.</w:t>
      </w:r>
    </w:p>
    <w:p w:rsidR="003C158B" w:rsidRPr="00591874" w:rsidRDefault="003C158B" w:rsidP="003C158B">
      <w:pPr>
        <w:pStyle w:val="a5"/>
        <w:spacing w:before="0" w:beforeAutospacing="0" w:after="0" w:afterAutospacing="0"/>
        <w:rPr>
          <w:rFonts w:ascii="Roboto" w:hAnsi="Roboto" w:cs="Arial"/>
          <w:color w:val="000000"/>
          <w:sz w:val="28"/>
          <w:szCs w:val="28"/>
        </w:rPr>
      </w:pPr>
    </w:p>
    <w:p w:rsidR="003C158B" w:rsidRPr="00591874" w:rsidRDefault="003C158B" w:rsidP="00DC52D7">
      <w:pPr>
        <w:pStyle w:val="a5"/>
        <w:spacing w:before="0" w:beforeAutospacing="0" w:after="0" w:afterAutospacing="0"/>
        <w:jc w:val="center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Style w:val="a6"/>
          <w:rFonts w:ascii="Roboto" w:hAnsi="Roboto"/>
          <w:color w:val="000000"/>
          <w:sz w:val="28"/>
          <w:szCs w:val="28"/>
        </w:rPr>
        <w:t>4. Оценка социально-экономической эффективности мероприятий Плана.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укреплению позитивного имиджа 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>муниципального образования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сельсовет.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План  позволит  расширить и совершенствовать этнокультурную и конфессиональную инфраструктуру поселения.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E703D8">
        <w:rPr>
          <w:rFonts w:cs="Arial"/>
          <w:color w:val="000000"/>
          <w:sz w:val="28"/>
          <w:szCs w:val="28"/>
        </w:rPr>
        <w:t>муниципального образования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сельсовет.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</w:t>
      </w:r>
      <w:r w:rsidRPr="00591874">
        <w:rPr>
          <w:rFonts w:cs="Arial"/>
          <w:color w:val="000000"/>
          <w:sz w:val="28"/>
          <w:szCs w:val="28"/>
        </w:rPr>
        <w:t xml:space="preserve"> 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Социальная эффективность Плана заключается в воздействии мероприятий  на жителей </w:t>
      </w:r>
      <w:r w:rsidR="00E703D8">
        <w:rPr>
          <w:rFonts w:cs="Arial"/>
          <w:color w:val="000000"/>
          <w:sz w:val="28"/>
          <w:szCs w:val="28"/>
        </w:rPr>
        <w:t>муниципального образования</w:t>
      </w:r>
      <w:r w:rsidR="00E703D8"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893EE7">
        <w:rPr>
          <w:rFonts w:cs="Arial"/>
          <w:color w:val="000000"/>
          <w:sz w:val="28"/>
          <w:szCs w:val="28"/>
        </w:rPr>
        <w:t>муниципального образования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893EE7">
        <w:rPr>
          <w:rFonts w:cs="Arial"/>
          <w:color w:val="000000"/>
          <w:sz w:val="28"/>
          <w:szCs w:val="28"/>
        </w:rPr>
        <w:t xml:space="preserve">Никольский </w:t>
      </w:r>
      <w:r w:rsidRPr="00591874">
        <w:rPr>
          <w:rFonts w:cs="Arial"/>
          <w:color w:val="000000"/>
          <w:sz w:val="28"/>
          <w:szCs w:val="28"/>
        </w:rPr>
        <w:t xml:space="preserve"> сельсовет.   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E703D8">
        <w:rPr>
          <w:rFonts w:cs="Arial"/>
          <w:color w:val="000000"/>
          <w:sz w:val="28"/>
          <w:szCs w:val="28"/>
        </w:rPr>
        <w:t>муниципального образования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893EE7">
        <w:rPr>
          <w:rFonts w:cs="Arial"/>
          <w:color w:val="000000"/>
          <w:sz w:val="28"/>
          <w:szCs w:val="28"/>
        </w:rPr>
        <w:t>Никольский</w:t>
      </w:r>
      <w:r w:rsidRPr="00591874">
        <w:rPr>
          <w:rFonts w:cs="Arial"/>
          <w:color w:val="000000"/>
          <w:sz w:val="28"/>
          <w:szCs w:val="28"/>
        </w:rPr>
        <w:t xml:space="preserve"> 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3C158B" w:rsidRPr="00591874" w:rsidRDefault="003C158B" w:rsidP="00DC52D7">
      <w:pPr>
        <w:pStyle w:val="a5"/>
        <w:spacing w:before="0" w:beforeAutospacing="0" w:after="0" w:afterAutospacing="0"/>
        <w:ind w:firstLine="709"/>
        <w:jc w:val="both"/>
        <w:rPr>
          <w:rFonts w:ascii="Roboto" w:hAnsi="Roboto" w:cs="Arial"/>
          <w:color w:val="000000"/>
          <w:sz w:val="28"/>
          <w:szCs w:val="28"/>
        </w:rPr>
      </w:pPr>
      <w:r w:rsidRPr="00591874">
        <w:rPr>
          <w:rFonts w:ascii="Roboto" w:hAnsi="Roboto" w:cs="Arial"/>
          <w:color w:val="000000"/>
          <w:sz w:val="28"/>
          <w:szCs w:val="28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591874">
        <w:rPr>
          <w:rFonts w:ascii="Roboto" w:hAnsi="Roboto" w:cs="Arial"/>
          <w:color w:val="000000"/>
          <w:sz w:val="28"/>
          <w:szCs w:val="28"/>
        </w:rPr>
        <w:t>этноконфессиональных</w:t>
      </w:r>
      <w:proofErr w:type="spellEnd"/>
      <w:r w:rsidRPr="00591874">
        <w:rPr>
          <w:rFonts w:ascii="Roboto" w:hAnsi="Roboto" w:cs="Arial"/>
          <w:color w:val="000000"/>
          <w:sz w:val="28"/>
          <w:szCs w:val="28"/>
        </w:rPr>
        <w:t xml:space="preserve"> гарантий и прав, проживающих на территории </w:t>
      </w:r>
      <w:r w:rsidR="00E703D8">
        <w:rPr>
          <w:rFonts w:cs="Arial"/>
          <w:color w:val="000000"/>
          <w:sz w:val="28"/>
          <w:szCs w:val="28"/>
        </w:rPr>
        <w:t>муниципального образования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 xml:space="preserve">Никольский </w:t>
      </w:r>
      <w:r w:rsidRPr="00591874">
        <w:rPr>
          <w:rFonts w:cs="Arial"/>
          <w:color w:val="000000"/>
          <w:sz w:val="28"/>
          <w:szCs w:val="28"/>
        </w:rPr>
        <w:t>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народов, а также принятие своевременных мер, обеспечивающих наличие условий поддержания национального и </w:t>
      </w:r>
      <w:r w:rsidRPr="00591874">
        <w:rPr>
          <w:rFonts w:ascii="Roboto" w:hAnsi="Roboto" w:cs="Arial"/>
          <w:color w:val="000000"/>
          <w:sz w:val="28"/>
          <w:szCs w:val="28"/>
        </w:rPr>
        <w:lastRenderedPageBreak/>
        <w:t xml:space="preserve">конфессионального мира на территории </w:t>
      </w:r>
      <w:r w:rsidR="00E703D8">
        <w:rPr>
          <w:rFonts w:cs="Arial"/>
          <w:color w:val="000000"/>
          <w:sz w:val="28"/>
          <w:szCs w:val="28"/>
        </w:rPr>
        <w:t xml:space="preserve">муниципального образования 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E703D8">
        <w:rPr>
          <w:rFonts w:cs="Arial"/>
          <w:color w:val="000000"/>
          <w:sz w:val="28"/>
          <w:szCs w:val="28"/>
        </w:rPr>
        <w:t xml:space="preserve">Никольский </w:t>
      </w:r>
      <w:r w:rsidRPr="00591874">
        <w:rPr>
          <w:rFonts w:cs="Arial"/>
          <w:color w:val="000000"/>
          <w:sz w:val="28"/>
          <w:szCs w:val="28"/>
        </w:rPr>
        <w:t>сельсовет</w:t>
      </w:r>
      <w:r w:rsidRPr="00591874">
        <w:rPr>
          <w:rFonts w:ascii="Roboto" w:hAnsi="Roboto" w:cs="Arial"/>
          <w:color w:val="000000"/>
          <w:sz w:val="28"/>
          <w:szCs w:val="28"/>
        </w:rPr>
        <w:t>.</w:t>
      </w:r>
    </w:p>
    <w:p w:rsidR="003C158B" w:rsidRDefault="003C158B" w:rsidP="00DC52D7">
      <w:pPr>
        <w:ind w:firstLine="709"/>
        <w:jc w:val="both"/>
      </w:pPr>
      <w:r w:rsidRPr="00F05D9E">
        <w:rPr>
          <w:sz w:val="28"/>
          <w:szCs w:val="28"/>
        </w:rPr>
        <w:t xml:space="preserve">     </w:t>
      </w:r>
    </w:p>
    <w:sectPr w:rsidR="003C158B" w:rsidSect="00893EE7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624C"/>
    <w:multiLevelType w:val="hybridMultilevel"/>
    <w:tmpl w:val="D0002AB8"/>
    <w:lvl w:ilvl="0" w:tplc="216A4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8B"/>
    <w:rsid w:val="00030850"/>
    <w:rsid w:val="00030A01"/>
    <w:rsid w:val="000C111D"/>
    <w:rsid w:val="000C1143"/>
    <w:rsid w:val="002A5033"/>
    <w:rsid w:val="003C158B"/>
    <w:rsid w:val="00477CD2"/>
    <w:rsid w:val="007F0739"/>
    <w:rsid w:val="0083161F"/>
    <w:rsid w:val="00893EE7"/>
    <w:rsid w:val="00BB25EA"/>
    <w:rsid w:val="00C53E52"/>
    <w:rsid w:val="00DC52D7"/>
    <w:rsid w:val="00E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5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C15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C15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3C158B"/>
    <w:rPr>
      <w:b/>
      <w:bCs/>
    </w:rPr>
  </w:style>
  <w:style w:type="paragraph" w:customStyle="1" w:styleId="consnormal">
    <w:name w:val="consnormal"/>
    <w:basedOn w:val="a"/>
    <w:rsid w:val="003C158B"/>
    <w:pPr>
      <w:spacing w:after="150"/>
    </w:pPr>
  </w:style>
  <w:style w:type="paragraph" w:customStyle="1" w:styleId="conspluscell">
    <w:name w:val="conspluscell"/>
    <w:basedOn w:val="a"/>
    <w:rsid w:val="003C158B"/>
    <w:pPr>
      <w:spacing w:after="150"/>
    </w:pPr>
  </w:style>
  <w:style w:type="paragraph" w:styleId="a7">
    <w:name w:val="Balloon Text"/>
    <w:basedOn w:val="a"/>
    <w:link w:val="a8"/>
    <w:uiPriority w:val="99"/>
    <w:semiHidden/>
    <w:unhideWhenUsed/>
    <w:rsid w:val="00477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158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C15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3C158B"/>
    <w:pPr>
      <w:spacing w:before="100" w:beforeAutospacing="1" w:after="100" w:afterAutospacing="1"/>
    </w:pPr>
  </w:style>
  <w:style w:type="character" w:styleId="a6">
    <w:name w:val="Strong"/>
    <w:basedOn w:val="a0"/>
    <w:qFormat/>
    <w:rsid w:val="003C158B"/>
    <w:rPr>
      <w:b/>
      <w:bCs/>
    </w:rPr>
  </w:style>
  <w:style w:type="paragraph" w:customStyle="1" w:styleId="consnormal">
    <w:name w:val="consnormal"/>
    <w:basedOn w:val="a"/>
    <w:rsid w:val="003C158B"/>
    <w:pPr>
      <w:spacing w:after="150"/>
    </w:pPr>
  </w:style>
  <w:style w:type="paragraph" w:customStyle="1" w:styleId="conspluscell">
    <w:name w:val="conspluscell"/>
    <w:basedOn w:val="a"/>
    <w:rsid w:val="003C158B"/>
    <w:pPr>
      <w:spacing w:after="150"/>
    </w:pPr>
  </w:style>
  <w:style w:type="paragraph" w:styleId="a7">
    <w:name w:val="Balloon Text"/>
    <w:basedOn w:val="a"/>
    <w:link w:val="a8"/>
    <w:uiPriority w:val="99"/>
    <w:semiHidden/>
    <w:unhideWhenUsed/>
    <w:rsid w:val="00477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7C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12</cp:revision>
  <cp:lastPrinted>2020-03-18T04:43:00Z</cp:lastPrinted>
  <dcterms:created xsi:type="dcterms:W3CDTF">2020-03-16T11:19:00Z</dcterms:created>
  <dcterms:modified xsi:type="dcterms:W3CDTF">2020-03-18T04:44:00Z</dcterms:modified>
</cp:coreProperties>
</file>