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B85E16" w:rsidRDefault="00E82E9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85E16">
        <w:rPr>
          <w:sz w:val="28"/>
          <w:szCs w:val="28"/>
        </w:rPr>
        <w:t>муниципального образования</w:t>
      </w:r>
    </w:p>
    <w:p w:rsidR="00B85E16" w:rsidRDefault="00E82E9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Никольский</w:t>
      </w:r>
      <w:r w:rsidR="00B85E16">
        <w:rPr>
          <w:sz w:val="28"/>
          <w:szCs w:val="28"/>
        </w:rPr>
        <w:t xml:space="preserve"> сельсовет</w:t>
      </w:r>
    </w:p>
    <w:p w:rsidR="00B85E16" w:rsidRPr="0023592E" w:rsidRDefault="00B85E16" w:rsidP="00B85E16">
      <w:pPr>
        <w:rPr>
          <w:sz w:val="28"/>
          <w:szCs w:val="28"/>
        </w:rPr>
      </w:pPr>
      <w:r w:rsidRPr="0023592E">
        <w:rPr>
          <w:sz w:val="28"/>
          <w:szCs w:val="28"/>
        </w:rPr>
        <w:t xml:space="preserve">       Сакмарского района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от 1</w:t>
      </w:r>
      <w:r w:rsidR="00E82E96">
        <w:rPr>
          <w:sz w:val="28"/>
          <w:szCs w:val="28"/>
        </w:rPr>
        <w:t>2</w:t>
      </w:r>
      <w:r>
        <w:rPr>
          <w:sz w:val="28"/>
          <w:szCs w:val="28"/>
        </w:rPr>
        <w:t xml:space="preserve">.05.2023  г № </w:t>
      </w:r>
      <w:r w:rsidR="00E82E96">
        <w:rPr>
          <w:sz w:val="28"/>
          <w:szCs w:val="28"/>
        </w:rPr>
        <w:t>36</w:t>
      </w:r>
      <w:r>
        <w:rPr>
          <w:sz w:val="28"/>
          <w:szCs w:val="28"/>
        </w:rPr>
        <w:t>-п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2E96">
        <w:rPr>
          <w:sz w:val="28"/>
          <w:szCs w:val="28"/>
        </w:rPr>
        <w:t xml:space="preserve">  </w:t>
      </w:r>
      <w:r>
        <w:rPr>
          <w:sz w:val="28"/>
          <w:szCs w:val="28"/>
        </w:rPr>
        <w:t>с.</w:t>
      </w:r>
      <w:r w:rsidR="00E82E96">
        <w:rPr>
          <w:sz w:val="28"/>
          <w:szCs w:val="28"/>
        </w:rPr>
        <w:t xml:space="preserve"> Никольское</w:t>
      </w:r>
    </w:p>
    <w:p w:rsidR="00B85E16" w:rsidRDefault="00B85E16" w:rsidP="00B85E16">
      <w:pPr>
        <w:rPr>
          <w:sz w:val="28"/>
          <w:szCs w:val="28"/>
        </w:rPr>
      </w:pPr>
    </w:p>
    <w:p w:rsidR="00B85E16" w:rsidRDefault="00B85E16" w:rsidP="00B85E16">
      <w:pPr>
        <w:rPr>
          <w:sz w:val="28"/>
          <w:szCs w:val="28"/>
        </w:rPr>
      </w:pPr>
      <w:r w:rsidRPr="005735AC">
        <w:rPr>
          <w:sz w:val="28"/>
          <w:szCs w:val="28"/>
        </w:rPr>
        <w:t>О банковском сопровождении контрактов</w:t>
      </w:r>
    </w:p>
    <w:p w:rsidR="00B85E16" w:rsidRDefault="00B85E16" w:rsidP="00B85E16">
      <w:pPr>
        <w:rPr>
          <w:sz w:val="28"/>
          <w:szCs w:val="28"/>
        </w:rPr>
      </w:pP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Во исполнении требований части 2 статьи 35 Федерального закона от 05.04.2013 № 44-ФЗ «О контрактной системе в сфере закупок </w:t>
      </w:r>
      <w:proofErr w:type="spellStart"/>
      <w:r>
        <w:rPr>
          <w:sz w:val="28"/>
          <w:szCs w:val="28"/>
        </w:rPr>
        <w:t>тоавров</w:t>
      </w:r>
      <w:proofErr w:type="spellEnd"/>
      <w:r>
        <w:rPr>
          <w:sz w:val="28"/>
          <w:szCs w:val="28"/>
        </w:rPr>
        <w:t>, работ, услуг для обеспечения государственных и муниципальных нужд», постановления Правительства Российской Федерации от 20.09.2014 № 963 «Об осуществлении банковского сопровождения контрактов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постановления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 товаров, выполнение работ, оказание услуг для нужд Оренбургской области», постановляю:</w:t>
      </w:r>
    </w:p>
    <w:p w:rsidR="00B85E16" w:rsidRDefault="00B85E16" w:rsidP="00B85E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следующие случаи осуществления банковского 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сопровождения контрактов, предметом которых являются поставки товаров, выполнение работ, оказание услуг для нужд муниципального образования </w:t>
      </w:r>
      <w:r w:rsidR="00E82E96">
        <w:rPr>
          <w:sz w:val="28"/>
          <w:szCs w:val="28"/>
        </w:rPr>
        <w:t xml:space="preserve">Никольский </w:t>
      </w:r>
      <w:r>
        <w:rPr>
          <w:sz w:val="28"/>
          <w:szCs w:val="28"/>
        </w:rPr>
        <w:t xml:space="preserve"> сельсовет Сакмарского района Оренбургской области: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а) в отношении банковского  сопровождения контракта, заключающегося в проведении мониторинга расчетов в рамках исполнения контракта: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контракт, заключаемый в соответствии с частью 1 16 статьи 34 Федерального закона от 05 апреля 2013 года  № 44-ФЗ «О контрактной сфере в сфере закупок товаров, работ, услуг для обеспечения государственных и муниципальных  нужд»  (далее-Федеральный закон № 44-ФЗ), и (или) начальная  (максимальная цена контракта (цена контракта, заключаемого с единственным поставщиком (подрядчиком, исполнителем), начальная  сумма цен единиц товара, работы, услуги, максимальное значение цены</w:t>
      </w:r>
      <w:proofErr w:type="gramEnd"/>
      <w:r>
        <w:rPr>
          <w:sz w:val="28"/>
          <w:szCs w:val="28"/>
        </w:rPr>
        <w:t xml:space="preserve"> контракта) превышает  сто миллионов рублей;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контракт (контракты или предмет контракта, или поставщик (подрядчик, исполнитель) по контракту, которые </w:t>
      </w:r>
      <w:proofErr w:type="spellStart"/>
      <w:r>
        <w:rPr>
          <w:sz w:val="28"/>
          <w:szCs w:val="28"/>
        </w:rPr>
        <w:t>определны</w:t>
      </w:r>
      <w:proofErr w:type="spellEnd"/>
      <w:r>
        <w:rPr>
          <w:sz w:val="28"/>
          <w:szCs w:val="28"/>
        </w:rPr>
        <w:t xml:space="preserve"> Правительством Российской Федерации, в случае если в отношении  поставщиков (подрядчиков, исполнителей) действуют меры ограничительного характера, введенные иностранным  государством, государственным объединением и (или) союзом и (или) государственным (межгосударственным) </w:t>
      </w:r>
      <w:proofErr w:type="spellStart"/>
      <w:r>
        <w:rPr>
          <w:sz w:val="28"/>
          <w:szCs w:val="28"/>
        </w:rPr>
        <w:t>учрежджением</w:t>
      </w:r>
      <w:proofErr w:type="spellEnd"/>
      <w:r>
        <w:rPr>
          <w:sz w:val="28"/>
          <w:szCs w:val="28"/>
        </w:rPr>
        <w:t xml:space="preserve"> иностранного государства или государственного объединения и (или) союза;</w:t>
      </w:r>
      <w:proofErr w:type="gramEnd"/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б) в отношении банковского сопровождения контракта, предусматривающего оказание банком услуг, позволяющих обеспечить </w:t>
      </w:r>
      <w:r>
        <w:rPr>
          <w:sz w:val="28"/>
          <w:szCs w:val="28"/>
        </w:rPr>
        <w:lastRenderedPageBreak/>
        <w:t>соответствие принимаемых товаров, работ (их результатов), услуг условиям контракта: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начальная (максимальная) цена контракта  (цена контракта), заключаемого с единственным поставщиком) превышает один миллиард рублей и утвержденной государственной программой Российской Федерации  и (или) государственной программой Оренбургской области, программой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Оренбургской области предусмотрена обязанность привлечения банка в целях банковского сопровождения;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 действуют  меры  ограничительного характера, введенные иностранным государством, государственным объединением 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  <w:proofErr w:type="gramEnd"/>
    </w:p>
    <w:p w:rsidR="00B85E16" w:rsidRDefault="00B85E16" w:rsidP="00B85E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Привлечение банка поставщиком (подрядчиком, исполнителем)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85E16" w:rsidRDefault="00B85E16" w:rsidP="00B8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банковского сопровождения контракта осуществляется в случаях, предусмотренных абзацем вторым подпункта «а» и абзацем вторым подпункта «б» пункта  1 настоящего постановления.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3.  Привлечение банка заказчиком в целях банковского сопровождения контракта, осуществляется в случаях, предусмотренных абзацем вторым подпункта «б» пункта  1 настоящего постановления.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 xml:space="preserve">Привлечение  банка  заказчиком  или поставщиком (подрядчиком, </w:t>
      </w:r>
      <w:proofErr w:type="gramEnd"/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>исполнителем) в целях банковского сопровождения контракта осуществляется по решению Правительства  Российской  Федерации, предусмотренному абзацем третьим подпункта «а» или абзацем  третьим подпункта  «б» пункта 1  настоящего постановления.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вступает  в силу со дня его подписания.</w:t>
      </w:r>
    </w:p>
    <w:p w:rsidR="00B85E16" w:rsidRDefault="00B85E16" w:rsidP="00B85E16">
      <w:pPr>
        <w:rPr>
          <w:sz w:val="28"/>
          <w:szCs w:val="28"/>
        </w:rPr>
      </w:pPr>
    </w:p>
    <w:p w:rsidR="00B85E16" w:rsidRDefault="00B85E16" w:rsidP="00B85E16">
      <w:pPr>
        <w:rPr>
          <w:sz w:val="28"/>
          <w:szCs w:val="28"/>
        </w:rPr>
      </w:pPr>
    </w:p>
    <w:p w:rsidR="00E82E96" w:rsidRDefault="00B85E16" w:rsidP="00E82E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2E9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</w:p>
    <w:p w:rsidR="00B85E16" w:rsidRDefault="00E82E96" w:rsidP="00E82E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B85E16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О.Ф.Напольнова</w:t>
      </w:r>
      <w:proofErr w:type="spellEnd"/>
    </w:p>
    <w:p w:rsidR="00B85E16" w:rsidRDefault="00B85E16" w:rsidP="00B85E16">
      <w:pPr>
        <w:jc w:val="center"/>
        <w:rPr>
          <w:sz w:val="28"/>
          <w:szCs w:val="28"/>
        </w:rPr>
      </w:pPr>
    </w:p>
    <w:p w:rsidR="00B85E16" w:rsidRDefault="00B85E16" w:rsidP="00B85E16">
      <w:pPr>
        <w:jc w:val="center"/>
        <w:rPr>
          <w:sz w:val="28"/>
          <w:szCs w:val="28"/>
        </w:rPr>
      </w:pPr>
    </w:p>
    <w:p w:rsidR="00B85E16" w:rsidRDefault="00B85E16" w:rsidP="00B85E16">
      <w:pPr>
        <w:jc w:val="center"/>
        <w:rPr>
          <w:sz w:val="28"/>
          <w:szCs w:val="28"/>
        </w:rPr>
      </w:pPr>
    </w:p>
    <w:p w:rsidR="00B85E16" w:rsidRPr="00083EA0" w:rsidRDefault="00B85E16" w:rsidP="00B85E16">
      <w:pPr>
        <w:jc w:val="center"/>
        <w:rPr>
          <w:sz w:val="20"/>
          <w:szCs w:val="20"/>
        </w:rPr>
      </w:pPr>
      <w:r w:rsidRPr="00083EA0">
        <w:rPr>
          <w:sz w:val="20"/>
          <w:szCs w:val="20"/>
        </w:rPr>
        <w:t>Разослано:</w:t>
      </w:r>
      <w:r>
        <w:rPr>
          <w:sz w:val="20"/>
          <w:szCs w:val="20"/>
        </w:rPr>
        <w:t xml:space="preserve"> в дело, прокуратуру, финансовому отделу администрации  Сакмарского района</w:t>
      </w:r>
    </w:p>
    <w:p w:rsidR="00B85E16" w:rsidRDefault="00B85E16" w:rsidP="00B85E16">
      <w:pPr>
        <w:rPr>
          <w:sz w:val="28"/>
          <w:szCs w:val="28"/>
        </w:rPr>
      </w:pPr>
    </w:p>
    <w:p w:rsidR="00B85E16" w:rsidRPr="00BA6E5C" w:rsidRDefault="00B85E16" w:rsidP="00B85E16">
      <w:pPr>
        <w:rPr>
          <w:sz w:val="28"/>
          <w:szCs w:val="28"/>
        </w:rPr>
      </w:pPr>
    </w:p>
    <w:p w:rsidR="00B85E16" w:rsidRPr="005735AC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3F44"/>
    <w:multiLevelType w:val="hybridMultilevel"/>
    <w:tmpl w:val="6C902CC8"/>
    <w:lvl w:ilvl="0" w:tplc="6DF6D7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E16"/>
    <w:rsid w:val="004F7237"/>
    <w:rsid w:val="00540C3B"/>
    <w:rsid w:val="007664EF"/>
    <w:rsid w:val="00B85E16"/>
    <w:rsid w:val="00BD1ADF"/>
    <w:rsid w:val="00C8559D"/>
    <w:rsid w:val="00E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Наталья</cp:lastModifiedBy>
  <cp:revision>3</cp:revision>
  <cp:lastPrinted>2023-05-24T04:05:00Z</cp:lastPrinted>
  <dcterms:created xsi:type="dcterms:W3CDTF">2023-05-18T10:14:00Z</dcterms:created>
  <dcterms:modified xsi:type="dcterms:W3CDTF">2023-05-24T04:06:00Z</dcterms:modified>
</cp:coreProperties>
</file>