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EAAB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 Администрация</w:t>
      </w:r>
    </w:p>
    <w:p w14:paraId="1F29657C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>муниципального образования</w:t>
      </w:r>
    </w:p>
    <w:p w14:paraId="122704D7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Никольский сельсовет</w:t>
      </w:r>
    </w:p>
    <w:p w14:paraId="7DF167D2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Сакмарского района</w:t>
      </w:r>
    </w:p>
    <w:p w14:paraId="3128DA93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Оренбургской области</w:t>
      </w:r>
    </w:p>
    <w:p w14:paraId="075619D7" w14:textId="77777777" w:rsidR="00637F14" w:rsidRPr="007730C5" w:rsidRDefault="00637F14" w:rsidP="00637F14">
      <w:pPr>
        <w:jc w:val="both"/>
        <w:rPr>
          <w:sz w:val="28"/>
          <w:szCs w:val="28"/>
        </w:rPr>
      </w:pPr>
    </w:p>
    <w:p w14:paraId="0D29F7D1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b/>
          <w:sz w:val="28"/>
          <w:szCs w:val="28"/>
        </w:rPr>
        <w:t xml:space="preserve">      </w:t>
      </w:r>
      <w:r w:rsidRPr="007730C5">
        <w:rPr>
          <w:sz w:val="28"/>
          <w:szCs w:val="28"/>
        </w:rPr>
        <w:t>ПОСТАНОВЛЕНИЕ</w:t>
      </w:r>
    </w:p>
    <w:p w14:paraId="1E14D4EF" w14:textId="77777777" w:rsidR="00637F14" w:rsidRPr="007730C5" w:rsidRDefault="00637F14" w:rsidP="00637F14">
      <w:pPr>
        <w:jc w:val="both"/>
        <w:rPr>
          <w:sz w:val="28"/>
          <w:szCs w:val="28"/>
          <w:u w:val="single"/>
        </w:rPr>
      </w:pPr>
      <w:r w:rsidRPr="007730C5">
        <w:rPr>
          <w:sz w:val="28"/>
          <w:szCs w:val="28"/>
        </w:rPr>
        <w:t xml:space="preserve">      </w:t>
      </w:r>
      <w:r w:rsidR="0064590B" w:rsidRPr="00B905F4">
        <w:rPr>
          <w:sz w:val="28"/>
          <w:szCs w:val="28"/>
          <w:u w:val="single"/>
        </w:rPr>
        <w:t>10</w:t>
      </w:r>
      <w:r w:rsidR="00865407" w:rsidRPr="00B905F4">
        <w:rPr>
          <w:sz w:val="28"/>
          <w:szCs w:val="28"/>
          <w:u w:val="single"/>
        </w:rPr>
        <w:t>.07.</w:t>
      </w:r>
      <w:r w:rsidR="00865407">
        <w:rPr>
          <w:sz w:val="28"/>
          <w:szCs w:val="28"/>
          <w:u w:val="single"/>
        </w:rPr>
        <w:t>202</w:t>
      </w:r>
      <w:r w:rsidR="0064590B">
        <w:rPr>
          <w:sz w:val="28"/>
          <w:szCs w:val="28"/>
          <w:u w:val="single"/>
        </w:rPr>
        <w:t>3</w:t>
      </w:r>
      <w:r w:rsidRPr="007730C5">
        <w:rPr>
          <w:sz w:val="28"/>
          <w:szCs w:val="28"/>
          <w:u w:val="single"/>
        </w:rPr>
        <w:t xml:space="preserve">  № </w:t>
      </w:r>
      <w:r w:rsidR="007B40B0">
        <w:rPr>
          <w:sz w:val="28"/>
          <w:szCs w:val="28"/>
          <w:u w:val="single"/>
        </w:rPr>
        <w:t>5</w:t>
      </w:r>
      <w:r w:rsidR="00782645">
        <w:rPr>
          <w:sz w:val="28"/>
          <w:szCs w:val="28"/>
          <w:u w:val="single"/>
        </w:rPr>
        <w:t>1</w:t>
      </w:r>
      <w:r w:rsidRPr="007730C5">
        <w:rPr>
          <w:sz w:val="28"/>
          <w:szCs w:val="28"/>
          <w:u w:val="single"/>
        </w:rPr>
        <w:t>-п</w:t>
      </w:r>
    </w:p>
    <w:p w14:paraId="20399DA8" w14:textId="77777777" w:rsidR="002C757D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     с. Никольское </w:t>
      </w:r>
    </w:p>
    <w:p w14:paraId="5D61FEC9" w14:textId="77777777" w:rsidR="00637F14" w:rsidRPr="007730C5" w:rsidRDefault="00637F14" w:rsidP="00637F14">
      <w:pPr>
        <w:jc w:val="both"/>
        <w:rPr>
          <w:sz w:val="28"/>
          <w:szCs w:val="28"/>
        </w:rPr>
      </w:pPr>
      <w:r w:rsidRPr="007730C5">
        <w:rPr>
          <w:sz w:val="28"/>
          <w:szCs w:val="28"/>
        </w:rPr>
        <w:t xml:space="preserve">     </w:t>
      </w:r>
    </w:p>
    <w:p w14:paraId="13784D2C" w14:textId="77777777" w:rsidR="00637F14" w:rsidRDefault="00637F14" w:rsidP="00637F14">
      <w:pPr>
        <w:rPr>
          <w:sz w:val="28"/>
          <w:szCs w:val="28"/>
        </w:rPr>
      </w:pPr>
    </w:p>
    <w:p w14:paraId="093556E5" w14:textId="77777777"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 xml:space="preserve">Об изменении вида разрешенного </w:t>
      </w:r>
    </w:p>
    <w:p w14:paraId="5E5354B9" w14:textId="77777777" w:rsidR="00637F14" w:rsidRDefault="00637F14" w:rsidP="00637F14">
      <w:pPr>
        <w:rPr>
          <w:sz w:val="28"/>
          <w:szCs w:val="28"/>
        </w:rPr>
      </w:pPr>
      <w:r>
        <w:rPr>
          <w:sz w:val="28"/>
          <w:szCs w:val="28"/>
        </w:rPr>
        <w:t>использования земельного участка</w:t>
      </w:r>
    </w:p>
    <w:p w14:paraId="3DE62CA0" w14:textId="77777777" w:rsidR="00637F14" w:rsidRDefault="00637F14" w:rsidP="00637F14">
      <w:pPr>
        <w:pStyle w:val="Style3"/>
        <w:widowControl/>
        <w:spacing w:before="91"/>
        <w:ind w:firstLine="360"/>
        <w:jc w:val="both"/>
        <w:rPr>
          <w:rStyle w:val="FontStyle11"/>
          <w:sz w:val="28"/>
          <w:szCs w:val="28"/>
        </w:rPr>
      </w:pPr>
    </w:p>
    <w:p w14:paraId="424AD3C9" w14:textId="77777777" w:rsidR="00637F14" w:rsidRDefault="006B18E5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="009870A5">
        <w:rPr>
          <w:rStyle w:val="FontStyle11"/>
          <w:sz w:val="28"/>
          <w:szCs w:val="28"/>
        </w:rPr>
        <w:t xml:space="preserve">На основании заявления </w:t>
      </w:r>
      <w:r w:rsidR="0064590B">
        <w:rPr>
          <w:rStyle w:val="FontStyle11"/>
          <w:sz w:val="28"/>
          <w:szCs w:val="28"/>
        </w:rPr>
        <w:t>директора ООО «Аграрное объединение «Автотрак» Вострикова Дмитрия Ивановича</w:t>
      </w:r>
      <w:r w:rsidR="009870A5">
        <w:rPr>
          <w:rStyle w:val="FontStyle11"/>
          <w:sz w:val="28"/>
          <w:szCs w:val="28"/>
        </w:rPr>
        <w:t>, в</w:t>
      </w:r>
      <w:r w:rsidR="00893651">
        <w:rPr>
          <w:rStyle w:val="FontStyle11"/>
          <w:sz w:val="28"/>
          <w:szCs w:val="28"/>
        </w:rPr>
        <w:t xml:space="preserve"> </w:t>
      </w:r>
      <w:r w:rsidR="00637F14">
        <w:rPr>
          <w:rStyle w:val="FontStyle11"/>
          <w:sz w:val="28"/>
          <w:szCs w:val="28"/>
        </w:rPr>
        <w:t xml:space="preserve">соответствии с  </w:t>
      </w:r>
      <w:r w:rsidR="0064590B">
        <w:rPr>
          <w:rStyle w:val="FontStyle11"/>
          <w:sz w:val="28"/>
          <w:szCs w:val="28"/>
        </w:rPr>
        <w:t>З</w:t>
      </w:r>
      <w:r w:rsidR="00637F14">
        <w:rPr>
          <w:rStyle w:val="FontStyle11"/>
          <w:sz w:val="28"/>
          <w:szCs w:val="28"/>
        </w:rPr>
        <w:t>емельн</w:t>
      </w:r>
      <w:r w:rsidR="0064590B">
        <w:rPr>
          <w:rStyle w:val="FontStyle11"/>
          <w:sz w:val="28"/>
          <w:szCs w:val="28"/>
        </w:rPr>
        <w:t>ым Кодексом Российской Федерации</w:t>
      </w:r>
      <w:r w:rsidR="00637F14">
        <w:rPr>
          <w:rStyle w:val="FontStyle11"/>
          <w:sz w:val="28"/>
          <w:szCs w:val="28"/>
        </w:rPr>
        <w:t>:</w:t>
      </w:r>
    </w:p>
    <w:p w14:paraId="4BABA1CE" w14:textId="77777777" w:rsidR="007B40B0" w:rsidRDefault="007B40B0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14:paraId="126B493C" w14:textId="5D4AEF7D" w:rsidR="0064590B" w:rsidRDefault="0064590B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ПОСТАНОВЛЯЮ:</w:t>
      </w:r>
    </w:p>
    <w:p w14:paraId="38E53DC4" w14:textId="77777777" w:rsidR="00637F14" w:rsidRDefault="00637F14" w:rsidP="006B18E5">
      <w:pPr>
        <w:pStyle w:val="Style3"/>
        <w:widowControl/>
        <w:ind w:firstLine="357"/>
        <w:jc w:val="both"/>
        <w:rPr>
          <w:rStyle w:val="FontStyle11"/>
          <w:sz w:val="28"/>
          <w:szCs w:val="28"/>
        </w:rPr>
      </w:pPr>
    </w:p>
    <w:p w14:paraId="4D7F602B" w14:textId="77777777" w:rsidR="00782645" w:rsidRPr="00782645" w:rsidRDefault="00782645" w:rsidP="00782645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782645">
        <w:rPr>
          <w:sz w:val="28"/>
          <w:szCs w:val="28"/>
        </w:rPr>
        <w:t>Изменить вид разрешенного использования земельного участка, категория земель: земли  сельскохозяйственного  назначения, вид разрешенного  использования: для ведения личного подсобного  хозяйства,  площадью 182 000 кв.м.,  адрес (местоположение): Оренбургская область, Сакмарский район, а/о «1 Мая», кадастровый номер 56:25:0000000:3894,  на вид  разрешенного использования земельного участка: «для сельскохозяйственного использования (код 1.0)»</w:t>
      </w:r>
    </w:p>
    <w:p w14:paraId="2A9934E7" w14:textId="77777777" w:rsid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Предложить ФБУ «Кадастровая палата» по Ор</w:t>
      </w:r>
      <w:r w:rsidRPr="007B40B0">
        <w:rPr>
          <w:sz w:val="28"/>
          <w:szCs w:val="28"/>
        </w:rPr>
        <w:t>енбургской области</w:t>
      </w:r>
      <w:r>
        <w:rPr>
          <w:sz w:val="28"/>
          <w:szCs w:val="28"/>
        </w:rPr>
        <w:t xml:space="preserve"> внести изменения в кадастровый паспорт земельного участка, указанного в п.1 настоящего постановления.</w:t>
      </w:r>
    </w:p>
    <w:p w14:paraId="528F4F3E" w14:textId="77777777" w:rsidR="007B40B0" w:rsidRPr="007B40B0" w:rsidRDefault="007B40B0" w:rsidP="007B40B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14:paraId="5EDFE8BF" w14:textId="77777777"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14:paraId="4EF0BE74" w14:textId="77777777"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14:paraId="04C74488" w14:textId="77777777" w:rsidR="0064590B" w:rsidRPr="0064590B" w:rsidRDefault="0064590B" w:rsidP="0064590B">
      <w:pPr>
        <w:ind w:firstLine="709"/>
        <w:jc w:val="both"/>
        <w:rPr>
          <w:sz w:val="28"/>
          <w:szCs w:val="28"/>
        </w:rPr>
      </w:pPr>
    </w:p>
    <w:p w14:paraId="6B9CC775" w14:textId="77777777"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>Глава муниципального образования</w:t>
      </w:r>
    </w:p>
    <w:p w14:paraId="789CBA3A" w14:textId="77777777" w:rsidR="0064590B" w:rsidRPr="0064590B" w:rsidRDefault="0064590B" w:rsidP="0064590B">
      <w:pPr>
        <w:rPr>
          <w:sz w:val="28"/>
          <w:szCs w:val="28"/>
        </w:rPr>
      </w:pPr>
      <w:r w:rsidRPr="0064590B">
        <w:rPr>
          <w:sz w:val="28"/>
          <w:szCs w:val="28"/>
        </w:rPr>
        <w:t>Никольский  сельсовет                                                        О.Ф. Напольнова,</w:t>
      </w:r>
    </w:p>
    <w:p w14:paraId="2FA14479" w14:textId="77777777" w:rsidR="0064590B" w:rsidRPr="0064590B" w:rsidRDefault="0064590B" w:rsidP="0064590B">
      <w:pPr>
        <w:rPr>
          <w:sz w:val="28"/>
          <w:szCs w:val="28"/>
        </w:rPr>
      </w:pPr>
    </w:p>
    <w:p w14:paraId="58CCA41B" w14:textId="77777777" w:rsidR="00637F14" w:rsidRDefault="00637F14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p w14:paraId="3DC08AF5" w14:textId="77777777" w:rsidR="00702880" w:rsidRDefault="00702880" w:rsidP="00637F14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  <w:rPr>
          <w:rStyle w:val="FontStyle11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7709"/>
      </w:tblGrid>
      <w:tr w:rsidR="00637F14" w:rsidRPr="00EF096A" w14:paraId="0E4BBF8A" w14:textId="77777777" w:rsidTr="005413C8">
        <w:trPr>
          <w:trHeight w:val="115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FA91B" w14:textId="77777777"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>Разослано:</w:t>
            </w: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2AF3" w14:textId="77777777" w:rsidR="00637F14" w:rsidRPr="00EF096A" w:rsidRDefault="00637F14" w:rsidP="00637F14">
            <w:pPr>
              <w:jc w:val="both"/>
              <w:rPr>
                <w:sz w:val="22"/>
                <w:szCs w:val="22"/>
              </w:rPr>
            </w:pPr>
            <w:r w:rsidRPr="00EF096A">
              <w:rPr>
                <w:sz w:val="22"/>
                <w:szCs w:val="22"/>
              </w:rPr>
              <w:t xml:space="preserve">В дело – </w:t>
            </w:r>
            <w:r w:rsidR="00570CA3" w:rsidRPr="00EF096A">
              <w:rPr>
                <w:sz w:val="22"/>
                <w:szCs w:val="22"/>
              </w:rPr>
              <w:t>1</w:t>
            </w:r>
            <w:r w:rsidRPr="00EF096A">
              <w:rPr>
                <w:sz w:val="22"/>
                <w:szCs w:val="22"/>
              </w:rPr>
              <w:t xml:space="preserve"> экз.,  ФБУ «Кадастровая палата» по Оренбургской области</w:t>
            </w:r>
            <w:r w:rsidR="0064590B">
              <w:rPr>
                <w:sz w:val="22"/>
                <w:szCs w:val="22"/>
              </w:rPr>
              <w:t>,</w:t>
            </w:r>
          </w:p>
          <w:p w14:paraId="6FA7AAAE" w14:textId="77777777" w:rsidR="00637F14" w:rsidRPr="00EF096A" w:rsidRDefault="0064590B" w:rsidP="00645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Вострикову Д.И.</w:t>
            </w:r>
          </w:p>
        </w:tc>
      </w:tr>
    </w:tbl>
    <w:p w14:paraId="0AFFBB05" w14:textId="77777777" w:rsidR="00343D69" w:rsidRPr="00EF096A" w:rsidRDefault="00343D69">
      <w:pPr>
        <w:rPr>
          <w:sz w:val="22"/>
          <w:szCs w:val="22"/>
        </w:rPr>
      </w:pPr>
    </w:p>
    <w:sectPr w:rsidR="00343D69" w:rsidRPr="00EF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C56"/>
    <w:multiLevelType w:val="hybridMultilevel"/>
    <w:tmpl w:val="B6265BCE"/>
    <w:lvl w:ilvl="0" w:tplc="DDC44FD2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EB5350D"/>
    <w:multiLevelType w:val="hybridMultilevel"/>
    <w:tmpl w:val="325409CA"/>
    <w:lvl w:ilvl="0" w:tplc="09D8E0AE">
      <w:start w:val="1"/>
      <w:numFmt w:val="decimal"/>
      <w:lvlText w:val="%1."/>
      <w:lvlJc w:val="left"/>
      <w:pPr>
        <w:ind w:left="132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22F12171"/>
    <w:multiLevelType w:val="hybridMultilevel"/>
    <w:tmpl w:val="F46EC258"/>
    <w:lvl w:ilvl="0" w:tplc="C578411A">
      <w:start w:val="1"/>
      <w:numFmt w:val="decimal"/>
      <w:lvlText w:val="%1."/>
      <w:lvlJc w:val="left"/>
      <w:pPr>
        <w:ind w:left="128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0CE0636"/>
    <w:multiLevelType w:val="hybridMultilevel"/>
    <w:tmpl w:val="95B262A4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63D53"/>
    <w:multiLevelType w:val="hybridMultilevel"/>
    <w:tmpl w:val="43A437FC"/>
    <w:lvl w:ilvl="0" w:tplc="02DE516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7AE4953"/>
    <w:multiLevelType w:val="hybridMultilevel"/>
    <w:tmpl w:val="840E94B4"/>
    <w:lvl w:ilvl="0" w:tplc="2C40E430">
      <w:start w:val="1"/>
      <w:numFmt w:val="decimal"/>
      <w:lvlText w:val="%1."/>
      <w:lvlJc w:val="left"/>
      <w:pPr>
        <w:ind w:left="1440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7FFE0539"/>
    <w:multiLevelType w:val="hybridMultilevel"/>
    <w:tmpl w:val="CB76F33A"/>
    <w:lvl w:ilvl="0" w:tplc="87683A28">
      <w:start w:val="1"/>
      <w:numFmt w:val="decimal"/>
      <w:lvlText w:val="%1."/>
      <w:lvlJc w:val="left"/>
      <w:pPr>
        <w:ind w:left="810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3C"/>
    <w:rsid w:val="001407E2"/>
    <w:rsid w:val="001A4C58"/>
    <w:rsid w:val="002C757D"/>
    <w:rsid w:val="00343D69"/>
    <w:rsid w:val="00395840"/>
    <w:rsid w:val="00453C42"/>
    <w:rsid w:val="00570CA3"/>
    <w:rsid w:val="005B6D7B"/>
    <w:rsid w:val="005C4570"/>
    <w:rsid w:val="00637F14"/>
    <w:rsid w:val="0064590B"/>
    <w:rsid w:val="00666643"/>
    <w:rsid w:val="006B18E5"/>
    <w:rsid w:val="00702880"/>
    <w:rsid w:val="00757B3C"/>
    <w:rsid w:val="00782645"/>
    <w:rsid w:val="007B40B0"/>
    <w:rsid w:val="00862F45"/>
    <w:rsid w:val="00865407"/>
    <w:rsid w:val="00893651"/>
    <w:rsid w:val="008B47C7"/>
    <w:rsid w:val="008C684B"/>
    <w:rsid w:val="00935052"/>
    <w:rsid w:val="009870A5"/>
    <w:rsid w:val="009A156C"/>
    <w:rsid w:val="00A37A34"/>
    <w:rsid w:val="00AB466A"/>
    <w:rsid w:val="00B25F4A"/>
    <w:rsid w:val="00B905F4"/>
    <w:rsid w:val="00BC628E"/>
    <w:rsid w:val="00C04B75"/>
    <w:rsid w:val="00DE1A77"/>
    <w:rsid w:val="00EF096A"/>
    <w:rsid w:val="00F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255A"/>
  <w15:docId w15:val="{1C36C834-EA6E-4736-9917-801D27F6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37F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37F14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637F14"/>
    <w:rPr>
      <w:rFonts w:ascii="Times New Roman" w:hAnsi="Times New Roman" w:cs="Times New Roman" w:hint="default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459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459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Лапочка</cp:lastModifiedBy>
  <cp:revision>38</cp:revision>
  <cp:lastPrinted>2023-08-15T06:27:00Z</cp:lastPrinted>
  <dcterms:created xsi:type="dcterms:W3CDTF">2015-09-30T07:19:00Z</dcterms:created>
  <dcterms:modified xsi:type="dcterms:W3CDTF">2023-08-16T17:29:00Z</dcterms:modified>
</cp:coreProperties>
</file>